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A2" w:rsidRDefault="006D63F4" w:rsidP="008B36A2">
      <w:pPr>
        <w:jc w:val="right"/>
        <w:rPr>
          <w:sz w:val="27"/>
          <w:szCs w:val="27"/>
        </w:rPr>
      </w:pPr>
      <w:r>
        <w:rPr>
          <w:sz w:val="27"/>
          <w:szCs w:val="27"/>
        </w:rPr>
        <w:t>проект</w:t>
      </w:r>
    </w:p>
    <w:p w:rsidR="00D81FE6" w:rsidRDefault="00D81FE6" w:rsidP="00D81FE6">
      <w:pPr>
        <w:jc w:val="center"/>
        <w:rPr>
          <w:sz w:val="27"/>
          <w:szCs w:val="27"/>
        </w:rPr>
      </w:pPr>
      <w:r>
        <w:rPr>
          <w:sz w:val="27"/>
          <w:szCs w:val="27"/>
        </w:rPr>
        <w:t>Российская Федерация</w:t>
      </w:r>
    </w:p>
    <w:p w:rsidR="00D81FE6" w:rsidRDefault="00D81FE6" w:rsidP="00D81FE6">
      <w:pPr>
        <w:jc w:val="center"/>
        <w:rPr>
          <w:sz w:val="27"/>
          <w:szCs w:val="27"/>
        </w:rPr>
      </w:pPr>
      <w:r>
        <w:rPr>
          <w:sz w:val="27"/>
          <w:szCs w:val="27"/>
        </w:rPr>
        <w:t>Ростовская область</w:t>
      </w:r>
    </w:p>
    <w:p w:rsidR="00D81FE6" w:rsidRDefault="00D81FE6" w:rsidP="00D81FE6">
      <w:pPr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Семикаракорского городского поселения</w:t>
      </w:r>
    </w:p>
    <w:p w:rsidR="00D81FE6" w:rsidRDefault="00D81FE6" w:rsidP="00D81FE6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</w:t>
      </w:r>
    </w:p>
    <w:p w:rsidR="00D81FE6" w:rsidRDefault="00D81FE6" w:rsidP="00D81FE6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D81FE6" w:rsidRDefault="00D81FE6" w:rsidP="00D81FE6">
      <w:pPr>
        <w:rPr>
          <w:sz w:val="27"/>
          <w:szCs w:val="27"/>
        </w:rPr>
      </w:pPr>
    </w:p>
    <w:p w:rsidR="00D81FE6" w:rsidRDefault="00035E29" w:rsidP="00D81FE6">
      <w:pPr>
        <w:ind w:left="-567"/>
        <w:rPr>
          <w:sz w:val="27"/>
          <w:szCs w:val="27"/>
        </w:rPr>
      </w:pPr>
      <w:r>
        <w:rPr>
          <w:sz w:val="27"/>
          <w:szCs w:val="27"/>
        </w:rPr>
        <w:t>«___»</w:t>
      </w:r>
      <w:r w:rsidR="0007279B">
        <w:rPr>
          <w:sz w:val="27"/>
          <w:szCs w:val="27"/>
        </w:rPr>
        <w:t>.</w:t>
      </w:r>
      <w:r>
        <w:rPr>
          <w:sz w:val="27"/>
          <w:szCs w:val="27"/>
        </w:rPr>
        <w:t xml:space="preserve"> __</w:t>
      </w:r>
      <w:r w:rsidR="0007279B">
        <w:rPr>
          <w:sz w:val="27"/>
          <w:szCs w:val="27"/>
        </w:rPr>
        <w:t>.</w:t>
      </w:r>
      <w:r w:rsidR="006F3689">
        <w:rPr>
          <w:sz w:val="27"/>
          <w:szCs w:val="27"/>
        </w:rPr>
        <w:t xml:space="preserve"> </w:t>
      </w:r>
      <w:r w:rsidR="00D81FE6">
        <w:rPr>
          <w:sz w:val="27"/>
          <w:szCs w:val="27"/>
        </w:rPr>
        <w:t>201</w:t>
      </w:r>
      <w:r>
        <w:rPr>
          <w:sz w:val="27"/>
          <w:szCs w:val="27"/>
        </w:rPr>
        <w:t>3</w:t>
      </w:r>
      <w:r w:rsidR="00D81FE6">
        <w:rPr>
          <w:sz w:val="27"/>
          <w:szCs w:val="27"/>
        </w:rPr>
        <w:t xml:space="preserve">                        </w:t>
      </w:r>
      <w:r w:rsidR="0007279B">
        <w:rPr>
          <w:sz w:val="27"/>
          <w:szCs w:val="27"/>
        </w:rPr>
        <w:t xml:space="preserve">         </w:t>
      </w:r>
      <w:r w:rsidR="006F3689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="00D81FE6">
        <w:rPr>
          <w:sz w:val="27"/>
          <w:szCs w:val="27"/>
        </w:rPr>
        <w:t xml:space="preserve">г. Семикаракорск                                    </w:t>
      </w:r>
      <w:r w:rsidR="0007279B">
        <w:rPr>
          <w:sz w:val="27"/>
          <w:szCs w:val="27"/>
        </w:rPr>
        <w:t xml:space="preserve">       </w:t>
      </w:r>
      <w:r w:rsidR="00D81FE6">
        <w:rPr>
          <w:sz w:val="27"/>
          <w:szCs w:val="27"/>
        </w:rPr>
        <w:t xml:space="preserve"> № </w:t>
      </w:r>
      <w:r>
        <w:rPr>
          <w:sz w:val="27"/>
          <w:szCs w:val="27"/>
        </w:rPr>
        <w:t>___</w:t>
      </w:r>
    </w:p>
    <w:p w:rsidR="00D81FE6" w:rsidRDefault="00D81FE6" w:rsidP="00D81FE6">
      <w:pPr>
        <w:ind w:left="-567"/>
        <w:rPr>
          <w:sz w:val="27"/>
          <w:szCs w:val="27"/>
        </w:rPr>
      </w:pPr>
    </w:p>
    <w:p w:rsidR="006F3689" w:rsidRPr="009A40A9" w:rsidRDefault="006F3689" w:rsidP="006F3689">
      <w:pPr>
        <w:pStyle w:val="Iaauaiea1"/>
        <w:spacing w:before="0" w:after="0"/>
        <w:rPr>
          <w:color w:val="auto"/>
        </w:rPr>
      </w:pPr>
      <w:r w:rsidRPr="009A40A9">
        <w:rPr>
          <w:color w:val="auto"/>
        </w:rPr>
        <w:t>Об утверждении качественных характеристик</w:t>
      </w:r>
    </w:p>
    <w:p w:rsidR="006F3689" w:rsidRDefault="006F3689" w:rsidP="006F3689">
      <w:pPr>
        <w:pStyle w:val="Iaauaiea1"/>
        <w:spacing w:before="0" w:after="0"/>
        <w:rPr>
          <w:color w:val="auto"/>
        </w:rPr>
      </w:pPr>
      <w:r w:rsidRPr="009A40A9">
        <w:rPr>
          <w:color w:val="auto"/>
        </w:rPr>
        <w:t>гарантирован</w:t>
      </w:r>
      <w:r>
        <w:rPr>
          <w:color w:val="auto"/>
        </w:rPr>
        <w:t xml:space="preserve">ного перечня услуг по погребению </w:t>
      </w:r>
      <w:r w:rsidRPr="009A40A9">
        <w:rPr>
          <w:color w:val="auto"/>
        </w:rPr>
        <w:t xml:space="preserve">умерших </w:t>
      </w:r>
    </w:p>
    <w:p w:rsidR="006F3689" w:rsidRPr="009A40A9" w:rsidRDefault="006F3689" w:rsidP="006F3689">
      <w:pPr>
        <w:pStyle w:val="Iaauaiea1"/>
        <w:spacing w:before="0" w:after="0"/>
        <w:rPr>
          <w:color w:val="auto"/>
        </w:rPr>
      </w:pPr>
      <w:r w:rsidRPr="009A40A9">
        <w:rPr>
          <w:color w:val="auto"/>
        </w:rPr>
        <w:t xml:space="preserve">на территории </w:t>
      </w:r>
      <w:r>
        <w:rPr>
          <w:color w:val="auto"/>
        </w:rPr>
        <w:t>Семикаракорского городского поселения</w:t>
      </w:r>
    </w:p>
    <w:p w:rsidR="006F3689" w:rsidRPr="006F4854" w:rsidRDefault="006F3689" w:rsidP="006F3689">
      <w:pPr>
        <w:pStyle w:val="ConsTitle"/>
        <w:ind w:right="0" w:firstLine="709"/>
        <w:jc w:val="both"/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</w:p>
    <w:p w:rsidR="006F3689" w:rsidRDefault="006F3689" w:rsidP="006F3689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  <w:proofErr w:type="gramStart"/>
      <w:r>
        <w:rPr>
          <w:rStyle w:val="Noeeoa"/>
          <w:i w:val="0"/>
          <w:iCs w:val="0"/>
          <w:sz w:val="28"/>
          <w:szCs w:val="28"/>
          <w:u w:val="none"/>
        </w:rPr>
        <w:t>В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соответствии с</w:t>
      </w:r>
      <w:r w:rsidR="008D32AC">
        <w:rPr>
          <w:rStyle w:val="Noeeoa"/>
          <w:i w:val="0"/>
          <w:iCs w:val="0"/>
          <w:sz w:val="28"/>
          <w:szCs w:val="28"/>
          <w:u w:val="none"/>
        </w:rPr>
        <w:t>о статьей 9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Федеральн</w:t>
      </w:r>
      <w:r w:rsidR="008D32AC">
        <w:rPr>
          <w:rStyle w:val="Noeeoa"/>
          <w:i w:val="0"/>
          <w:iCs w:val="0"/>
          <w:sz w:val="28"/>
          <w:szCs w:val="28"/>
          <w:u w:val="none"/>
        </w:rPr>
        <w:t>ого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закон</w:t>
      </w:r>
      <w:r w:rsidR="008D32AC">
        <w:rPr>
          <w:rStyle w:val="Noeeoa"/>
          <w:i w:val="0"/>
          <w:iCs w:val="0"/>
          <w:sz w:val="28"/>
          <w:szCs w:val="28"/>
          <w:u w:val="none"/>
        </w:rPr>
        <w:t>а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от 12.01.1996 № 8-ФЗ «О погребении и похоронном деле», </w:t>
      </w:r>
      <w:r w:rsidR="008D32AC">
        <w:rPr>
          <w:rStyle w:val="Noeeoa"/>
          <w:i w:val="0"/>
          <w:iCs w:val="0"/>
          <w:sz w:val="28"/>
          <w:szCs w:val="28"/>
          <w:u w:val="none"/>
        </w:rPr>
        <w:t xml:space="preserve">статьей 2 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>Областн</w:t>
      </w:r>
      <w:r w:rsidR="008D32AC">
        <w:rPr>
          <w:rStyle w:val="Noeeoa"/>
          <w:i w:val="0"/>
          <w:iCs w:val="0"/>
          <w:sz w:val="28"/>
          <w:szCs w:val="28"/>
          <w:u w:val="none"/>
        </w:rPr>
        <w:t>ого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закон</w:t>
      </w:r>
      <w:r w:rsidR="008D32AC">
        <w:rPr>
          <w:rStyle w:val="Noeeoa"/>
          <w:i w:val="0"/>
          <w:iCs w:val="0"/>
          <w:sz w:val="28"/>
          <w:szCs w:val="28"/>
          <w:u w:val="none"/>
        </w:rPr>
        <w:t>а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Ростовской области от 03.05.2005 № 303-ЗС «О предоставлении материальной и иной помощи для погребения умерших за счет средств областного бюджета», руководствуясь </w:t>
      </w:r>
      <w:r w:rsidR="008D32AC">
        <w:rPr>
          <w:rStyle w:val="Noeeoa"/>
          <w:i w:val="0"/>
          <w:iCs w:val="0"/>
          <w:sz w:val="28"/>
          <w:szCs w:val="28"/>
          <w:u w:val="none"/>
        </w:rPr>
        <w:t xml:space="preserve">статьей 14 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>Федеральн</w:t>
      </w:r>
      <w:r w:rsidR="008D32AC">
        <w:rPr>
          <w:rStyle w:val="Noeeoa"/>
          <w:i w:val="0"/>
          <w:iCs w:val="0"/>
          <w:sz w:val="28"/>
          <w:szCs w:val="28"/>
          <w:u w:val="none"/>
        </w:rPr>
        <w:t>ого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закон</w:t>
      </w:r>
      <w:r w:rsidR="008D32AC">
        <w:rPr>
          <w:rStyle w:val="Noeeoa"/>
          <w:i w:val="0"/>
          <w:iCs w:val="0"/>
          <w:sz w:val="28"/>
          <w:szCs w:val="28"/>
          <w:u w:val="none"/>
        </w:rPr>
        <w:t>а</w:t>
      </w:r>
      <w:r w:rsidRPr="006F3689">
        <w:rPr>
          <w:rStyle w:val="Noeeoa"/>
          <w:i w:val="0"/>
          <w:iCs w:val="0"/>
          <w:sz w:val="28"/>
          <w:szCs w:val="28"/>
          <w:u w:val="none"/>
        </w:rPr>
        <w:t xml:space="preserve"> от 06.10.2003 № 131-ФЗ «Об общих принципах организации местного самоуправления в Российской Федерации» и Уставом </w:t>
      </w:r>
      <w:r>
        <w:rPr>
          <w:rStyle w:val="Noeeoa"/>
          <w:i w:val="0"/>
          <w:iCs w:val="0"/>
          <w:sz w:val="28"/>
          <w:szCs w:val="28"/>
          <w:u w:val="none"/>
        </w:rPr>
        <w:t>муниципального образования «Семикаракорск</w:t>
      </w:r>
      <w:r w:rsidR="00A21871">
        <w:rPr>
          <w:rStyle w:val="Noeeoa"/>
          <w:i w:val="0"/>
          <w:iCs w:val="0"/>
          <w:sz w:val="28"/>
          <w:szCs w:val="28"/>
          <w:u w:val="none"/>
        </w:rPr>
        <w:t>ое</w:t>
      </w:r>
      <w:proofErr w:type="gramEnd"/>
      <w:r>
        <w:rPr>
          <w:rStyle w:val="Noeeoa"/>
          <w:i w:val="0"/>
          <w:iCs w:val="0"/>
          <w:sz w:val="28"/>
          <w:szCs w:val="28"/>
          <w:u w:val="none"/>
        </w:rPr>
        <w:t xml:space="preserve"> </w:t>
      </w:r>
      <w:r w:rsidR="00A21871">
        <w:rPr>
          <w:rStyle w:val="Noeeoa"/>
          <w:i w:val="0"/>
          <w:iCs w:val="0"/>
          <w:sz w:val="28"/>
          <w:szCs w:val="28"/>
          <w:u w:val="none"/>
        </w:rPr>
        <w:t>городское поселение</w:t>
      </w:r>
      <w:r>
        <w:rPr>
          <w:rStyle w:val="Noeeoa"/>
          <w:i w:val="0"/>
          <w:iCs w:val="0"/>
          <w:sz w:val="28"/>
          <w:szCs w:val="28"/>
          <w:u w:val="none"/>
        </w:rPr>
        <w:t>»</w:t>
      </w:r>
    </w:p>
    <w:p w:rsidR="006F3689" w:rsidRDefault="006F3689" w:rsidP="006F3689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</w:p>
    <w:p w:rsidR="006F3689" w:rsidRDefault="006F3689" w:rsidP="006F3689">
      <w:pPr>
        <w:pStyle w:val="2"/>
        <w:ind w:left="-567" w:firstLine="708"/>
        <w:jc w:val="center"/>
        <w:rPr>
          <w:rStyle w:val="Noeeoa"/>
          <w:i w:val="0"/>
          <w:iCs w:val="0"/>
          <w:sz w:val="28"/>
          <w:szCs w:val="28"/>
          <w:u w:val="none"/>
        </w:rPr>
      </w:pPr>
      <w:r>
        <w:rPr>
          <w:rStyle w:val="Noeeoa"/>
          <w:i w:val="0"/>
          <w:iCs w:val="0"/>
          <w:sz w:val="28"/>
          <w:szCs w:val="28"/>
          <w:u w:val="none"/>
        </w:rPr>
        <w:t>ПОСТАНОВЛЯЮ:</w:t>
      </w:r>
    </w:p>
    <w:p w:rsidR="006F3689" w:rsidRDefault="006F3689" w:rsidP="006F3689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</w:p>
    <w:p w:rsidR="006F3689" w:rsidRDefault="006F3689" w:rsidP="006F3689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  <w:r>
        <w:rPr>
          <w:rStyle w:val="Noeeoa"/>
          <w:i w:val="0"/>
          <w:iCs w:val="0"/>
          <w:sz w:val="28"/>
          <w:szCs w:val="28"/>
          <w:u w:val="none"/>
        </w:rPr>
        <w:t>1. Утвердить качественные характеристики гарантированного перечня услуг по погребению умерших</w:t>
      </w:r>
      <w:r w:rsidR="008B36A2">
        <w:rPr>
          <w:rStyle w:val="Noeeoa"/>
          <w:i w:val="0"/>
          <w:iCs w:val="0"/>
          <w:sz w:val="28"/>
          <w:szCs w:val="28"/>
          <w:u w:val="none"/>
        </w:rPr>
        <w:t xml:space="preserve"> на территории Семикаракорского городского поселения согласно приложению к настоящему постановлению.</w:t>
      </w:r>
    </w:p>
    <w:p w:rsidR="008B36A2" w:rsidRDefault="008B36A2" w:rsidP="006F3689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  <w:r>
        <w:rPr>
          <w:rStyle w:val="Noeeoa"/>
          <w:i w:val="0"/>
          <w:iCs w:val="0"/>
          <w:sz w:val="28"/>
          <w:szCs w:val="28"/>
          <w:u w:val="none"/>
        </w:rPr>
        <w:t>2.</w:t>
      </w:r>
      <w:r w:rsidR="00AE27CE">
        <w:rPr>
          <w:rStyle w:val="Noeeoa"/>
          <w:i w:val="0"/>
          <w:iCs w:val="0"/>
          <w:sz w:val="28"/>
          <w:szCs w:val="28"/>
          <w:u w:val="none"/>
        </w:rPr>
        <w:t xml:space="preserve"> </w:t>
      </w:r>
      <w:proofErr w:type="gramStart"/>
      <w:r>
        <w:rPr>
          <w:rStyle w:val="Noeeoa"/>
          <w:i w:val="0"/>
          <w:iCs w:val="0"/>
          <w:sz w:val="28"/>
          <w:szCs w:val="28"/>
          <w:u w:val="none"/>
        </w:rPr>
        <w:t>Признать утратившими силу постановлени</w:t>
      </w:r>
      <w:r w:rsidR="003B2B6E">
        <w:rPr>
          <w:rStyle w:val="Noeeoa"/>
          <w:i w:val="0"/>
          <w:iCs w:val="0"/>
          <w:sz w:val="28"/>
          <w:szCs w:val="28"/>
          <w:u w:val="none"/>
        </w:rPr>
        <w:t>я</w:t>
      </w:r>
      <w:r>
        <w:rPr>
          <w:rStyle w:val="Noeeoa"/>
          <w:i w:val="0"/>
          <w:iCs w:val="0"/>
          <w:sz w:val="28"/>
          <w:szCs w:val="28"/>
          <w:u w:val="none"/>
        </w:rPr>
        <w:t xml:space="preserve"> Администраци</w:t>
      </w:r>
      <w:r w:rsidR="009D796E">
        <w:rPr>
          <w:rStyle w:val="Noeeoa"/>
          <w:i w:val="0"/>
          <w:iCs w:val="0"/>
          <w:sz w:val="28"/>
          <w:szCs w:val="28"/>
          <w:u w:val="none"/>
        </w:rPr>
        <w:t>и</w:t>
      </w:r>
      <w:r>
        <w:rPr>
          <w:rStyle w:val="Noeeoa"/>
          <w:i w:val="0"/>
          <w:iCs w:val="0"/>
          <w:sz w:val="28"/>
          <w:szCs w:val="28"/>
          <w:u w:val="none"/>
        </w:rPr>
        <w:t xml:space="preserve"> Семикаракорского городского поселения </w:t>
      </w:r>
      <w:r w:rsidR="00035E29">
        <w:rPr>
          <w:rStyle w:val="Noeeoa"/>
          <w:i w:val="0"/>
          <w:iCs w:val="0"/>
          <w:sz w:val="28"/>
          <w:szCs w:val="28"/>
          <w:u w:val="none"/>
        </w:rPr>
        <w:t>от 22.08.2011 № 221 «Об утверждении качественных характеристик гарантированного перечня услуг по погребению умерших на территории Семикаракорского городского поселения», от 11.03.2013 № 81 «О внесении изменений в постановление Администрации Семикаракорского городского поселения</w:t>
      </w:r>
      <w:r w:rsidR="00B20828">
        <w:rPr>
          <w:rStyle w:val="Noeeoa"/>
          <w:i w:val="0"/>
          <w:iCs w:val="0"/>
          <w:sz w:val="28"/>
          <w:szCs w:val="28"/>
          <w:u w:val="none"/>
        </w:rPr>
        <w:t xml:space="preserve"> от 22.08.2011 № 221»</w:t>
      </w:r>
      <w:r w:rsidR="00324AB6">
        <w:rPr>
          <w:rStyle w:val="Noeeoa"/>
          <w:i w:val="0"/>
          <w:iCs w:val="0"/>
          <w:sz w:val="28"/>
          <w:szCs w:val="28"/>
          <w:u w:val="none"/>
        </w:rPr>
        <w:t>, от 30.04.2013 № 186 «О внесении изменений в постановление Администрации Семикаракорского городского поселения от 11.03.2013 № 81».</w:t>
      </w:r>
      <w:proofErr w:type="gramEnd"/>
    </w:p>
    <w:p w:rsidR="002A584D" w:rsidRDefault="002A584D" w:rsidP="002A584D">
      <w:pPr>
        <w:pStyle w:val="4"/>
        <w:ind w:left="-567" w:hanging="284"/>
      </w:pPr>
      <w:r>
        <w:rPr>
          <w:rStyle w:val="Noeeoa"/>
          <w:i w:val="0"/>
          <w:iCs w:val="0"/>
          <w:sz w:val="28"/>
          <w:szCs w:val="28"/>
          <w:u w:val="none"/>
        </w:rPr>
        <w:t xml:space="preserve">              3. </w:t>
      </w:r>
      <w:r>
        <w:t xml:space="preserve">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    </w:t>
      </w:r>
    </w:p>
    <w:p w:rsidR="00835CEA" w:rsidRDefault="002A584D" w:rsidP="00B20828">
      <w:pPr>
        <w:pStyle w:val="4"/>
        <w:ind w:left="-567" w:hanging="284"/>
      </w:pPr>
      <w:r>
        <w:t xml:space="preserve">            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</w:t>
      </w:r>
      <w:r w:rsidR="00B20828">
        <w:t>оставляю за собой.</w:t>
      </w:r>
    </w:p>
    <w:p w:rsidR="00835CEA" w:rsidRDefault="00835CEA" w:rsidP="00835CEA">
      <w:pPr>
        <w:pStyle w:val="4"/>
      </w:pPr>
    </w:p>
    <w:p w:rsidR="00D01AF3" w:rsidRDefault="00B20828" w:rsidP="00835CEA">
      <w:pPr>
        <w:pStyle w:val="4"/>
        <w:ind w:left="-567"/>
      </w:pPr>
      <w:r>
        <w:t>И.</w:t>
      </w:r>
      <w:r w:rsidR="00324AB6">
        <w:t>о</w:t>
      </w:r>
      <w:r>
        <w:t xml:space="preserve">. </w:t>
      </w:r>
      <w:r w:rsidR="002A584D">
        <w:t>Глав</w:t>
      </w:r>
      <w:r w:rsidR="00324AB6">
        <w:t>ы</w:t>
      </w:r>
      <w:r w:rsidR="002A584D">
        <w:t xml:space="preserve"> Семикаракорского</w:t>
      </w:r>
    </w:p>
    <w:p w:rsidR="002A584D" w:rsidRDefault="002A584D" w:rsidP="002A584D">
      <w:pPr>
        <w:pStyle w:val="4"/>
        <w:ind w:left="-567"/>
      </w:pPr>
      <w:r>
        <w:t>городского поселения</w:t>
      </w:r>
      <w:r w:rsidR="00D01AF3">
        <w:tab/>
      </w:r>
      <w:r w:rsidR="00D01AF3">
        <w:tab/>
      </w:r>
      <w:r w:rsidR="00D01AF3">
        <w:tab/>
      </w:r>
      <w:r w:rsidR="00D01AF3">
        <w:tab/>
      </w:r>
      <w:r w:rsidR="00D01AF3">
        <w:tab/>
      </w:r>
      <w:r w:rsidR="00D01AF3">
        <w:tab/>
      </w:r>
      <w:r w:rsidR="00D01AF3">
        <w:tab/>
      </w:r>
      <w:r w:rsidR="00D01AF3">
        <w:tab/>
        <w:t xml:space="preserve">       </w:t>
      </w:r>
      <w:r w:rsidR="00324AB6">
        <w:t>В.С. Лубашев</w:t>
      </w:r>
    </w:p>
    <w:p w:rsidR="00D01AF3" w:rsidRDefault="00D01AF3" w:rsidP="002A584D">
      <w:pPr>
        <w:pStyle w:val="4"/>
        <w:ind w:left="-567"/>
      </w:pPr>
    </w:p>
    <w:p w:rsidR="00D01AF3" w:rsidRPr="003B2B6E" w:rsidRDefault="00D01AF3" w:rsidP="002A584D">
      <w:pPr>
        <w:pStyle w:val="4"/>
        <w:ind w:left="-567"/>
        <w:rPr>
          <w:sz w:val="20"/>
          <w:szCs w:val="20"/>
        </w:rPr>
      </w:pPr>
      <w:r w:rsidRPr="003B2B6E">
        <w:rPr>
          <w:sz w:val="20"/>
          <w:szCs w:val="20"/>
        </w:rPr>
        <w:t>постановление вносит</w:t>
      </w:r>
    </w:p>
    <w:p w:rsidR="00D01AF3" w:rsidRPr="003B2B6E" w:rsidRDefault="00D01AF3" w:rsidP="002A584D">
      <w:pPr>
        <w:pStyle w:val="4"/>
        <w:ind w:left="-567"/>
        <w:rPr>
          <w:sz w:val="20"/>
          <w:szCs w:val="20"/>
        </w:rPr>
      </w:pPr>
      <w:r w:rsidRPr="003B2B6E">
        <w:rPr>
          <w:sz w:val="20"/>
          <w:szCs w:val="20"/>
        </w:rPr>
        <w:t>сектор экономики и финансов</w:t>
      </w:r>
    </w:p>
    <w:p w:rsidR="00D01AF3" w:rsidRPr="003B2B6E" w:rsidRDefault="00D01AF3" w:rsidP="002A584D">
      <w:pPr>
        <w:pStyle w:val="4"/>
        <w:ind w:left="-567"/>
        <w:rPr>
          <w:sz w:val="20"/>
          <w:szCs w:val="20"/>
        </w:rPr>
      </w:pPr>
      <w:r w:rsidRPr="003B2B6E">
        <w:rPr>
          <w:sz w:val="20"/>
          <w:szCs w:val="20"/>
        </w:rPr>
        <w:t>исполнитель Чайкина О.Ю.</w:t>
      </w:r>
    </w:p>
    <w:tbl>
      <w:tblPr>
        <w:tblStyle w:val="a3"/>
        <w:tblpPr w:leftFromText="180" w:rightFromText="180" w:vertAnchor="text" w:horzAnchor="margin" w:tblpXSpec="right" w:tblpY="48"/>
        <w:tblW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</w:tblGrid>
      <w:tr w:rsidR="00462270" w:rsidRPr="00965616" w:rsidTr="00E136DF">
        <w:trPr>
          <w:trHeight w:val="1378"/>
        </w:trPr>
        <w:tc>
          <w:tcPr>
            <w:tcW w:w="4678" w:type="dxa"/>
          </w:tcPr>
          <w:p w:rsidR="00462270" w:rsidRPr="00965616" w:rsidRDefault="00462270" w:rsidP="00E136DF">
            <w:pPr>
              <w:pStyle w:val="4"/>
              <w:jc w:val="left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lastRenderedPageBreak/>
              <w:t>Приложение</w:t>
            </w:r>
          </w:p>
          <w:p w:rsidR="00462270" w:rsidRPr="00965616" w:rsidRDefault="00462270" w:rsidP="00E136DF">
            <w:pPr>
              <w:pStyle w:val="4"/>
              <w:jc w:val="left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>к постановлению</w:t>
            </w:r>
          </w:p>
          <w:p w:rsidR="00462270" w:rsidRPr="00965616" w:rsidRDefault="00462270" w:rsidP="00E136DF">
            <w:pPr>
              <w:pStyle w:val="4"/>
              <w:jc w:val="left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>Администрации Семикаракорского городского поселения</w:t>
            </w:r>
          </w:p>
          <w:p w:rsidR="00462270" w:rsidRPr="00965616" w:rsidRDefault="00462270" w:rsidP="008B3522">
            <w:pPr>
              <w:pStyle w:val="4"/>
              <w:jc w:val="left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 xml:space="preserve">от </w:t>
            </w:r>
            <w:r w:rsidR="008B3522">
              <w:rPr>
                <w:sz w:val="27"/>
                <w:szCs w:val="27"/>
              </w:rPr>
              <w:t xml:space="preserve"> «__»</w:t>
            </w:r>
            <w:r w:rsidRPr="00965616">
              <w:rPr>
                <w:sz w:val="27"/>
                <w:szCs w:val="27"/>
              </w:rPr>
              <w:t>.</w:t>
            </w:r>
            <w:r w:rsidR="008B3522">
              <w:rPr>
                <w:sz w:val="27"/>
                <w:szCs w:val="27"/>
              </w:rPr>
              <w:t>____</w:t>
            </w:r>
            <w:r w:rsidRPr="00965616">
              <w:rPr>
                <w:sz w:val="27"/>
                <w:szCs w:val="27"/>
              </w:rPr>
              <w:t>.</w:t>
            </w:r>
            <w:r w:rsidR="008B3522">
              <w:rPr>
                <w:sz w:val="27"/>
                <w:szCs w:val="27"/>
              </w:rPr>
              <w:t xml:space="preserve"> </w:t>
            </w:r>
            <w:r w:rsidRPr="00965616">
              <w:rPr>
                <w:sz w:val="27"/>
                <w:szCs w:val="27"/>
              </w:rPr>
              <w:t xml:space="preserve">2013 № </w:t>
            </w:r>
            <w:r w:rsidR="008B3522">
              <w:rPr>
                <w:sz w:val="27"/>
                <w:szCs w:val="27"/>
              </w:rPr>
              <w:t>____</w:t>
            </w:r>
          </w:p>
        </w:tc>
      </w:tr>
    </w:tbl>
    <w:p w:rsidR="00462270" w:rsidRPr="00965616" w:rsidRDefault="00462270" w:rsidP="00462270">
      <w:pPr>
        <w:pStyle w:val="4"/>
        <w:ind w:left="-567"/>
        <w:rPr>
          <w:sz w:val="27"/>
          <w:szCs w:val="27"/>
        </w:rPr>
      </w:pPr>
    </w:p>
    <w:p w:rsidR="00462270" w:rsidRPr="00965616" w:rsidRDefault="00462270" w:rsidP="00462270">
      <w:pPr>
        <w:pStyle w:val="4"/>
        <w:ind w:left="-567"/>
        <w:rPr>
          <w:sz w:val="27"/>
          <w:szCs w:val="27"/>
        </w:rPr>
      </w:pPr>
    </w:p>
    <w:p w:rsidR="00462270" w:rsidRPr="00965616" w:rsidRDefault="00462270" w:rsidP="00462270">
      <w:pPr>
        <w:pStyle w:val="4"/>
        <w:ind w:left="-567"/>
        <w:rPr>
          <w:sz w:val="27"/>
          <w:szCs w:val="27"/>
        </w:rPr>
      </w:pPr>
    </w:p>
    <w:p w:rsidR="00462270" w:rsidRPr="00965616" w:rsidRDefault="00462270" w:rsidP="00462270">
      <w:pPr>
        <w:pStyle w:val="4"/>
        <w:ind w:left="-567"/>
        <w:rPr>
          <w:sz w:val="27"/>
          <w:szCs w:val="27"/>
        </w:rPr>
      </w:pPr>
    </w:p>
    <w:p w:rsidR="00462270" w:rsidRPr="00965616" w:rsidRDefault="00462270" w:rsidP="00462270">
      <w:pPr>
        <w:pStyle w:val="4"/>
        <w:ind w:left="-567"/>
        <w:rPr>
          <w:sz w:val="27"/>
          <w:szCs w:val="27"/>
        </w:rPr>
      </w:pPr>
    </w:p>
    <w:p w:rsidR="00462270" w:rsidRPr="00965616" w:rsidRDefault="00462270" w:rsidP="00462270">
      <w:pPr>
        <w:pStyle w:val="4"/>
        <w:ind w:left="-567"/>
        <w:rPr>
          <w:sz w:val="27"/>
          <w:szCs w:val="27"/>
        </w:rPr>
      </w:pPr>
    </w:p>
    <w:p w:rsidR="00462270" w:rsidRPr="00965616" w:rsidRDefault="00462270" w:rsidP="00462270">
      <w:pPr>
        <w:pStyle w:val="4"/>
        <w:ind w:left="-567"/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Y="13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462270" w:rsidRPr="00965616" w:rsidTr="00E136DF">
        <w:tc>
          <w:tcPr>
            <w:tcW w:w="960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</w:pPr>
          </w:p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  <w:t>Качественные характеристики</w:t>
            </w:r>
          </w:p>
        </w:tc>
      </w:tr>
      <w:tr w:rsidR="00462270" w:rsidRPr="00965616" w:rsidTr="00E136DF">
        <w:tc>
          <w:tcPr>
            <w:tcW w:w="960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  <w:t xml:space="preserve">гарантированного перечня услуг по погребению умерших </w:t>
            </w:r>
          </w:p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  <w:t>на территории Семикаракорского городского поселения</w:t>
            </w:r>
          </w:p>
        </w:tc>
      </w:tr>
    </w:tbl>
    <w:p w:rsidR="00462270" w:rsidRPr="00965616" w:rsidRDefault="00462270" w:rsidP="00462270">
      <w:pPr>
        <w:pStyle w:val="4"/>
        <w:ind w:left="-567"/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527" w:tblpY="89"/>
        <w:tblW w:w="10173" w:type="dxa"/>
        <w:tblLook w:val="04A0"/>
      </w:tblPr>
      <w:tblGrid>
        <w:gridCol w:w="636"/>
        <w:gridCol w:w="3108"/>
        <w:gridCol w:w="6429"/>
      </w:tblGrid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 xml:space="preserve">№ </w:t>
            </w:r>
            <w:proofErr w:type="spellStart"/>
            <w:proofErr w:type="gramStart"/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п</w:t>
            </w:r>
            <w:proofErr w:type="spellEnd"/>
            <w:proofErr w:type="gramEnd"/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/</w:t>
            </w:r>
            <w:proofErr w:type="spellStart"/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п</w:t>
            </w:r>
            <w:proofErr w:type="spellEnd"/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  <w:t>Наименование услуги</w:t>
            </w:r>
          </w:p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</w:pPr>
          </w:p>
        </w:tc>
        <w:tc>
          <w:tcPr>
            <w:tcW w:w="6429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  <w:t>Качественные характеристики</w:t>
            </w:r>
          </w:p>
        </w:tc>
      </w:tr>
      <w:tr w:rsidR="00462270" w:rsidRPr="00965616" w:rsidTr="00E136DF">
        <w:trPr>
          <w:trHeight w:val="1323"/>
        </w:trPr>
        <w:tc>
          <w:tcPr>
            <w:tcW w:w="10173" w:type="dxa"/>
            <w:gridSpan w:val="3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sz w:val="27"/>
                <w:szCs w:val="27"/>
              </w:rPr>
            </w:pPr>
          </w:p>
          <w:p w:rsidR="00462270" w:rsidRPr="00965616" w:rsidRDefault="00462270" w:rsidP="00E136DF">
            <w:pPr>
              <w:pStyle w:val="Iaauaiea1"/>
              <w:spacing w:before="0" w:after="0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 xml:space="preserve">1. Погребение </w:t>
            </w:r>
            <w:proofErr w:type="gramStart"/>
            <w:r w:rsidRPr="00965616">
              <w:rPr>
                <w:sz w:val="27"/>
                <w:szCs w:val="27"/>
              </w:rPr>
              <w:t>умерших</w:t>
            </w:r>
            <w:proofErr w:type="gramEnd"/>
            <w:r w:rsidRPr="00965616">
              <w:rPr>
                <w:sz w:val="27"/>
                <w:szCs w:val="27"/>
              </w:rPr>
              <w:t xml:space="preserve">, согласно гарантированному перечню </w:t>
            </w:r>
          </w:p>
          <w:p w:rsidR="00462270" w:rsidRPr="00965616" w:rsidRDefault="00462270" w:rsidP="00E136DF">
            <w:pPr>
              <w:pStyle w:val="Iaauaiea1"/>
              <w:spacing w:before="0" w:after="0"/>
              <w:rPr>
                <w:sz w:val="27"/>
                <w:szCs w:val="27"/>
              </w:rPr>
            </w:pPr>
            <w:proofErr w:type="gramStart"/>
            <w:r w:rsidRPr="00965616">
              <w:rPr>
                <w:sz w:val="27"/>
                <w:szCs w:val="27"/>
              </w:rPr>
              <w:t xml:space="preserve">(статья 9 Федерального закона от 12.01.1996 № 8-ФЗ «О погребении </w:t>
            </w:r>
            <w:proofErr w:type="gramEnd"/>
          </w:p>
          <w:p w:rsidR="00462270" w:rsidRPr="00965616" w:rsidRDefault="00462270" w:rsidP="00E136DF">
            <w:pPr>
              <w:pStyle w:val="Iaauaiea1"/>
              <w:spacing w:before="0" w:after="0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 xml:space="preserve">и похоронном </w:t>
            </w:r>
            <w:proofErr w:type="gramStart"/>
            <w:r w:rsidRPr="00965616">
              <w:rPr>
                <w:sz w:val="27"/>
                <w:szCs w:val="27"/>
              </w:rPr>
              <w:t>деле</w:t>
            </w:r>
            <w:proofErr w:type="gramEnd"/>
            <w:r w:rsidRPr="00965616">
              <w:rPr>
                <w:sz w:val="27"/>
                <w:szCs w:val="27"/>
              </w:rPr>
              <w:t xml:space="preserve">», статья 2 Областного закона от 03.05.2005 № 303-ЗС </w:t>
            </w:r>
          </w:p>
          <w:p w:rsidR="00462270" w:rsidRPr="00965616" w:rsidRDefault="00462270" w:rsidP="00E136DF">
            <w:pPr>
              <w:pStyle w:val="Iaauaiea1"/>
              <w:spacing w:before="0" w:after="0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 xml:space="preserve">«О предоставлении материальной и иной помощи для погребения </w:t>
            </w:r>
          </w:p>
          <w:p w:rsidR="00462270" w:rsidRPr="00965616" w:rsidRDefault="00462270" w:rsidP="00E136DF">
            <w:pPr>
              <w:pStyle w:val="Iaauaiea1"/>
              <w:spacing w:before="0" w:after="0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>умерших за счет средств областного бюджета»</w:t>
            </w:r>
          </w:p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</w:pPr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1.1.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Iaauaiea1"/>
              <w:spacing w:before="0" w:after="0"/>
              <w:jc w:val="left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>Оформление документов, необходимых для погребения</w:t>
            </w:r>
          </w:p>
          <w:p w:rsidR="00462270" w:rsidRPr="00965616" w:rsidRDefault="00462270" w:rsidP="00E136DF">
            <w:pPr>
              <w:pStyle w:val="Iaauaiea1"/>
              <w:spacing w:before="0" w:after="0"/>
              <w:jc w:val="left"/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</w:pPr>
          </w:p>
        </w:tc>
        <w:tc>
          <w:tcPr>
            <w:tcW w:w="6429" w:type="dxa"/>
          </w:tcPr>
          <w:p w:rsidR="00462270" w:rsidRPr="00965616" w:rsidRDefault="00462270" w:rsidP="00E136DF">
            <w:pPr>
              <w:jc w:val="both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>Свидетельство о смерти,</w:t>
            </w:r>
          </w:p>
          <w:p w:rsidR="00462270" w:rsidRPr="00965616" w:rsidRDefault="00462270" w:rsidP="00E136DF">
            <w:pPr>
              <w:jc w:val="both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>счет-заказ на похороны и получение платы за услуги, регистрация захоронения умершего</w:t>
            </w:r>
          </w:p>
          <w:p w:rsidR="00462270" w:rsidRPr="00965616" w:rsidRDefault="00462270" w:rsidP="00E136DF">
            <w:pPr>
              <w:jc w:val="both"/>
              <w:rPr>
                <w:rStyle w:val="Noeeoa"/>
                <w:i w:val="0"/>
                <w:iCs w:val="0"/>
                <w:sz w:val="27"/>
                <w:szCs w:val="27"/>
                <w:u w:val="none"/>
              </w:rPr>
            </w:pPr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1.2.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Предоставление гроба</w:t>
            </w:r>
          </w:p>
        </w:tc>
        <w:tc>
          <w:tcPr>
            <w:tcW w:w="6429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Гроб строганный, из пиломатериалов толщиной 25-32 мм, обитый внутри и снаружи  тканью хлопчатобумажной, с ручками, с ножками, изголовьем из древесных опилок, размером 1,95*0,65*0,44 м </w:t>
            </w:r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1.3.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Изготовление регистрационного знака</w:t>
            </w:r>
          </w:p>
        </w:tc>
        <w:tc>
          <w:tcPr>
            <w:tcW w:w="6429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Регистрационный знак металлический, с железным стержнем для установки, содержащий регистрационные данные умершего,  размером 120*100 мм</w:t>
            </w:r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1.4.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Доставка гроба автокатафалком в назначенное время похорон и перевозка тела умершего к месту погребения</w:t>
            </w:r>
          </w:p>
        </w:tc>
        <w:tc>
          <w:tcPr>
            <w:tcW w:w="6429" w:type="dxa"/>
            <w:tcBorders>
              <w:bottom w:val="single" w:sz="4" w:space="0" w:color="auto"/>
            </w:tcBorders>
          </w:tcPr>
          <w:p w:rsidR="00462270" w:rsidRPr="00965616" w:rsidRDefault="00462270" w:rsidP="00E136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Погрузка гроба в автокатафалк, доставка и выгрузка гроба в месте нахождения умершего в назначенное время похорон. </w:t>
            </w:r>
            <w:proofErr w:type="gramStart"/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Доставка тела (останков) умершего из морга к месту прощания (место работы или место жительства умершего)  с умершим и к месту погребения.  </w:t>
            </w:r>
            <w:proofErr w:type="gramEnd"/>
          </w:p>
          <w:p w:rsidR="00462270" w:rsidRPr="00965616" w:rsidRDefault="00462270" w:rsidP="00E136DF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Примечание: данная услуга не предусматривает перенос гроба с телом умершего работниками предприятия.</w:t>
            </w:r>
          </w:p>
        </w:tc>
      </w:tr>
      <w:tr w:rsidR="00462270" w:rsidRPr="00965616" w:rsidTr="00F616CC">
        <w:trPr>
          <w:trHeight w:val="2689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462270" w:rsidRPr="00965616" w:rsidRDefault="00462270" w:rsidP="00E136DF">
            <w:pPr>
              <w:pStyle w:val="Iaauaiea1"/>
              <w:spacing w:after="0"/>
              <w:jc w:val="left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lastRenderedPageBreak/>
              <w:t>1.5.</w:t>
            </w:r>
          </w:p>
        </w:tc>
        <w:tc>
          <w:tcPr>
            <w:tcW w:w="31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70" w:rsidRPr="00965616" w:rsidRDefault="00462270" w:rsidP="00E136DF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62270" w:rsidRPr="00965616" w:rsidRDefault="00462270" w:rsidP="00E136DF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62270" w:rsidRPr="00965616" w:rsidRDefault="00462270" w:rsidP="00E136DF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62270" w:rsidRPr="00965616" w:rsidRDefault="00462270" w:rsidP="00E136DF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Погребение</w:t>
            </w:r>
          </w:p>
        </w:tc>
        <w:tc>
          <w:tcPr>
            <w:tcW w:w="6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270" w:rsidRPr="00965616" w:rsidRDefault="00462270" w:rsidP="00E136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62270" w:rsidRPr="00965616" w:rsidRDefault="00462270" w:rsidP="00E136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Расчистка и разметка места могилы. Рытье могилы размером 2,3*1,0*1,5 м механизированным способом с последующей доработкой вручную.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Поднос гроба к могиле, установка и забивка крышки гроба, установка его в могилу. Засыпка могилы вручную и устройство надмогильного холма, установка регистрационного знака. </w:t>
            </w:r>
          </w:p>
          <w:p w:rsidR="00462270" w:rsidRPr="00965616" w:rsidRDefault="00462270" w:rsidP="00E136DF">
            <w:pPr>
              <w:pStyle w:val="ConsPlusNonformat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62270" w:rsidRPr="00965616" w:rsidTr="00F616CC">
        <w:trPr>
          <w:trHeight w:val="2287"/>
        </w:trPr>
        <w:tc>
          <w:tcPr>
            <w:tcW w:w="10173" w:type="dxa"/>
            <w:gridSpan w:val="3"/>
          </w:tcPr>
          <w:p w:rsidR="00462270" w:rsidRPr="00965616" w:rsidRDefault="00462270" w:rsidP="00E13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62270" w:rsidRPr="00965616" w:rsidRDefault="00462270" w:rsidP="00E13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2. Погребение умерших (погибших), не имеющих супруга, </w:t>
            </w:r>
          </w:p>
          <w:p w:rsidR="00462270" w:rsidRPr="00965616" w:rsidRDefault="00462270" w:rsidP="00E13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близких родственников, иных родственников либо </w:t>
            </w:r>
            <w:proofErr w:type="gramStart"/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законного</w:t>
            </w:r>
            <w:proofErr w:type="gramEnd"/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462270" w:rsidRPr="00965616" w:rsidRDefault="00462270" w:rsidP="00E13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представителя умершего  (статья 12  Федерального закона от 12.01.1996 </w:t>
            </w:r>
            <w:proofErr w:type="gramEnd"/>
          </w:p>
          <w:p w:rsidR="00462270" w:rsidRPr="00965616" w:rsidRDefault="00462270" w:rsidP="00E13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№ 8-ФЗ «О погребении и похоронном деле», статья 4 Областного закона от 03.05.2005 № 303-ЗС «О предоставлении материальной и иной помощи для погребения умерших за счет средств областного бюджета»)</w:t>
            </w:r>
            <w:proofErr w:type="gramEnd"/>
          </w:p>
          <w:p w:rsidR="00462270" w:rsidRPr="00965616" w:rsidRDefault="00462270" w:rsidP="00E136D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2.1.</w:t>
            </w:r>
          </w:p>
        </w:tc>
        <w:tc>
          <w:tcPr>
            <w:tcW w:w="3108" w:type="dxa"/>
          </w:tcPr>
          <w:p w:rsidR="00462270" w:rsidRDefault="00462270" w:rsidP="00E136DF">
            <w:pPr>
              <w:pStyle w:val="Iaauaiea1"/>
              <w:spacing w:before="0" w:after="0"/>
              <w:jc w:val="left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>Оформление документов, необходимых для погребения</w:t>
            </w:r>
          </w:p>
          <w:p w:rsidR="00F616CC" w:rsidRPr="00965616" w:rsidRDefault="00F616CC" w:rsidP="00E136DF">
            <w:pPr>
              <w:pStyle w:val="Iaauaiea1"/>
              <w:spacing w:before="0" w:after="0"/>
              <w:jc w:val="left"/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</w:pPr>
          </w:p>
        </w:tc>
        <w:tc>
          <w:tcPr>
            <w:tcW w:w="6429" w:type="dxa"/>
          </w:tcPr>
          <w:p w:rsidR="00462270" w:rsidRPr="00965616" w:rsidRDefault="00462270" w:rsidP="00E136DF">
            <w:pPr>
              <w:jc w:val="both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>Свидетельство о смерти,</w:t>
            </w:r>
          </w:p>
          <w:p w:rsidR="00462270" w:rsidRPr="00965616" w:rsidRDefault="00462270" w:rsidP="00E136DF">
            <w:pPr>
              <w:jc w:val="both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>счет-заказ на похороны и получение платы за услуги, регистрация захоронения умершего.</w:t>
            </w:r>
          </w:p>
          <w:p w:rsidR="00462270" w:rsidRPr="00965616" w:rsidRDefault="00462270" w:rsidP="00E136DF">
            <w:pPr>
              <w:jc w:val="both"/>
              <w:rPr>
                <w:rStyle w:val="Noeeoa"/>
                <w:i w:val="0"/>
                <w:iCs w:val="0"/>
                <w:sz w:val="27"/>
                <w:szCs w:val="27"/>
                <w:u w:val="none"/>
              </w:rPr>
            </w:pPr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2.2.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Предоставление гроба</w:t>
            </w:r>
          </w:p>
        </w:tc>
        <w:tc>
          <w:tcPr>
            <w:tcW w:w="6429" w:type="dxa"/>
          </w:tcPr>
          <w:p w:rsidR="00462270" w:rsidRDefault="00462270" w:rsidP="00E136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Гроб стандартный, строганный, из пиломатериалов толщиной 25-32 мм, необитый внутри и снаружи  тканью хлопчатобумажной, с ножками, без ручек, размером 1,95*0,65*0,44 м.</w:t>
            </w:r>
          </w:p>
          <w:p w:rsidR="00F616CC" w:rsidRPr="00965616" w:rsidRDefault="00F616CC" w:rsidP="00E136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2.3.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Облачение тела</w:t>
            </w:r>
          </w:p>
        </w:tc>
        <w:tc>
          <w:tcPr>
            <w:tcW w:w="6429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Для облачения используется мешок эвакуаторный пластиковый</w:t>
            </w:r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462270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2.</w:t>
            </w:r>
            <w:r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4</w:t>
            </w: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Доставка гроба автокатафалком в назначенное время похорон и перевозка тела умершего к месту погребения</w:t>
            </w:r>
          </w:p>
        </w:tc>
        <w:tc>
          <w:tcPr>
            <w:tcW w:w="6429" w:type="dxa"/>
          </w:tcPr>
          <w:p w:rsidR="00462270" w:rsidRPr="00965616" w:rsidRDefault="00462270" w:rsidP="00E136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Погрузка гроба в автокатафалк, доставка тела (останков умершего) из морга, перевозка тела (останков) умершего к месту погребения.</w:t>
            </w:r>
          </w:p>
          <w:p w:rsidR="00462270" w:rsidRPr="00965616" w:rsidRDefault="00462270" w:rsidP="00E136DF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Примечание: данная услуга предусматривает перенос гроба с телом умершего работниками предприятия</w:t>
            </w:r>
          </w:p>
        </w:tc>
      </w:tr>
      <w:tr w:rsidR="00462270" w:rsidRPr="00965616" w:rsidTr="00E136DF">
        <w:trPr>
          <w:trHeight w:val="2864"/>
        </w:trPr>
        <w:tc>
          <w:tcPr>
            <w:tcW w:w="636" w:type="dxa"/>
          </w:tcPr>
          <w:p w:rsidR="00462270" w:rsidRPr="00965616" w:rsidRDefault="00462270" w:rsidP="00462270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2.</w:t>
            </w:r>
            <w:r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5</w:t>
            </w: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Погребение </w:t>
            </w:r>
          </w:p>
        </w:tc>
        <w:tc>
          <w:tcPr>
            <w:tcW w:w="6429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Расчистка и разметка места могилы.  Рытье могилы размером 2,3*1,0*1,5 м механизированным способом с последующей доработкой вручную. Поднос гроба к могиле, установка и забивка крышки гроба, установка его в могилу и захоронение, установка регистрационного знака</w:t>
            </w:r>
          </w:p>
        </w:tc>
      </w:tr>
      <w:tr w:rsidR="00462270" w:rsidRPr="00965616" w:rsidTr="00E136DF">
        <w:trPr>
          <w:trHeight w:val="2078"/>
        </w:trPr>
        <w:tc>
          <w:tcPr>
            <w:tcW w:w="10173" w:type="dxa"/>
            <w:gridSpan w:val="3"/>
          </w:tcPr>
          <w:p w:rsidR="00462270" w:rsidRPr="00965616" w:rsidRDefault="00462270" w:rsidP="00E136DF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  <w:p w:rsidR="00462270" w:rsidRPr="00965616" w:rsidRDefault="00462270" w:rsidP="00E136DF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5616">
              <w:rPr>
                <w:rFonts w:ascii="Times New Roman" w:hAnsi="Times New Roman"/>
                <w:sz w:val="27"/>
                <w:szCs w:val="27"/>
              </w:rPr>
              <w:t xml:space="preserve">3. Погребение в случае рождения мертвого ребенка по истечении </w:t>
            </w:r>
          </w:p>
          <w:p w:rsidR="00462270" w:rsidRPr="00965616" w:rsidRDefault="00462270" w:rsidP="00E136DF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proofErr w:type="gramStart"/>
            <w:r>
              <w:rPr>
                <w:rFonts w:ascii="Times New Roman" w:hAnsi="Times New Roman"/>
                <w:sz w:val="27"/>
                <w:szCs w:val="27"/>
              </w:rPr>
              <w:t>154</w:t>
            </w:r>
            <w:r w:rsidRPr="00965616">
              <w:rPr>
                <w:rFonts w:ascii="Times New Roman" w:hAnsi="Times New Roman"/>
                <w:sz w:val="27"/>
                <w:szCs w:val="27"/>
              </w:rPr>
              <w:t xml:space="preserve"> дней беременности (статья 9 Федерального закона от 12.01.1996 № 8-ФЗ </w:t>
            </w:r>
            <w:proofErr w:type="gramEnd"/>
          </w:p>
          <w:p w:rsidR="00462270" w:rsidRPr="00965616" w:rsidRDefault="00462270" w:rsidP="00E136DF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5616">
              <w:rPr>
                <w:rFonts w:ascii="Times New Roman" w:hAnsi="Times New Roman"/>
                <w:sz w:val="27"/>
                <w:szCs w:val="27"/>
              </w:rPr>
              <w:t xml:space="preserve">«О погребении и похоронном деле», статья 2 Областного закона </w:t>
            </w:r>
          </w:p>
          <w:p w:rsidR="00462270" w:rsidRPr="00965616" w:rsidRDefault="00462270" w:rsidP="00E136DF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965616">
              <w:rPr>
                <w:rFonts w:ascii="Times New Roman" w:hAnsi="Times New Roman"/>
                <w:sz w:val="27"/>
                <w:szCs w:val="27"/>
              </w:rPr>
              <w:t>от 03.05.2005 № 303-ЗС «О предоставлении материальной и помощи для погребения умерших за счет средств областного бюджета»)</w:t>
            </w:r>
          </w:p>
          <w:p w:rsidR="00462270" w:rsidRPr="00965616" w:rsidRDefault="00462270" w:rsidP="00E136DF">
            <w:pPr>
              <w:pStyle w:val="ConsPlusNonformat"/>
              <w:widowControl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3.1.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Iaauaiea1"/>
              <w:spacing w:before="0" w:after="0"/>
              <w:jc w:val="left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>Оформление документов, необходимых для погребения</w:t>
            </w:r>
          </w:p>
          <w:p w:rsidR="00462270" w:rsidRPr="00965616" w:rsidRDefault="00462270" w:rsidP="00E136DF">
            <w:pPr>
              <w:pStyle w:val="Iaauaiea1"/>
              <w:spacing w:before="0" w:after="0"/>
              <w:jc w:val="left"/>
              <w:rPr>
                <w:rStyle w:val="Noeeoa"/>
                <w:bCs/>
                <w:i w:val="0"/>
                <w:iCs w:val="0"/>
                <w:sz w:val="27"/>
                <w:szCs w:val="27"/>
                <w:u w:val="none"/>
              </w:rPr>
            </w:pPr>
          </w:p>
        </w:tc>
        <w:tc>
          <w:tcPr>
            <w:tcW w:w="6429" w:type="dxa"/>
          </w:tcPr>
          <w:p w:rsidR="00462270" w:rsidRPr="00965616" w:rsidRDefault="00462270" w:rsidP="00E136DF">
            <w:pPr>
              <w:jc w:val="both"/>
              <w:rPr>
                <w:sz w:val="27"/>
                <w:szCs w:val="27"/>
              </w:rPr>
            </w:pPr>
            <w:r w:rsidRPr="00965616">
              <w:rPr>
                <w:sz w:val="27"/>
                <w:szCs w:val="27"/>
              </w:rPr>
              <w:t>Свидетельство о смерти,</w:t>
            </w:r>
          </w:p>
          <w:p w:rsidR="00462270" w:rsidRPr="00965616" w:rsidRDefault="00462270" w:rsidP="00E136DF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счет-заказ на похороны и получение платы за услуги, регистрация захоронения умершего</w:t>
            </w:r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3.2.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Изготовление гроба</w:t>
            </w:r>
          </w:p>
        </w:tc>
        <w:tc>
          <w:tcPr>
            <w:tcW w:w="6429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Гроб строганный, из пиломатериалов толщиной 25-32 мм, обитый внутри и снаружи  тканью хлопчатобумажной, с ручками, с ножками, изголовьем из древесных опилок, размером 0,75*0,25*0,22 м (детский)</w:t>
            </w:r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3.3.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Изготовление регистрационного знака</w:t>
            </w:r>
          </w:p>
        </w:tc>
        <w:tc>
          <w:tcPr>
            <w:tcW w:w="6429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Регистрационный знак металлический, с железным стержнем для установки, содержащий регистрационные данные умершего,  размером 120*100 мм</w:t>
            </w:r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3.4.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>Доставка гроба автокатафалком в назначенное время похорон и перевозка тела умершего к месту погребения</w:t>
            </w:r>
          </w:p>
        </w:tc>
        <w:tc>
          <w:tcPr>
            <w:tcW w:w="6429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Погрузка гроба в автокатафалк, доставка и выгрузка гроба в месте нахождения умершего в назначенное время похорон. </w:t>
            </w:r>
            <w:proofErr w:type="gramStart"/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Доставка тела (останков) умершего из морга к месту прощания  с умершим, и к месту погребения.  </w:t>
            </w:r>
            <w:proofErr w:type="gramEnd"/>
          </w:p>
        </w:tc>
      </w:tr>
      <w:tr w:rsidR="00462270" w:rsidRPr="00965616" w:rsidTr="00E136DF">
        <w:tc>
          <w:tcPr>
            <w:tcW w:w="636" w:type="dxa"/>
          </w:tcPr>
          <w:p w:rsidR="00462270" w:rsidRPr="00965616" w:rsidRDefault="00462270" w:rsidP="00E136DF">
            <w:pPr>
              <w:pStyle w:val="Iaauaiea1"/>
              <w:spacing w:before="0" w:after="0"/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</w:pPr>
            <w:r w:rsidRPr="00965616">
              <w:rPr>
                <w:rStyle w:val="Noeeoa"/>
                <w:bCs/>
                <w:i w:val="0"/>
                <w:iCs w:val="0"/>
                <w:color w:val="000000" w:themeColor="text1"/>
                <w:sz w:val="27"/>
                <w:szCs w:val="27"/>
                <w:u w:val="none"/>
              </w:rPr>
              <w:t>3.5.</w:t>
            </w:r>
          </w:p>
        </w:tc>
        <w:tc>
          <w:tcPr>
            <w:tcW w:w="3108" w:type="dxa"/>
          </w:tcPr>
          <w:p w:rsidR="00462270" w:rsidRPr="00965616" w:rsidRDefault="00462270" w:rsidP="00E136DF">
            <w:pPr>
              <w:pStyle w:val="ConsPlusNonformat"/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Погребение </w:t>
            </w:r>
          </w:p>
        </w:tc>
        <w:tc>
          <w:tcPr>
            <w:tcW w:w="6429" w:type="dxa"/>
          </w:tcPr>
          <w:p w:rsidR="00462270" w:rsidRPr="00965616" w:rsidRDefault="00462270" w:rsidP="00E136D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965616">
              <w:rPr>
                <w:rFonts w:ascii="Times New Roman" w:hAnsi="Times New Roman" w:cs="Times New Roman"/>
                <w:sz w:val="27"/>
                <w:szCs w:val="27"/>
              </w:rPr>
              <w:t xml:space="preserve">Расчистка и разметка места могилы. Рытье нестандартной могилы размером 1,0*0,6*1,0м вручную. Поднос гроба к могиле, установка и забивка крышки гроба, установка его в могилу. Засыпка могилы вручную и устройство надмогильного холма, установка регистрационного знака. </w:t>
            </w:r>
          </w:p>
          <w:p w:rsidR="00462270" w:rsidRPr="00965616" w:rsidRDefault="00462270" w:rsidP="00E136DF">
            <w:pPr>
              <w:pStyle w:val="ConsPlusNonformat"/>
              <w:widowControl/>
              <w:spacing w:after="20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62270" w:rsidRPr="00965616" w:rsidRDefault="00462270" w:rsidP="00462270">
      <w:pPr>
        <w:pStyle w:val="4"/>
        <w:ind w:left="-567"/>
        <w:rPr>
          <w:sz w:val="27"/>
          <w:szCs w:val="27"/>
        </w:rPr>
      </w:pPr>
      <w:r w:rsidRPr="00965616">
        <w:rPr>
          <w:sz w:val="27"/>
          <w:szCs w:val="27"/>
        </w:rPr>
        <w:t xml:space="preserve">                                                                               </w:t>
      </w:r>
    </w:p>
    <w:p w:rsidR="00462270" w:rsidRDefault="00462270" w:rsidP="00462270">
      <w:pPr>
        <w:pStyle w:val="Iaauaiea1"/>
        <w:spacing w:before="0" w:after="0"/>
        <w:jc w:val="left"/>
        <w:rPr>
          <w:color w:val="auto"/>
        </w:rPr>
      </w:pPr>
    </w:p>
    <w:tbl>
      <w:tblPr>
        <w:tblStyle w:val="a3"/>
        <w:tblW w:w="10207" w:type="dxa"/>
        <w:tblInd w:w="-601" w:type="dxa"/>
        <w:tblLook w:val="04A0"/>
      </w:tblPr>
      <w:tblGrid>
        <w:gridCol w:w="6521"/>
        <w:gridCol w:w="3686"/>
      </w:tblGrid>
      <w:tr w:rsidR="00462270" w:rsidTr="008B3522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:rsidR="00462270" w:rsidRDefault="00462270" w:rsidP="00E136DF">
            <w:pPr>
              <w:pStyle w:val="Iaauaiea1"/>
              <w:spacing w:before="0" w:after="0"/>
              <w:jc w:val="left"/>
            </w:pPr>
            <w:r>
              <w:t>Заместитель Главы Администрации Семикаракорского городского поселения по социальному развитию и организационной работе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462270" w:rsidRDefault="00462270" w:rsidP="00E136DF">
            <w:pPr>
              <w:pStyle w:val="Iaauaiea1"/>
              <w:spacing w:before="0" w:after="0"/>
              <w:jc w:val="right"/>
            </w:pPr>
          </w:p>
          <w:p w:rsidR="00462270" w:rsidRDefault="00462270" w:rsidP="00E136DF">
            <w:pPr>
              <w:pStyle w:val="Iaauaiea1"/>
              <w:spacing w:before="0" w:after="0"/>
              <w:jc w:val="right"/>
            </w:pPr>
          </w:p>
          <w:p w:rsidR="00462270" w:rsidRDefault="00462270" w:rsidP="00E136DF">
            <w:pPr>
              <w:pStyle w:val="Iaauaiea1"/>
              <w:spacing w:before="0" w:after="0"/>
              <w:jc w:val="right"/>
            </w:pPr>
          </w:p>
          <w:p w:rsidR="00462270" w:rsidRDefault="00462270" w:rsidP="00E136DF">
            <w:pPr>
              <w:pStyle w:val="Iaauaiea1"/>
              <w:spacing w:before="0" w:after="0"/>
              <w:jc w:val="right"/>
            </w:pPr>
            <w:r>
              <w:t>Г.В. Юсина</w:t>
            </w:r>
          </w:p>
        </w:tc>
      </w:tr>
    </w:tbl>
    <w:p w:rsidR="00462270" w:rsidRPr="00E171C4" w:rsidRDefault="00462270" w:rsidP="00462270">
      <w:pPr>
        <w:pStyle w:val="Iaauaiea1"/>
        <w:spacing w:before="0" w:after="0"/>
        <w:jc w:val="left"/>
        <w:rPr>
          <w:rStyle w:val="Noeeoa"/>
          <w:i w:val="0"/>
          <w:iCs w:val="0"/>
          <w:sz w:val="28"/>
          <w:szCs w:val="28"/>
          <w:u w:val="non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ab/>
        <w:t xml:space="preserve">          </w:t>
      </w:r>
    </w:p>
    <w:p w:rsidR="00462270" w:rsidRDefault="00462270" w:rsidP="00462270">
      <w:pPr>
        <w:pStyle w:val="Iaauaiea1"/>
        <w:spacing w:before="0" w:after="0"/>
        <w:ind w:left="708"/>
        <w:jc w:val="left"/>
        <w:rPr>
          <w:rStyle w:val="Noeeoa"/>
          <w:b/>
          <w:bCs/>
          <w:i w:val="0"/>
          <w:iCs w:val="0"/>
          <w:sz w:val="28"/>
          <w:szCs w:val="28"/>
        </w:rPr>
      </w:pPr>
    </w:p>
    <w:p w:rsidR="00462270" w:rsidRPr="00165DA4" w:rsidRDefault="00462270" w:rsidP="00462270">
      <w:pPr>
        <w:pStyle w:val="Iaauaiea1"/>
        <w:spacing w:before="0" w:after="0"/>
        <w:ind w:left="708"/>
        <w:jc w:val="left"/>
        <w:rPr>
          <w:rStyle w:val="Noeeoa"/>
          <w:b/>
          <w:bCs/>
          <w:i w:val="0"/>
          <w:iCs w:val="0"/>
          <w:sz w:val="28"/>
          <w:szCs w:val="28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tbl>
      <w:tblPr>
        <w:tblpPr w:leftFromText="180" w:rightFromText="180" w:bottomFromText="200" w:vertAnchor="text" w:horzAnchor="margin" w:tblpY="-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08"/>
        <w:gridCol w:w="3696"/>
        <w:gridCol w:w="1452"/>
        <w:gridCol w:w="1904"/>
      </w:tblGrid>
      <w:tr w:rsidR="00643538" w:rsidTr="001332F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8" w:rsidRDefault="00643538" w:rsidP="001332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Ф.И.О.</w:t>
            </w:r>
          </w:p>
          <w:p w:rsidR="00643538" w:rsidRDefault="00643538" w:rsidP="001332F5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Занимаемая должность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Подпись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Замечания</w:t>
            </w:r>
          </w:p>
        </w:tc>
      </w:tr>
      <w:tr w:rsidR="00643538" w:rsidTr="001332F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Лубашев В.С.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Главы Администрации Семикаракорского городского поселения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643538" w:rsidTr="001332F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Юсина Г.В.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отделом организационной, кадровой и архивной работы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643538" w:rsidTr="001332F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Горяинова</w:t>
            </w:r>
            <w:proofErr w:type="spellEnd"/>
            <w:r>
              <w:rPr>
                <w:sz w:val="26"/>
                <w:szCs w:val="26"/>
              </w:rPr>
              <w:t xml:space="preserve"> Е.В.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Заведующий сектором экономики и финансов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643538" w:rsidTr="001332F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Студеникин И.А.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по правовой работе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  <w:tr w:rsidR="00643538" w:rsidTr="001332F5"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Чайкина О.Ю.</w:t>
            </w:r>
          </w:p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(исполнитель)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Ведущий специалист сектора экономики и финансов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38" w:rsidRDefault="00643538" w:rsidP="001332F5">
            <w:pPr>
              <w:spacing w:after="200" w:line="276" w:lineRule="auto"/>
              <w:rPr>
                <w:sz w:val="26"/>
                <w:szCs w:val="26"/>
              </w:rPr>
            </w:pPr>
          </w:p>
        </w:tc>
      </w:tr>
    </w:tbl>
    <w:p w:rsidR="00643538" w:rsidRDefault="00643538" w:rsidP="00643538">
      <w:pPr>
        <w:ind w:left="-142"/>
        <w:jc w:val="both"/>
        <w:rPr>
          <w:sz w:val="28"/>
          <w:szCs w:val="28"/>
        </w:rPr>
      </w:pPr>
    </w:p>
    <w:p w:rsidR="002A584D" w:rsidRDefault="002A584D" w:rsidP="002A584D">
      <w:pPr>
        <w:pStyle w:val="4"/>
        <w:ind w:left="-567" w:hanging="284"/>
      </w:pPr>
    </w:p>
    <w:p w:rsidR="002A584D" w:rsidRDefault="002A584D" w:rsidP="002A584D">
      <w:pPr>
        <w:pStyle w:val="4"/>
        <w:ind w:left="-567" w:hanging="284"/>
      </w:pPr>
      <w:r>
        <w:t xml:space="preserve">     </w:t>
      </w:r>
    </w:p>
    <w:p w:rsidR="002A584D" w:rsidRPr="006F3689" w:rsidRDefault="002A584D" w:rsidP="006F3689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</w:p>
    <w:p w:rsidR="006F3689" w:rsidRPr="006F3689" w:rsidRDefault="006F3689" w:rsidP="00D81FE6">
      <w:pPr>
        <w:ind w:left="-567"/>
        <w:rPr>
          <w:sz w:val="28"/>
          <w:szCs w:val="28"/>
        </w:rPr>
      </w:pPr>
    </w:p>
    <w:p w:rsidR="008465F6" w:rsidRPr="006F3689" w:rsidRDefault="008465F6">
      <w:pPr>
        <w:rPr>
          <w:sz w:val="28"/>
          <w:szCs w:val="28"/>
        </w:rPr>
      </w:pPr>
    </w:p>
    <w:sectPr w:rsidR="008465F6" w:rsidRPr="006F3689" w:rsidSect="00324AB6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FE6"/>
    <w:rsid w:val="00012968"/>
    <w:rsid w:val="000207C3"/>
    <w:rsid w:val="00035E29"/>
    <w:rsid w:val="00037D2D"/>
    <w:rsid w:val="0007279B"/>
    <w:rsid w:val="000C53B1"/>
    <w:rsid w:val="000E0577"/>
    <w:rsid w:val="00132CC8"/>
    <w:rsid w:val="00165DA4"/>
    <w:rsid w:val="001D7CA6"/>
    <w:rsid w:val="001F5125"/>
    <w:rsid w:val="00201297"/>
    <w:rsid w:val="002A584D"/>
    <w:rsid w:val="002D4E5A"/>
    <w:rsid w:val="002F3CD9"/>
    <w:rsid w:val="00324AB6"/>
    <w:rsid w:val="00331A04"/>
    <w:rsid w:val="00360A96"/>
    <w:rsid w:val="00371810"/>
    <w:rsid w:val="003B2B6E"/>
    <w:rsid w:val="003E65FE"/>
    <w:rsid w:val="00462270"/>
    <w:rsid w:val="00573AE7"/>
    <w:rsid w:val="005A466E"/>
    <w:rsid w:val="00643538"/>
    <w:rsid w:val="006D63F4"/>
    <w:rsid w:val="006F3689"/>
    <w:rsid w:val="006F41E9"/>
    <w:rsid w:val="007B49EE"/>
    <w:rsid w:val="00825242"/>
    <w:rsid w:val="00835CEA"/>
    <w:rsid w:val="008465F6"/>
    <w:rsid w:val="00866AF0"/>
    <w:rsid w:val="008B3522"/>
    <w:rsid w:val="008B36A2"/>
    <w:rsid w:val="008D32AC"/>
    <w:rsid w:val="009D39C4"/>
    <w:rsid w:val="009D796E"/>
    <w:rsid w:val="00A11BC3"/>
    <w:rsid w:val="00A21871"/>
    <w:rsid w:val="00AC7E9B"/>
    <w:rsid w:val="00AE27CE"/>
    <w:rsid w:val="00B05F4F"/>
    <w:rsid w:val="00B20828"/>
    <w:rsid w:val="00BB2920"/>
    <w:rsid w:val="00C60BEC"/>
    <w:rsid w:val="00D01AF3"/>
    <w:rsid w:val="00D1359F"/>
    <w:rsid w:val="00D81FE6"/>
    <w:rsid w:val="00D9683D"/>
    <w:rsid w:val="00E171C4"/>
    <w:rsid w:val="00E87E49"/>
    <w:rsid w:val="00EA72E0"/>
    <w:rsid w:val="00F6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6F3689"/>
    <w:pPr>
      <w:jc w:val="both"/>
    </w:pPr>
    <w:rPr>
      <w:sz w:val="28"/>
      <w:szCs w:val="28"/>
    </w:rPr>
  </w:style>
  <w:style w:type="character" w:customStyle="1" w:styleId="Noeeoa">
    <w:name w:val="Noee?oa"/>
    <w:basedOn w:val="a0"/>
    <w:uiPriority w:val="99"/>
    <w:rsid w:val="006F3689"/>
    <w:rPr>
      <w:rFonts w:cs="Times New Roman"/>
      <w:i/>
      <w:iCs/>
      <w:sz w:val="23"/>
      <w:szCs w:val="23"/>
      <w:u w:val="single"/>
    </w:rPr>
  </w:style>
  <w:style w:type="paragraph" w:customStyle="1" w:styleId="Iaauaiea1">
    <w:name w:val="Ia?auaiea 1"/>
    <w:basedOn w:val="a"/>
    <w:uiPriority w:val="99"/>
    <w:rsid w:val="006F3689"/>
    <w:pPr>
      <w:overflowPunct w:val="0"/>
      <w:autoSpaceDE w:val="0"/>
      <w:autoSpaceDN w:val="0"/>
      <w:adjustRightInd w:val="0"/>
      <w:spacing w:before="1000" w:after="420"/>
      <w:jc w:val="center"/>
      <w:textAlignment w:val="baseline"/>
    </w:pPr>
    <w:rPr>
      <w:color w:val="000000"/>
      <w:sz w:val="28"/>
      <w:szCs w:val="28"/>
    </w:rPr>
  </w:style>
  <w:style w:type="paragraph" w:customStyle="1" w:styleId="ConsTitle">
    <w:name w:val="ConsTitle"/>
    <w:uiPriority w:val="99"/>
    <w:rsid w:val="006F368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4">
    <w:name w:val="Стиль4"/>
    <w:basedOn w:val="a"/>
    <w:uiPriority w:val="99"/>
    <w:rsid w:val="002A584D"/>
    <w:pPr>
      <w:autoSpaceDE w:val="0"/>
      <w:autoSpaceDN w:val="0"/>
      <w:jc w:val="both"/>
    </w:pPr>
    <w:rPr>
      <w:sz w:val="28"/>
      <w:szCs w:val="28"/>
    </w:rPr>
  </w:style>
  <w:style w:type="table" w:styleId="a3">
    <w:name w:val="Table Grid"/>
    <w:basedOn w:val="a1"/>
    <w:uiPriority w:val="59"/>
    <w:rsid w:val="00165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D7C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D39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A2958-FBEB-47EE-95C8-F068C14C8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1155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2013-08-14T11:32:00Z</cp:lastPrinted>
  <dcterms:created xsi:type="dcterms:W3CDTF">2013-08-13T07:19:00Z</dcterms:created>
  <dcterms:modified xsi:type="dcterms:W3CDTF">2013-08-14T11:39:00Z</dcterms:modified>
</cp:coreProperties>
</file>