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CA" w:rsidRDefault="007706CA" w:rsidP="00F85EB7">
      <w:pPr>
        <w:jc w:val="center"/>
      </w:pPr>
      <w:r>
        <w:t xml:space="preserve">Российская Федерация                        </w:t>
      </w:r>
    </w:p>
    <w:p w:rsidR="007706CA" w:rsidRPr="007F7C9E" w:rsidRDefault="007706CA" w:rsidP="00F85EB7">
      <w:pPr>
        <w:jc w:val="center"/>
      </w:pPr>
      <w:r w:rsidRPr="007F7C9E">
        <w:t>Ростовская область</w:t>
      </w:r>
    </w:p>
    <w:p w:rsidR="007706CA" w:rsidRDefault="007706CA" w:rsidP="00F85EB7">
      <w:pPr>
        <w:jc w:val="center"/>
      </w:pPr>
      <w:r w:rsidRPr="007F7C9E">
        <w:t>Администрация Семикаракорского городского поселения</w:t>
      </w:r>
    </w:p>
    <w:p w:rsidR="007706CA" w:rsidRPr="007F7C9E" w:rsidRDefault="007706CA" w:rsidP="00F85EB7">
      <w:pPr>
        <w:jc w:val="center"/>
      </w:pPr>
    </w:p>
    <w:p w:rsidR="007706CA" w:rsidRDefault="007706CA" w:rsidP="00F85EB7">
      <w:pPr>
        <w:jc w:val="center"/>
      </w:pPr>
      <w:r>
        <w:t>ПОСТАНОВЛЕНИЕ</w:t>
      </w:r>
    </w:p>
    <w:p w:rsidR="007706CA" w:rsidRPr="007F7C9E" w:rsidRDefault="007706CA" w:rsidP="00F85EB7">
      <w:pPr>
        <w:jc w:val="center"/>
      </w:pPr>
    </w:p>
    <w:p w:rsidR="007706CA" w:rsidRPr="007F7C9E" w:rsidRDefault="007706CA" w:rsidP="00F85EB7">
      <w:r>
        <w:t xml:space="preserve">  20 .09.2013</w:t>
      </w:r>
      <w:r w:rsidRPr="007F7C9E">
        <w:t xml:space="preserve">                    </w:t>
      </w:r>
      <w:r>
        <w:t xml:space="preserve">                   </w:t>
      </w:r>
      <w:r w:rsidRPr="007F7C9E">
        <w:t xml:space="preserve">г. Семикаракорск                    </w:t>
      </w:r>
      <w:r>
        <w:t xml:space="preserve">                         </w:t>
      </w:r>
      <w:r w:rsidRPr="007F7C9E">
        <w:t xml:space="preserve">№ </w:t>
      </w:r>
      <w:r>
        <w:t xml:space="preserve">434 </w:t>
      </w:r>
      <w:r w:rsidRPr="007F7C9E">
        <w:t xml:space="preserve">           </w:t>
      </w:r>
    </w:p>
    <w:p w:rsidR="007706CA" w:rsidRDefault="007706CA" w:rsidP="00F85EB7">
      <w:pPr>
        <w:jc w:val="center"/>
      </w:pPr>
    </w:p>
    <w:p w:rsidR="007706CA" w:rsidRDefault="007706CA" w:rsidP="00F85EB7">
      <w:pPr>
        <w:jc w:val="center"/>
      </w:pPr>
      <w:r>
        <w:t>Об утверждении административного регламента</w:t>
      </w:r>
      <w:r>
        <w:br/>
        <w:t xml:space="preserve"> осуществления муниципального лесного контроля</w:t>
      </w:r>
    </w:p>
    <w:p w:rsidR="007706CA" w:rsidRDefault="007706CA" w:rsidP="00F85EB7">
      <w:pPr>
        <w:jc w:val="center"/>
      </w:pPr>
      <w:r>
        <w:t>на территории Семикаракорского городского поселения</w:t>
      </w:r>
      <w:r>
        <w:br/>
      </w:r>
    </w:p>
    <w:p w:rsidR="007706CA" w:rsidRPr="00510087" w:rsidRDefault="007706CA" w:rsidP="00F85EB7">
      <w:pPr>
        <w:ind w:firstLine="720"/>
        <w:jc w:val="both"/>
        <w:rPr>
          <w:b/>
          <w:bCs/>
        </w:rPr>
      </w:pPr>
      <w:r>
        <w:t xml:space="preserve">       </w:t>
      </w:r>
      <w:r w:rsidRPr="00510087">
        <w:t>В соответств</w:t>
      </w:r>
      <w:r>
        <w:t>ии с пунктом 32 статьи 14</w:t>
      </w:r>
      <w:r w:rsidRPr="00510087">
        <w:t xml:space="preserve"> Фе</w:t>
      </w:r>
      <w:r>
        <w:t xml:space="preserve">дерального закона от 06.10.2003 </w:t>
      </w:r>
      <w:r w:rsidRPr="00510087">
        <w:t>№ 131-ФЗ «Об общих принципах организации местного самоуправления в Российской Федерации», статьей 6 Ф</w:t>
      </w:r>
      <w:r>
        <w:t xml:space="preserve">едерального закона от 26.12.2008 </w:t>
      </w:r>
      <w:r w:rsidRPr="00510087">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A5A98">
        <w:t>постановлением Правительства Российской Федерации от 22.06.2007 № 394 «Об утверждении положения об осуществлении государственного лесного контроля и надзора»</w:t>
      </w:r>
      <w:r w:rsidRPr="00510087">
        <w:t xml:space="preserve">, </w:t>
      </w:r>
      <w:r>
        <w:t xml:space="preserve">Постановлением Правительства Ростовской области от 13.11.2012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510087">
        <w:t xml:space="preserve">в целях установления порядка организации и проведения проверок при осуществлении муниципального </w:t>
      </w:r>
      <w:r>
        <w:t xml:space="preserve">лесного </w:t>
      </w:r>
      <w:r w:rsidRPr="00510087">
        <w:t xml:space="preserve">контроля </w:t>
      </w:r>
      <w:r>
        <w:t>на территории Семикаракорского городского поселения</w:t>
      </w:r>
    </w:p>
    <w:p w:rsidR="007706CA" w:rsidRDefault="007706CA" w:rsidP="00F85EB7"/>
    <w:p w:rsidR="007706CA" w:rsidRDefault="007706CA" w:rsidP="00F85EB7">
      <w:pPr>
        <w:jc w:val="center"/>
      </w:pPr>
      <w:r>
        <w:t>ПОСТАНОВЛЯЮ:</w:t>
      </w:r>
    </w:p>
    <w:p w:rsidR="007706CA" w:rsidRDefault="007706CA" w:rsidP="00F85EB7">
      <w:pPr>
        <w:jc w:val="center"/>
      </w:pPr>
    </w:p>
    <w:p w:rsidR="007706CA" w:rsidRDefault="007706CA" w:rsidP="00F85EB7">
      <w:pPr>
        <w:jc w:val="both"/>
      </w:pPr>
      <w:r>
        <w:t xml:space="preserve">       1. Утвердить административный регламент осуществления муниципального</w:t>
      </w:r>
      <w:r w:rsidRPr="00510087">
        <w:t xml:space="preserve"> </w:t>
      </w:r>
      <w:r>
        <w:t xml:space="preserve">лесного </w:t>
      </w:r>
      <w:r w:rsidRPr="00510087">
        <w:t xml:space="preserve">контроля </w:t>
      </w:r>
      <w:r>
        <w:t>на территории Семикаракорского городского поселения согласно приложению.</w:t>
      </w:r>
    </w:p>
    <w:p w:rsidR="007706CA" w:rsidRDefault="007706CA" w:rsidP="00F85EB7">
      <w:pPr>
        <w:jc w:val="both"/>
      </w:pPr>
      <w: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в библиотеках, расположенных на территории Семикаракорского городского поселения.</w:t>
      </w:r>
    </w:p>
    <w:p w:rsidR="007706CA" w:rsidRDefault="007706CA" w:rsidP="00F85EB7">
      <w:pPr>
        <w:jc w:val="both"/>
      </w:pPr>
      <w:r>
        <w:t xml:space="preserve">       3.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Лубашева В.С.  </w:t>
      </w:r>
    </w:p>
    <w:p w:rsidR="007706CA" w:rsidRPr="002C2EB2" w:rsidRDefault="007706CA" w:rsidP="00F85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9"/>
        <w:rPr>
          <w:rFonts w:ascii="Times New Roman" w:hAnsi="Times New Roman" w:cs="Times New Roman"/>
          <w:sz w:val="28"/>
          <w:szCs w:val="28"/>
        </w:rPr>
      </w:pPr>
      <w:r>
        <w:rPr>
          <w:rFonts w:ascii="Times New Roman" w:hAnsi="Times New Roman" w:cs="Times New Roman"/>
          <w:sz w:val="28"/>
          <w:szCs w:val="28"/>
        </w:rPr>
        <w:t xml:space="preserve">      </w:t>
      </w:r>
    </w:p>
    <w:p w:rsidR="007706CA" w:rsidRDefault="007706CA" w:rsidP="00F85EB7"/>
    <w:p w:rsidR="007706CA" w:rsidRDefault="007706CA" w:rsidP="00F85EB7">
      <w:r w:rsidRPr="000C59CC">
        <w:t xml:space="preserve">Глава </w:t>
      </w:r>
      <w:r>
        <w:t xml:space="preserve">Семикаракорского </w:t>
      </w:r>
    </w:p>
    <w:p w:rsidR="007706CA" w:rsidRDefault="007706CA" w:rsidP="00F85EB7">
      <w:r>
        <w:t>городского поселения                                                                                 А.Н.Черненко</w:t>
      </w:r>
      <w:r w:rsidRPr="000C59CC">
        <w:t xml:space="preserve">  </w:t>
      </w:r>
    </w:p>
    <w:p w:rsidR="007706CA" w:rsidRDefault="007706CA" w:rsidP="00F85EB7"/>
    <w:p w:rsidR="007706CA" w:rsidRPr="0001159E" w:rsidRDefault="007706CA" w:rsidP="00F85EB7">
      <w:r>
        <w:t xml:space="preserve">         </w:t>
      </w:r>
      <w:r w:rsidRPr="000C59CC">
        <w:t xml:space="preserve">                                                    </w:t>
      </w:r>
    </w:p>
    <w:p w:rsidR="007706CA" w:rsidRPr="001C553C" w:rsidRDefault="007706CA" w:rsidP="00F85EB7">
      <w:pPr>
        <w:rPr>
          <w:sz w:val="16"/>
          <w:szCs w:val="16"/>
        </w:rPr>
      </w:pPr>
      <w:r w:rsidRPr="001C553C">
        <w:rPr>
          <w:sz w:val="16"/>
          <w:szCs w:val="16"/>
        </w:rPr>
        <w:t xml:space="preserve">Постановление вносит: </w:t>
      </w:r>
    </w:p>
    <w:p w:rsidR="007706CA" w:rsidRPr="001C553C" w:rsidRDefault="007706CA" w:rsidP="00F85EB7">
      <w:pPr>
        <w:rPr>
          <w:sz w:val="16"/>
          <w:szCs w:val="16"/>
        </w:rPr>
      </w:pPr>
      <w:r w:rsidRPr="001C553C">
        <w:rPr>
          <w:sz w:val="16"/>
          <w:szCs w:val="16"/>
        </w:rPr>
        <w:t>заместитель Главы Семикаракорского</w:t>
      </w:r>
    </w:p>
    <w:p w:rsidR="007706CA" w:rsidRPr="001C553C" w:rsidRDefault="007706CA" w:rsidP="00F85EB7">
      <w:pPr>
        <w:rPr>
          <w:sz w:val="16"/>
          <w:szCs w:val="16"/>
        </w:rPr>
      </w:pPr>
      <w:r w:rsidRPr="001C553C">
        <w:rPr>
          <w:sz w:val="16"/>
          <w:szCs w:val="16"/>
        </w:rPr>
        <w:t>городского поселения по городскому</w:t>
      </w:r>
    </w:p>
    <w:p w:rsidR="007706CA" w:rsidRPr="001C553C" w:rsidRDefault="007706CA" w:rsidP="00F85EB7">
      <w:pPr>
        <w:rPr>
          <w:sz w:val="16"/>
          <w:szCs w:val="16"/>
        </w:rPr>
      </w:pPr>
      <w:r w:rsidRPr="001C553C">
        <w:rPr>
          <w:sz w:val="16"/>
          <w:szCs w:val="16"/>
        </w:rPr>
        <w:t xml:space="preserve">хозяйству Лубашев В.С. </w:t>
      </w:r>
      <w:r>
        <w:rPr>
          <w:sz w:val="16"/>
          <w:szCs w:val="16"/>
        </w:rPr>
        <w:br/>
      </w:r>
      <w:r w:rsidRPr="001C553C">
        <w:rPr>
          <w:sz w:val="16"/>
          <w:szCs w:val="16"/>
        </w:rPr>
        <w:t xml:space="preserve">Исп.: </w:t>
      </w:r>
      <w:r>
        <w:rPr>
          <w:sz w:val="16"/>
          <w:szCs w:val="16"/>
        </w:rPr>
        <w:t>Куликов С.Н. тел: 4-07-46</w:t>
      </w:r>
    </w:p>
    <w:p w:rsidR="007706CA" w:rsidRDefault="007706CA" w:rsidP="00E33F05">
      <w:pPr>
        <w:pStyle w:val="ConsPlusTitle"/>
        <w:jc w:val="right"/>
        <w:rPr>
          <w:b w:val="0"/>
          <w:bCs w:val="0"/>
        </w:rPr>
      </w:pPr>
    </w:p>
    <w:p w:rsidR="007706CA" w:rsidRDefault="007706CA" w:rsidP="00E33F05">
      <w:pPr>
        <w:pStyle w:val="ConsPlusTitle"/>
        <w:jc w:val="right"/>
        <w:rPr>
          <w:b w:val="0"/>
          <w:bCs w:val="0"/>
        </w:rPr>
      </w:pPr>
    </w:p>
    <w:p w:rsidR="007706CA" w:rsidRDefault="007706CA" w:rsidP="00E33F05">
      <w:pPr>
        <w:pStyle w:val="ConsPlusTitle"/>
        <w:jc w:val="right"/>
        <w:rPr>
          <w:b w:val="0"/>
          <w:bCs w:val="0"/>
        </w:rPr>
      </w:pPr>
      <w:r w:rsidRPr="00EF2A81">
        <w:rPr>
          <w:b w:val="0"/>
          <w:bCs w:val="0"/>
        </w:rPr>
        <w:t>П</w:t>
      </w:r>
      <w:r>
        <w:rPr>
          <w:b w:val="0"/>
          <w:bCs w:val="0"/>
        </w:rPr>
        <w:t>риложение к постановлению</w:t>
      </w:r>
    </w:p>
    <w:p w:rsidR="007706CA" w:rsidRDefault="007706CA" w:rsidP="00E33F05">
      <w:pPr>
        <w:pStyle w:val="ConsPlusTitle"/>
        <w:jc w:val="right"/>
        <w:rPr>
          <w:b w:val="0"/>
          <w:bCs w:val="0"/>
        </w:rPr>
      </w:pPr>
      <w:r>
        <w:rPr>
          <w:b w:val="0"/>
          <w:bCs w:val="0"/>
        </w:rPr>
        <w:t>Администрации Семикаракорского</w:t>
      </w:r>
    </w:p>
    <w:p w:rsidR="007706CA" w:rsidRDefault="007706CA" w:rsidP="00E33F05">
      <w:pPr>
        <w:pStyle w:val="ConsPlusTitle"/>
        <w:jc w:val="right"/>
        <w:rPr>
          <w:b w:val="0"/>
          <w:bCs w:val="0"/>
        </w:rPr>
      </w:pPr>
      <w:r>
        <w:rPr>
          <w:b w:val="0"/>
          <w:bCs w:val="0"/>
        </w:rPr>
        <w:t>городского поселения</w:t>
      </w:r>
    </w:p>
    <w:p w:rsidR="007706CA" w:rsidRPr="00EF2A81" w:rsidRDefault="007706CA" w:rsidP="00CC62C4">
      <w:pPr>
        <w:pStyle w:val="ConsPlusTitle"/>
        <w:jc w:val="center"/>
        <w:rPr>
          <w:b w:val="0"/>
          <w:bCs w:val="0"/>
        </w:rPr>
      </w:pPr>
      <w:r>
        <w:rPr>
          <w:b w:val="0"/>
          <w:bCs w:val="0"/>
        </w:rPr>
        <w:t xml:space="preserve">                                                                                                     от 20.09.2013 № 434</w:t>
      </w:r>
    </w:p>
    <w:p w:rsidR="007706CA" w:rsidRDefault="007706CA" w:rsidP="00E33F05">
      <w:pPr>
        <w:pStyle w:val="ConsPlusTitle"/>
        <w:jc w:val="center"/>
      </w:pPr>
    </w:p>
    <w:p w:rsidR="007706CA" w:rsidRDefault="007706CA" w:rsidP="00E33F05">
      <w:pPr>
        <w:pStyle w:val="ConsPlusTitle"/>
        <w:jc w:val="center"/>
      </w:pPr>
    </w:p>
    <w:p w:rsidR="007706CA" w:rsidRPr="00EF2A81" w:rsidRDefault="007706CA" w:rsidP="00FF02BA">
      <w:pPr>
        <w:pStyle w:val="ConsPlusTitle"/>
        <w:jc w:val="center"/>
      </w:pPr>
      <w:r w:rsidRPr="00EF2A81">
        <w:t>АДМИНИСТРАТИВНЫЙ РЕГЛАМЕНТ</w:t>
      </w:r>
    </w:p>
    <w:p w:rsidR="007706CA" w:rsidRPr="00EF2A81" w:rsidRDefault="007706CA" w:rsidP="00E33F05">
      <w:pPr>
        <w:pStyle w:val="ConsPlusTitle"/>
        <w:jc w:val="center"/>
      </w:pPr>
    </w:p>
    <w:p w:rsidR="007706CA" w:rsidRPr="00EF2A81" w:rsidRDefault="007706CA" w:rsidP="00E33F05">
      <w:pPr>
        <w:jc w:val="center"/>
        <w:rPr>
          <w:b/>
          <w:bCs/>
        </w:rPr>
      </w:pPr>
      <w:r w:rsidRPr="00EF2A81">
        <w:rPr>
          <w:b/>
          <w:bCs/>
        </w:rPr>
        <w:t xml:space="preserve">осуществления муниципального </w:t>
      </w:r>
      <w:r>
        <w:rPr>
          <w:b/>
          <w:bCs/>
        </w:rPr>
        <w:t xml:space="preserve">лесного </w:t>
      </w:r>
      <w:r w:rsidRPr="00EF2A81">
        <w:rPr>
          <w:b/>
          <w:bCs/>
        </w:rPr>
        <w:t xml:space="preserve">контроля </w:t>
      </w:r>
      <w:r>
        <w:rPr>
          <w:b/>
          <w:bCs/>
        </w:rPr>
        <w:br/>
        <w:t>на территории Семикаракорского городского поселения</w:t>
      </w:r>
    </w:p>
    <w:p w:rsidR="007706CA" w:rsidRPr="00404AD7" w:rsidRDefault="007706CA" w:rsidP="0051568C">
      <w:pPr>
        <w:jc w:val="center"/>
      </w:pPr>
    </w:p>
    <w:p w:rsidR="007706CA" w:rsidRPr="00C8239C" w:rsidRDefault="007706CA" w:rsidP="00591E7F">
      <w:pPr>
        <w:jc w:val="center"/>
      </w:pPr>
      <w:r w:rsidRPr="00C8239C">
        <w:t>I. Общие положения</w:t>
      </w:r>
    </w:p>
    <w:p w:rsidR="007706CA" w:rsidRPr="00EB03FB" w:rsidRDefault="007706CA" w:rsidP="00591E7F">
      <w:pPr>
        <w:jc w:val="center"/>
        <w:rPr>
          <w:b/>
          <w:bCs/>
        </w:rPr>
      </w:pPr>
    </w:p>
    <w:p w:rsidR="007706CA" w:rsidRDefault="007706CA" w:rsidP="00E838B7">
      <w:pPr>
        <w:tabs>
          <w:tab w:val="left" w:pos="753"/>
        </w:tabs>
        <w:jc w:val="both"/>
      </w:pPr>
      <w:r>
        <w:tab/>
        <w:t>1.1. Вид муниципального контроля:</w:t>
      </w:r>
    </w:p>
    <w:p w:rsidR="007706CA" w:rsidRDefault="007706CA" w:rsidP="00E838B7">
      <w:pPr>
        <w:tabs>
          <w:tab w:val="left" w:pos="753"/>
        </w:tabs>
        <w:jc w:val="both"/>
      </w:pPr>
      <w:r>
        <w:tab/>
        <w:t>Осуществление муниципального лесного контроля в границах Семикаракорского городского поселения  (далее – муниципальный контроль).</w:t>
      </w:r>
    </w:p>
    <w:p w:rsidR="007706CA" w:rsidRDefault="007706CA" w:rsidP="00E838B7">
      <w:pPr>
        <w:tabs>
          <w:tab w:val="left" w:pos="753"/>
        </w:tabs>
        <w:jc w:val="both"/>
      </w:pPr>
      <w:r>
        <w:tab/>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7706CA" w:rsidRDefault="007706CA" w:rsidP="00E838B7">
      <w:pPr>
        <w:tabs>
          <w:tab w:val="left" w:pos="753"/>
        </w:tabs>
        <w:jc w:val="both"/>
      </w:pPr>
      <w:r>
        <w:tab/>
        <w:t>Администрация Семикаракорского городского поселения (далее – Администрация)</w:t>
      </w:r>
      <w:r w:rsidRPr="00E838B7">
        <w:t xml:space="preserve">. </w:t>
      </w:r>
    </w:p>
    <w:p w:rsidR="007706CA" w:rsidRDefault="007706CA" w:rsidP="00E838B7">
      <w:pPr>
        <w:tabs>
          <w:tab w:val="left" w:pos="753"/>
        </w:tabs>
        <w:jc w:val="both"/>
      </w:pPr>
      <w:r>
        <w:tab/>
        <w:t>1.3. Перечень нормативных правовых актов, непосредственно регулирующих осуществление муниципального лесного контроля.</w:t>
      </w:r>
    </w:p>
    <w:p w:rsidR="007706CA" w:rsidRPr="00E838B7" w:rsidRDefault="007706CA" w:rsidP="00E838B7">
      <w:pPr>
        <w:tabs>
          <w:tab w:val="left" w:pos="753"/>
        </w:tabs>
        <w:jc w:val="both"/>
      </w:pPr>
      <w:r>
        <w:tab/>
        <w:t>Лесной кодекс Российской Федерации от 04.12.2006 №200-ФЗ;</w:t>
      </w:r>
    </w:p>
    <w:p w:rsidR="007706CA" w:rsidRPr="00F773C9" w:rsidRDefault="007706CA" w:rsidP="00F773C9">
      <w:pPr>
        <w:tabs>
          <w:tab w:val="left" w:pos="753"/>
        </w:tabs>
        <w:ind w:firstLine="708"/>
        <w:jc w:val="both"/>
      </w:pPr>
      <w:r>
        <w:tab/>
        <w:t>Федеральный закон от 06.10.2003 №131-ФЗ «Об общих принципах организации местного самоуправления в Российской Федерации»;</w:t>
      </w:r>
    </w:p>
    <w:p w:rsidR="007706CA" w:rsidRPr="00F773C9" w:rsidRDefault="007706CA" w:rsidP="00F773C9">
      <w:pPr>
        <w:tabs>
          <w:tab w:val="left" w:pos="753"/>
        </w:tabs>
        <w:ind w:firstLine="708"/>
        <w:jc w:val="both"/>
      </w:pPr>
      <w:r>
        <w:t>Федеральный закон от 10.01.2002 №7-ФЗ «Об охране окружающей среды»</w:t>
      </w:r>
      <w:r w:rsidRPr="00F773C9">
        <w:t>;</w:t>
      </w:r>
    </w:p>
    <w:p w:rsidR="007706CA" w:rsidRDefault="007706CA" w:rsidP="000E5B3A">
      <w:pPr>
        <w:tabs>
          <w:tab w:val="left" w:pos="753"/>
        </w:tabs>
        <w:ind w:firstLine="708"/>
        <w:jc w:val="both"/>
      </w:pPr>
      <w:r>
        <w:t>Федеральный</w:t>
      </w:r>
      <w:r w:rsidRPr="00F773C9">
        <w:t xml:space="preserve"> закон</w:t>
      </w:r>
      <w:r>
        <w:t xml:space="preserve"> от 26.12.2008 № 294</w:t>
      </w:r>
      <w:r w:rsidRPr="00F773C9">
        <w:t>-ФЗ "О</w:t>
      </w:r>
      <w: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773C9">
        <w:t xml:space="preserve"> ";</w:t>
      </w:r>
    </w:p>
    <w:p w:rsidR="007706CA" w:rsidRDefault="007706CA" w:rsidP="00F742C8">
      <w:pPr>
        <w:tabs>
          <w:tab w:val="left" w:pos="753"/>
        </w:tabs>
        <w:ind w:firstLine="708"/>
        <w:jc w:val="both"/>
      </w:pPr>
      <w:r>
        <w:t>Федеральный</w:t>
      </w:r>
      <w:r w:rsidRPr="00F773C9">
        <w:t xml:space="preserve"> закон</w:t>
      </w:r>
      <w:r>
        <w:t xml:space="preserve"> от 21.12.1994 №69-ФЗ «О пожарной безопасности»;</w:t>
      </w:r>
    </w:p>
    <w:p w:rsidR="007706CA" w:rsidRDefault="007706CA" w:rsidP="00F742C8">
      <w:pPr>
        <w:tabs>
          <w:tab w:val="left" w:pos="753"/>
        </w:tabs>
        <w:ind w:firstLine="708"/>
        <w:jc w:val="both"/>
      </w:pPr>
      <w:r>
        <w:t>Федеральный закон от 02.05.2006 №59-ФЗ «О порядке рассмотрения обращений граждан Российской Федерации»;</w:t>
      </w:r>
    </w:p>
    <w:p w:rsidR="007706CA" w:rsidRDefault="007706CA" w:rsidP="00F742C8">
      <w:pPr>
        <w:tabs>
          <w:tab w:val="left" w:pos="753"/>
        </w:tabs>
        <w:ind w:firstLine="708"/>
        <w:jc w:val="both"/>
      </w:pPr>
      <w:r>
        <w:t>Кодекс Российской Федерации об административных правонарушениях от 30.12.2001 №195-ФЗ;</w:t>
      </w:r>
    </w:p>
    <w:p w:rsidR="007706CA" w:rsidRPr="00F773C9" w:rsidRDefault="007706CA" w:rsidP="00F742C8">
      <w:pPr>
        <w:tabs>
          <w:tab w:val="left" w:pos="753"/>
        </w:tabs>
        <w:ind w:firstLine="708"/>
        <w:jc w:val="both"/>
      </w:pPr>
      <w:r>
        <w:t>Постановление Правительства Российской Федерации от 22.06.2007 №394 «Об утверждении Положения об осуществлении государственного лесного контроля и надзора»;</w:t>
      </w:r>
    </w:p>
    <w:p w:rsidR="007706CA" w:rsidRPr="00F773C9" w:rsidRDefault="007706CA" w:rsidP="00262BA5">
      <w:pPr>
        <w:tabs>
          <w:tab w:val="left" w:pos="753"/>
        </w:tabs>
        <w:ind w:firstLine="708"/>
        <w:jc w:val="both"/>
      </w:pPr>
      <w:r>
        <w:t xml:space="preserve">Областной закон Ростовской области от 03.08.2007 №746-ЗС </w:t>
      </w:r>
      <w:r>
        <w:br/>
        <w:t>«О регулировании лесных отношений в Ростовской области».</w:t>
      </w:r>
    </w:p>
    <w:p w:rsidR="007706CA" w:rsidRPr="001762D6" w:rsidRDefault="007706CA" w:rsidP="00F773C9">
      <w:pPr>
        <w:tabs>
          <w:tab w:val="left" w:pos="753"/>
        </w:tabs>
        <w:ind w:firstLine="708"/>
        <w:jc w:val="both"/>
        <w:rPr>
          <w:color w:val="000000"/>
        </w:rPr>
      </w:pPr>
      <w:r w:rsidRPr="001762D6">
        <w:rPr>
          <w:color w:val="000000"/>
        </w:rPr>
        <w:tab/>
        <w:t>1.4. Предмет осуществления муниципального</w:t>
      </w:r>
      <w:r>
        <w:rPr>
          <w:color w:val="000000"/>
        </w:rPr>
        <w:t xml:space="preserve"> </w:t>
      </w:r>
      <w:r w:rsidRPr="001762D6">
        <w:rPr>
          <w:color w:val="000000"/>
        </w:rPr>
        <w:t>контроля:</w:t>
      </w:r>
    </w:p>
    <w:p w:rsidR="007706CA" w:rsidRPr="001762D6" w:rsidRDefault="007706CA" w:rsidP="00F773C9">
      <w:pPr>
        <w:tabs>
          <w:tab w:val="left" w:pos="753"/>
        </w:tabs>
        <w:ind w:firstLine="708"/>
        <w:jc w:val="both"/>
        <w:rPr>
          <w:color w:val="000000"/>
        </w:rPr>
      </w:pPr>
      <w:r w:rsidRPr="001762D6">
        <w:rPr>
          <w:color w:val="000000"/>
        </w:rPr>
        <w:t xml:space="preserve">Предметом осуществления муниципального </w:t>
      </w:r>
      <w:r>
        <w:rPr>
          <w:color w:val="000000"/>
        </w:rPr>
        <w:t xml:space="preserve">лесного </w:t>
      </w:r>
      <w:r w:rsidRPr="001762D6">
        <w:rPr>
          <w:color w:val="000000"/>
        </w:rPr>
        <w:t xml:space="preserve">контроля является контроль за исполнением норм действующего </w:t>
      </w:r>
      <w:r>
        <w:rPr>
          <w:color w:val="000000"/>
        </w:rPr>
        <w:t xml:space="preserve">лесного </w:t>
      </w:r>
      <w:r w:rsidRPr="001762D6">
        <w:rPr>
          <w:color w:val="000000"/>
        </w:rPr>
        <w:t xml:space="preserve">законодательства в </w:t>
      </w:r>
      <w:r>
        <w:rPr>
          <w:color w:val="000000"/>
        </w:rPr>
        <w:t>отношении лесных участков, находящихся в муниципальной собственности и  расположенных на территории Семикаракорского городского поселения</w:t>
      </w:r>
      <w:r w:rsidRPr="001762D6">
        <w:rPr>
          <w:color w:val="000000"/>
        </w:rPr>
        <w:t>.</w:t>
      </w:r>
    </w:p>
    <w:p w:rsidR="007706CA" w:rsidRPr="001762D6" w:rsidRDefault="007706CA" w:rsidP="00F773C9">
      <w:pPr>
        <w:tabs>
          <w:tab w:val="left" w:pos="753"/>
        </w:tabs>
        <w:ind w:firstLine="708"/>
        <w:jc w:val="both"/>
        <w:rPr>
          <w:color w:val="000000"/>
        </w:rPr>
      </w:pPr>
      <w:r w:rsidRPr="001762D6">
        <w:rPr>
          <w:color w:val="000000"/>
        </w:rPr>
        <w:t xml:space="preserve">1.5. Права и обязанности должностных лиц, осуществляющих муниципальный </w:t>
      </w:r>
      <w:r>
        <w:rPr>
          <w:color w:val="000000"/>
        </w:rPr>
        <w:t xml:space="preserve">лесной </w:t>
      </w:r>
      <w:r w:rsidRPr="001762D6">
        <w:rPr>
          <w:color w:val="000000"/>
        </w:rPr>
        <w:t>контроль:</w:t>
      </w:r>
    </w:p>
    <w:p w:rsidR="007706CA" w:rsidRPr="001762D6" w:rsidRDefault="007706CA" w:rsidP="008B69FE">
      <w:pPr>
        <w:tabs>
          <w:tab w:val="left" w:pos="753"/>
        </w:tabs>
        <w:ind w:firstLine="708"/>
        <w:jc w:val="both"/>
        <w:rPr>
          <w:color w:val="000000"/>
        </w:rPr>
      </w:pPr>
      <w:r w:rsidRPr="001762D6">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706CA" w:rsidRPr="001762D6" w:rsidRDefault="007706CA" w:rsidP="008B69FE">
      <w:pPr>
        <w:tabs>
          <w:tab w:val="left" w:pos="753"/>
        </w:tabs>
        <w:ind w:firstLine="708"/>
        <w:jc w:val="both"/>
        <w:rPr>
          <w:color w:val="000000"/>
        </w:rPr>
      </w:pPr>
      <w:r w:rsidRPr="001762D6">
        <w:rPr>
          <w:color w:val="00000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06CA" w:rsidRPr="001762D6" w:rsidRDefault="007706CA" w:rsidP="008B69FE">
      <w:pPr>
        <w:tabs>
          <w:tab w:val="left" w:pos="753"/>
        </w:tabs>
        <w:ind w:firstLine="708"/>
        <w:jc w:val="both"/>
        <w:rPr>
          <w:color w:val="000000"/>
        </w:rPr>
      </w:pPr>
      <w:r w:rsidRPr="001762D6">
        <w:rPr>
          <w:color w:val="000000"/>
        </w:rPr>
        <w:t xml:space="preserve">проводить проверку на основании  </w:t>
      </w:r>
      <w:r>
        <w:rPr>
          <w:color w:val="000000"/>
        </w:rPr>
        <w:t>распоряжения Администрации Семикаракорского городского поселения</w:t>
      </w:r>
      <w:r w:rsidRPr="001762D6">
        <w:rPr>
          <w:color w:val="000000"/>
        </w:rPr>
        <w:t xml:space="preserve"> о ее проведении в соответствии с ее назначением;</w:t>
      </w:r>
    </w:p>
    <w:p w:rsidR="007706CA" w:rsidRPr="001762D6" w:rsidRDefault="007706CA" w:rsidP="008B69FE">
      <w:pPr>
        <w:tabs>
          <w:tab w:val="left" w:pos="753"/>
        </w:tabs>
        <w:ind w:firstLine="708"/>
        <w:jc w:val="both"/>
        <w:rPr>
          <w:color w:val="000000"/>
        </w:rPr>
      </w:pPr>
      <w:r w:rsidRPr="001762D6">
        <w:rPr>
          <w:color w:val="000000"/>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color w:val="000000"/>
        </w:rPr>
        <w:t>распоряжения</w:t>
      </w:r>
      <w:r w:rsidRPr="001762D6">
        <w:rPr>
          <w:color w:val="000000"/>
        </w:rPr>
        <w:t xml:space="preserve"> </w:t>
      </w:r>
      <w:r>
        <w:rPr>
          <w:color w:val="000000"/>
        </w:rPr>
        <w:t xml:space="preserve"> Администрации Семикаракорского городского поселения</w:t>
      </w:r>
      <w:r w:rsidRPr="001762D6">
        <w:rPr>
          <w:color w:val="000000"/>
        </w:rPr>
        <w:t xml:space="preserve">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w:t>
      </w:r>
      <w:r>
        <w:rPr>
          <w:color w:val="000000"/>
        </w:rPr>
        <w:t>ора) и муниципального контроля"</w:t>
      </w:r>
      <w:r w:rsidRPr="001762D6">
        <w:rPr>
          <w:color w:val="000000"/>
        </w:rPr>
        <w:t>;</w:t>
      </w:r>
    </w:p>
    <w:p w:rsidR="007706CA" w:rsidRPr="001762D6" w:rsidRDefault="007706CA" w:rsidP="008B69FE">
      <w:pPr>
        <w:tabs>
          <w:tab w:val="left" w:pos="753"/>
        </w:tabs>
        <w:ind w:firstLine="708"/>
        <w:jc w:val="both"/>
        <w:rPr>
          <w:color w:val="000000"/>
        </w:rPr>
      </w:pPr>
      <w:r w:rsidRPr="001762D6">
        <w:rPr>
          <w:color w:val="000000"/>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06CA" w:rsidRPr="001762D6" w:rsidRDefault="007706CA" w:rsidP="00BB7401">
      <w:pPr>
        <w:tabs>
          <w:tab w:val="left" w:pos="753"/>
        </w:tabs>
        <w:ind w:firstLine="708"/>
        <w:jc w:val="both"/>
        <w:rPr>
          <w:color w:val="000000"/>
        </w:rPr>
      </w:pPr>
      <w:r w:rsidRPr="001762D6">
        <w:rPr>
          <w:color w:val="000000"/>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Pr>
          <w:color w:val="000000"/>
        </w:rPr>
        <w:t xml:space="preserve"> </w:t>
      </w:r>
      <w:r w:rsidRPr="001762D6">
        <w:rPr>
          <w:color w:val="000000"/>
        </w:rPr>
        <w:t>при проведении проверки, информацию и документы, относящиеся к предмету проверки;</w:t>
      </w:r>
    </w:p>
    <w:p w:rsidR="007706CA" w:rsidRPr="001762D6" w:rsidRDefault="007706CA" w:rsidP="008B69FE">
      <w:pPr>
        <w:tabs>
          <w:tab w:val="left" w:pos="753"/>
        </w:tabs>
        <w:ind w:firstLine="708"/>
        <w:jc w:val="both"/>
        <w:rPr>
          <w:color w:val="000000"/>
        </w:rPr>
      </w:pPr>
      <w:r w:rsidRPr="001762D6">
        <w:rPr>
          <w:color w:val="000000"/>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06CA" w:rsidRPr="001762D6" w:rsidRDefault="007706CA" w:rsidP="008B69FE">
      <w:pPr>
        <w:tabs>
          <w:tab w:val="left" w:pos="753"/>
        </w:tabs>
        <w:ind w:firstLine="708"/>
        <w:jc w:val="both"/>
        <w:rPr>
          <w:color w:val="000000"/>
        </w:rPr>
      </w:pPr>
      <w:r w:rsidRPr="001762D6">
        <w:rPr>
          <w:color w:val="000000"/>
        </w:rPr>
        <w:t>учитывать при определении мер, принимаемых по фактам выявленных нарушений, соответствие указанных мер тяжести нарушений, их по</w:t>
      </w:r>
      <w:r>
        <w:rPr>
          <w:color w:val="000000"/>
        </w:rPr>
        <w:t xml:space="preserve">тенциальной опасности для здоровья людей, </w:t>
      </w:r>
      <w:r w:rsidRPr="001762D6">
        <w:rPr>
          <w:color w:val="000000"/>
        </w:rPr>
        <w:t>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706CA" w:rsidRPr="001762D6" w:rsidRDefault="007706CA" w:rsidP="008B69FE">
      <w:pPr>
        <w:tabs>
          <w:tab w:val="left" w:pos="753"/>
        </w:tabs>
        <w:ind w:firstLine="708"/>
        <w:jc w:val="both"/>
        <w:rPr>
          <w:color w:val="000000"/>
        </w:rPr>
      </w:pPr>
      <w:r w:rsidRPr="001762D6">
        <w:rPr>
          <w:color w:val="00000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06CA" w:rsidRPr="001762D6" w:rsidRDefault="007706CA" w:rsidP="008B69FE">
      <w:pPr>
        <w:tabs>
          <w:tab w:val="left" w:pos="753"/>
        </w:tabs>
        <w:ind w:firstLine="708"/>
        <w:jc w:val="both"/>
        <w:rPr>
          <w:color w:val="000000"/>
        </w:rPr>
      </w:pPr>
      <w:r w:rsidRPr="001762D6">
        <w:rPr>
          <w:color w:val="000000"/>
        </w:rPr>
        <w:t>соблюдать сроки проведения пр</w:t>
      </w:r>
      <w:r>
        <w:rPr>
          <w:color w:val="000000"/>
        </w:rPr>
        <w:t xml:space="preserve">оверки, установленные </w:t>
      </w:r>
      <w:r w:rsidRPr="001762D6">
        <w:rPr>
          <w:color w:val="000000"/>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6CA" w:rsidRPr="001762D6" w:rsidRDefault="007706CA" w:rsidP="008B69FE">
      <w:pPr>
        <w:tabs>
          <w:tab w:val="left" w:pos="753"/>
        </w:tabs>
        <w:ind w:firstLine="708"/>
        <w:jc w:val="both"/>
        <w:rPr>
          <w:color w:val="000000"/>
        </w:rPr>
      </w:pPr>
      <w:r w:rsidRPr="001762D6">
        <w:rPr>
          <w:color w:val="00000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06CA" w:rsidRPr="001762D6" w:rsidRDefault="007706CA" w:rsidP="008B69FE">
      <w:pPr>
        <w:tabs>
          <w:tab w:val="left" w:pos="753"/>
        </w:tabs>
        <w:ind w:firstLine="708"/>
        <w:jc w:val="both"/>
        <w:rPr>
          <w:color w:val="000000"/>
        </w:rPr>
      </w:pPr>
      <w:r w:rsidRPr="001762D6">
        <w:rPr>
          <w:color w:val="000000"/>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Pr>
          <w:color w:val="000000"/>
        </w:rPr>
        <w:t>настоящего А</w:t>
      </w:r>
      <w:r w:rsidRPr="001762D6">
        <w:rPr>
          <w:color w:val="000000"/>
        </w:rPr>
        <w:t>дминистративн</w:t>
      </w:r>
      <w:r>
        <w:rPr>
          <w:color w:val="000000"/>
        </w:rPr>
        <w:t>ого регламента</w:t>
      </w:r>
      <w:r w:rsidRPr="001762D6">
        <w:rPr>
          <w:color w:val="000000"/>
        </w:rPr>
        <w:t>;</w:t>
      </w:r>
    </w:p>
    <w:p w:rsidR="007706CA" w:rsidRDefault="007706CA" w:rsidP="008B69FE">
      <w:pPr>
        <w:tabs>
          <w:tab w:val="left" w:pos="753"/>
        </w:tabs>
        <w:ind w:firstLine="708"/>
        <w:jc w:val="both"/>
        <w:rPr>
          <w:color w:val="000000"/>
        </w:rPr>
      </w:pPr>
      <w:r w:rsidRPr="001762D6">
        <w:rPr>
          <w:color w:val="000000"/>
        </w:rPr>
        <w:t>осуществлять запись о проведенной пр</w:t>
      </w:r>
      <w:r>
        <w:rPr>
          <w:color w:val="000000"/>
        </w:rPr>
        <w:t>оверке в журнале учета проверок;</w:t>
      </w:r>
    </w:p>
    <w:p w:rsidR="007706CA" w:rsidRPr="001762D6" w:rsidRDefault="007706CA" w:rsidP="008B69FE">
      <w:pPr>
        <w:tabs>
          <w:tab w:val="left" w:pos="753"/>
        </w:tabs>
        <w:ind w:firstLine="708"/>
        <w:jc w:val="both"/>
        <w:rPr>
          <w:color w:val="000000"/>
        </w:rPr>
      </w:pPr>
      <w:r>
        <w:rPr>
          <w:color w:val="000000"/>
        </w:rPr>
        <w:t>вправе запрашивать документы и информацию,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от государственных муниципальных и иных органов, либо многофункциональных центров.</w:t>
      </w:r>
    </w:p>
    <w:p w:rsidR="007706CA" w:rsidRPr="00C27F71" w:rsidRDefault="007706CA" w:rsidP="00F773C9">
      <w:pPr>
        <w:tabs>
          <w:tab w:val="left" w:pos="753"/>
        </w:tabs>
        <w:ind w:firstLine="708"/>
        <w:jc w:val="both"/>
        <w:rPr>
          <w:color w:val="000000"/>
        </w:rPr>
      </w:pPr>
      <w:r w:rsidRPr="00C27F71">
        <w:rPr>
          <w:color w:val="000000"/>
        </w:rPr>
        <w:t xml:space="preserve">1.6. Права и обязанности лиц, в отношении которых осуществляется муниципальный </w:t>
      </w:r>
      <w:r>
        <w:rPr>
          <w:color w:val="000000"/>
        </w:rPr>
        <w:t xml:space="preserve">лесной </w:t>
      </w:r>
      <w:r w:rsidRPr="00C27F71">
        <w:rPr>
          <w:color w:val="000000"/>
        </w:rPr>
        <w:t>контроль:</w:t>
      </w:r>
    </w:p>
    <w:p w:rsidR="007706CA" w:rsidRPr="00BC6A37" w:rsidRDefault="007706CA" w:rsidP="00BC6A37">
      <w:pPr>
        <w:tabs>
          <w:tab w:val="left" w:pos="753"/>
        </w:tabs>
        <w:ind w:firstLine="708"/>
        <w:jc w:val="both"/>
      </w:pPr>
      <w:r w:rsidRPr="00BC6A37">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706CA" w:rsidRPr="00BC6A37" w:rsidRDefault="007706CA" w:rsidP="00BC6A37">
      <w:pPr>
        <w:tabs>
          <w:tab w:val="left" w:pos="753"/>
        </w:tabs>
        <w:ind w:firstLine="708"/>
        <w:jc w:val="both"/>
      </w:pPr>
      <w:r w:rsidRPr="00BC6A37">
        <w:t>непосредственно присутствовать при проведении проверки, давать объяснения по вопросам, относящимся к предмету проверки;</w:t>
      </w:r>
    </w:p>
    <w:p w:rsidR="007706CA" w:rsidRPr="00BC6A37" w:rsidRDefault="007706CA" w:rsidP="00BC6A37">
      <w:pPr>
        <w:tabs>
          <w:tab w:val="left" w:pos="753"/>
        </w:tabs>
        <w:ind w:firstLine="708"/>
        <w:jc w:val="both"/>
      </w:pPr>
      <w:r>
        <w:t xml:space="preserve">получать от </w:t>
      </w:r>
      <w:r w:rsidRPr="00BC6A37">
        <w:t xml:space="preserve"> органа муниципального контроля, их должностных лиц информацию, которая относится к предмету проверки и предоставление которой предусмотрено </w:t>
      </w:r>
      <w:r>
        <w:t>настоящим Административным регламентом</w:t>
      </w:r>
      <w:r w:rsidRPr="00BC6A37">
        <w:t>;</w:t>
      </w:r>
    </w:p>
    <w:p w:rsidR="007706CA" w:rsidRPr="00BC6A37" w:rsidRDefault="007706CA" w:rsidP="00BC6A37">
      <w:pPr>
        <w:tabs>
          <w:tab w:val="left" w:pos="753"/>
        </w:tabs>
        <w:ind w:firstLine="708"/>
        <w:jc w:val="both"/>
      </w:pPr>
      <w:r w:rsidRPr="00BC6A37">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w:t>
      </w:r>
      <w:r>
        <w:t>иями должностных лиц</w:t>
      </w:r>
      <w:r w:rsidRPr="00BC6A37">
        <w:t xml:space="preserve"> органа муниципального контроля;</w:t>
      </w:r>
    </w:p>
    <w:p w:rsidR="007706CA" w:rsidRPr="007B3C41" w:rsidRDefault="007706CA" w:rsidP="007B3C41">
      <w:pPr>
        <w:tabs>
          <w:tab w:val="left" w:pos="753"/>
        </w:tabs>
        <w:ind w:firstLine="708"/>
        <w:jc w:val="both"/>
      </w:pPr>
      <w:r w:rsidRPr="00BC6A37">
        <w:t>4) обжаловать действия (бездейст</w:t>
      </w:r>
      <w:r>
        <w:t>вие) должностных лиц</w:t>
      </w:r>
      <w:r w:rsidRPr="00BC6A37">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w:t>
      </w:r>
      <w:r>
        <w:t>тельством Российской Федерации.</w:t>
      </w:r>
    </w:p>
    <w:p w:rsidR="007706CA" w:rsidRPr="0032501E" w:rsidRDefault="007706CA" w:rsidP="00F773C9">
      <w:pPr>
        <w:tabs>
          <w:tab w:val="left" w:pos="753"/>
        </w:tabs>
        <w:ind w:firstLine="708"/>
        <w:jc w:val="both"/>
      </w:pPr>
      <w:r w:rsidRPr="0032501E">
        <w:t>1.7. Описание результатов осущес</w:t>
      </w:r>
      <w:r>
        <w:t>твления муниципального контроля:</w:t>
      </w:r>
    </w:p>
    <w:p w:rsidR="007706CA" w:rsidRPr="003F2131" w:rsidRDefault="007706CA" w:rsidP="0032501E">
      <w:pPr>
        <w:tabs>
          <w:tab w:val="left" w:pos="753"/>
        </w:tabs>
        <w:ind w:firstLine="708"/>
        <w:jc w:val="both"/>
      </w:pPr>
      <w:r w:rsidRPr="003F2131">
        <w:t xml:space="preserve">Результатом осуществления муниципальной функции является составление акта проверки и принятие в соответствии </w:t>
      </w:r>
      <w:r w:rsidRPr="00054209">
        <w:t>со ст.17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нарушения требований лесного законодательства Российской Федерации,</w:t>
      </w:r>
      <w:r w:rsidRPr="003F2131">
        <w:t xml:space="preserve"> нормативными правовыми актами Ростовской области, правовыми актами Семикаракорского городского поселения в деятельности юридических лиц, индивидуальных предпринимателей.</w:t>
      </w:r>
    </w:p>
    <w:p w:rsidR="007706CA" w:rsidRPr="0032501E" w:rsidRDefault="007706CA" w:rsidP="0032501E">
      <w:pPr>
        <w:tabs>
          <w:tab w:val="left" w:pos="753"/>
        </w:tabs>
        <w:ind w:firstLine="708"/>
        <w:jc w:val="both"/>
      </w:pPr>
    </w:p>
    <w:p w:rsidR="007706CA" w:rsidRDefault="007706CA" w:rsidP="002E0F22">
      <w:pPr>
        <w:tabs>
          <w:tab w:val="left" w:pos="753"/>
        </w:tabs>
        <w:ind w:firstLine="708"/>
        <w:jc w:val="both"/>
      </w:pPr>
      <w:r>
        <w:t>2. Требования к порядку осуществления муниципального контроля</w:t>
      </w:r>
    </w:p>
    <w:p w:rsidR="007706CA" w:rsidRDefault="007706CA" w:rsidP="002E0F22">
      <w:pPr>
        <w:tabs>
          <w:tab w:val="left" w:pos="753"/>
        </w:tabs>
        <w:ind w:firstLine="708"/>
        <w:jc w:val="both"/>
      </w:pPr>
    </w:p>
    <w:p w:rsidR="007706CA" w:rsidRDefault="007706CA" w:rsidP="002E0F22">
      <w:pPr>
        <w:tabs>
          <w:tab w:val="left" w:pos="753"/>
        </w:tabs>
        <w:ind w:firstLine="708"/>
        <w:jc w:val="both"/>
      </w:pPr>
      <w:r>
        <w:t>2.1. Порядок информирования об осуществлении муниципального контроля.</w:t>
      </w:r>
    </w:p>
    <w:p w:rsidR="007706CA" w:rsidRPr="002E0F22" w:rsidRDefault="007706CA" w:rsidP="002E0F22">
      <w:pPr>
        <w:tabs>
          <w:tab w:val="left" w:pos="753"/>
        </w:tabs>
        <w:ind w:firstLine="708"/>
        <w:jc w:val="both"/>
      </w:pPr>
      <w:r>
        <w:t>Информация о порядке осуществления муниципального контроля в области соблюдения лесного законодательства предоставляется Администрацией Семикаракорского городского поселения расположенной по адресу</w:t>
      </w:r>
      <w:r w:rsidRPr="002E0F22">
        <w:t xml:space="preserve">: </w:t>
      </w:r>
      <w:r>
        <w:t>346630</w:t>
      </w:r>
      <w:r w:rsidRPr="002E0F22">
        <w:t xml:space="preserve">, </w:t>
      </w:r>
      <w:r>
        <w:t xml:space="preserve">      </w:t>
      </w:r>
      <w:r>
        <w:br/>
        <w:t>г. Семикаракорск, ул. Ленина, 138</w:t>
      </w:r>
    </w:p>
    <w:p w:rsidR="007706CA" w:rsidRPr="002E0F22" w:rsidRDefault="007706CA" w:rsidP="002E0F22">
      <w:pPr>
        <w:tabs>
          <w:tab w:val="left" w:pos="753"/>
        </w:tabs>
        <w:ind w:firstLine="708"/>
        <w:jc w:val="both"/>
      </w:pPr>
      <w:r w:rsidRPr="002E0F22">
        <w:t>Время работы:</w:t>
      </w:r>
    </w:p>
    <w:p w:rsidR="007706CA" w:rsidRPr="002E0F22" w:rsidRDefault="007706CA" w:rsidP="002E0F22">
      <w:pPr>
        <w:tabs>
          <w:tab w:val="left" w:pos="753"/>
        </w:tabs>
        <w:ind w:firstLine="708"/>
        <w:jc w:val="both"/>
      </w:pPr>
      <w:r>
        <w:t>понедельник-пятница – 8.00.-17</w:t>
      </w:r>
      <w:r w:rsidRPr="002E0F22">
        <w:t>.00.</w:t>
      </w:r>
    </w:p>
    <w:p w:rsidR="007706CA" w:rsidRPr="002E0F22" w:rsidRDefault="007706CA" w:rsidP="002E0F22">
      <w:pPr>
        <w:tabs>
          <w:tab w:val="left" w:pos="753"/>
        </w:tabs>
        <w:ind w:firstLine="708"/>
        <w:jc w:val="both"/>
      </w:pPr>
      <w:r>
        <w:t>Время перерыва – 12.00. – 13.00</w:t>
      </w:r>
      <w:r w:rsidRPr="002E0F22">
        <w:t>.</w:t>
      </w:r>
    </w:p>
    <w:p w:rsidR="007706CA" w:rsidRPr="002E0F22" w:rsidRDefault="007706CA" w:rsidP="002E0F22">
      <w:pPr>
        <w:tabs>
          <w:tab w:val="left" w:pos="753"/>
        </w:tabs>
        <w:ind w:firstLine="708"/>
        <w:jc w:val="both"/>
      </w:pPr>
      <w:r>
        <w:t>Справочный телефон, факс Администрации Семикаракорского городского поселения: (863356) 4-16-37;4-28-83</w:t>
      </w:r>
      <w:r w:rsidRPr="002E0F22">
        <w:t>.</w:t>
      </w:r>
    </w:p>
    <w:p w:rsidR="007706CA" w:rsidRDefault="007706CA" w:rsidP="00410B35">
      <w:pPr>
        <w:tabs>
          <w:tab w:val="left" w:pos="753"/>
        </w:tabs>
        <w:ind w:firstLine="708"/>
        <w:jc w:val="both"/>
      </w:pPr>
      <w:r>
        <w:t>Адрес официального сайта А</w:t>
      </w:r>
      <w:r w:rsidRPr="002E0F22">
        <w:t>дмин</w:t>
      </w:r>
      <w:r>
        <w:t>истрации</w:t>
      </w:r>
      <w:r w:rsidRPr="002E0F22">
        <w:t xml:space="preserve"> в сети Интернет: </w:t>
      </w:r>
      <w:r w:rsidRPr="005459ED">
        <w:rPr>
          <w:lang w:val="en-US"/>
        </w:rPr>
        <w:t>www</w:t>
      </w:r>
      <w:r w:rsidRPr="005459ED">
        <w:t>.</w:t>
      </w:r>
      <w:r>
        <w:rPr>
          <w:lang w:val="en-US"/>
        </w:rPr>
        <w:t>semikarakorsk</w:t>
      </w:r>
      <w:r w:rsidRPr="004A4B47">
        <w:t>-</w:t>
      </w:r>
      <w:r>
        <w:rPr>
          <w:lang w:val="en-US"/>
        </w:rPr>
        <w:t>adm</w:t>
      </w:r>
      <w:r w:rsidRPr="005459ED">
        <w:t>.</w:t>
      </w:r>
      <w:r w:rsidRPr="005459ED">
        <w:rPr>
          <w:lang w:val="en-US"/>
        </w:rPr>
        <w:t>ru</w:t>
      </w:r>
      <w:r>
        <w:t xml:space="preserve">, адрес электронной почты: </w:t>
      </w:r>
      <w:r>
        <w:rPr>
          <w:lang w:val="en-US"/>
        </w:rPr>
        <w:t>gp</w:t>
      </w:r>
      <w:r w:rsidRPr="004A4B47">
        <w:t>35367</w:t>
      </w:r>
      <w:r w:rsidRPr="005459ED">
        <w:t>@</w:t>
      </w:r>
      <w:r>
        <w:rPr>
          <w:lang w:val="en-US"/>
        </w:rPr>
        <w:t>donpac</w:t>
      </w:r>
      <w:r w:rsidRPr="005459ED">
        <w:t>.</w:t>
      </w:r>
      <w:r w:rsidRPr="005459ED">
        <w:rPr>
          <w:lang w:val="en-US"/>
        </w:rPr>
        <w:t>ru</w:t>
      </w:r>
      <w:r w:rsidRPr="002E0F22">
        <w:t>,</w:t>
      </w:r>
      <w:r w:rsidRPr="00B17827">
        <w:t xml:space="preserve"> </w:t>
      </w:r>
      <w:r>
        <w:t>Информация о порядке осуществления муниципального контроля в виде блок-схемы приведена в приложении 1 к настоящему Административному регламенту.</w:t>
      </w:r>
    </w:p>
    <w:p w:rsidR="007706CA" w:rsidRDefault="007706CA" w:rsidP="00410B35">
      <w:pPr>
        <w:tabs>
          <w:tab w:val="left" w:pos="753"/>
        </w:tabs>
        <w:ind w:firstLine="708"/>
        <w:jc w:val="both"/>
      </w:pPr>
      <w:r>
        <w:t>Оплата</w:t>
      </w:r>
      <w:r w:rsidRPr="00410B35">
        <w:t xml:space="preserve"> за у</w:t>
      </w:r>
      <w:r>
        <w:t xml:space="preserve">слуги организации,  </w:t>
      </w:r>
      <w:r w:rsidRPr="00410B35">
        <w:t xml:space="preserve">участвующей в исполнении муниципальной функции по </w:t>
      </w:r>
      <w:r>
        <w:t>соблюдению лесного законодательства производится лицом, в отношении которого проводится мероприятие</w:t>
      </w:r>
      <w:r w:rsidRPr="00410B35">
        <w:t xml:space="preserve"> по контролю.</w:t>
      </w:r>
    </w:p>
    <w:p w:rsidR="007706CA" w:rsidRPr="00410B35" w:rsidRDefault="007706CA" w:rsidP="00410B35">
      <w:pPr>
        <w:tabs>
          <w:tab w:val="left" w:pos="753"/>
        </w:tabs>
        <w:ind w:firstLine="708"/>
        <w:jc w:val="both"/>
      </w:pPr>
    </w:p>
    <w:p w:rsidR="007706CA" w:rsidRDefault="007706CA" w:rsidP="00A71E6E">
      <w:pPr>
        <w:tabs>
          <w:tab w:val="left" w:pos="753"/>
        </w:tabs>
        <w:ind w:firstLine="708"/>
        <w:jc w:val="center"/>
      </w:pPr>
      <w:r>
        <w:t>2.2. Срок осуществления муниципального контроля:</w:t>
      </w:r>
    </w:p>
    <w:p w:rsidR="007706CA" w:rsidRDefault="007706CA" w:rsidP="00A71E6E">
      <w:pPr>
        <w:tabs>
          <w:tab w:val="left" w:pos="753"/>
        </w:tabs>
        <w:ind w:firstLine="708"/>
        <w:jc w:val="center"/>
      </w:pPr>
    </w:p>
    <w:p w:rsidR="007706CA" w:rsidRDefault="007706CA" w:rsidP="002E0F22">
      <w:pPr>
        <w:tabs>
          <w:tab w:val="left" w:pos="753"/>
        </w:tabs>
        <w:ind w:firstLine="708"/>
        <w:jc w:val="both"/>
      </w:pPr>
      <w:r>
        <w:t>Срок осуществления муниципального контроля устанавливается в соответствии с  планом проведения плановых проверок, утверждённым распоряжением  Администрации Семикаракорского городского поселения.</w:t>
      </w:r>
    </w:p>
    <w:p w:rsidR="007706CA" w:rsidRPr="00937CFF" w:rsidRDefault="007706CA" w:rsidP="002E0F22">
      <w:pPr>
        <w:tabs>
          <w:tab w:val="left" w:pos="753"/>
        </w:tabs>
        <w:ind w:firstLine="708"/>
        <w:jc w:val="both"/>
      </w:pPr>
      <w:r>
        <w:t>2.3. Порядок информирования об исполнении муниципального контроля.</w:t>
      </w:r>
    </w:p>
    <w:p w:rsidR="007706CA" w:rsidRPr="00410B35" w:rsidRDefault="007706CA" w:rsidP="00B8025B">
      <w:pPr>
        <w:ind w:firstLine="708"/>
        <w:jc w:val="both"/>
      </w:pPr>
      <w:r>
        <w:t>2.3</w:t>
      </w:r>
      <w:r w:rsidRPr="00410B35">
        <w:t>.1. Основными требованиями к информированию заинтересованных лиц являются:</w:t>
      </w:r>
    </w:p>
    <w:p w:rsidR="007706CA" w:rsidRPr="00410B35" w:rsidRDefault="007706CA" w:rsidP="00B8025B">
      <w:pPr>
        <w:tabs>
          <w:tab w:val="num" w:pos="720"/>
        </w:tabs>
        <w:ind w:firstLine="720"/>
        <w:jc w:val="both"/>
      </w:pPr>
      <w:r w:rsidRPr="00410B35">
        <w:t>- достоверность предоставляемой информации;</w:t>
      </w:r>
    </w:p>
    <w:p w:rsidR="007706CA" w:rsidRPr="00410B35" w:rsidRDefault="007706CA" w:rsidP="00B8025B">
      <w:pPr>
        <w:tabs>
          <w:tab w:val="num" w:pos="720"/>
        </w:tabs>
        <w:ind w:firstLine="720"/>
        <w:jc w:val="both"/>
      </w:pPr>
      <w:r w:rsidRPr="00410B35">
        <w:t>- четкость в изложении информации;</w:t>
      </w:r>
    </w:p>
    <w:p w:rsidR="007706CA" w:rsidRPr="00410B35" w:rsidRDefault="007706CA" w:rsidP="00B8025B">
      <w:pPr>
        <w:tabs>
          <w:tab w:val="num" w:pos="720"/>
        </w:tabs>
        <w:ind w:firstLine="720"/>
        <w:jc w:val="both"/>
      </w:pPr>
      <w:r w:rsidRPr="00410B35">
        <w:t>- полнота информирования;</w:t>
      </w:r>
    </w:p>
    <w:p w:rsidR="007706CA" w:rsidRPr="00410B35" w:rsidRDefault="007706CA" w:rsidP="00B8025B">
      <w:pPr>
        <w:tabs>
          <w:tab w:val="num" w:pos="720"/>
        </w:tabs>
        <w:ind w:firstLine="720"/>
        <w:jc w:val="both"/>
      </w:pPr>
      <w:r w:rsidRPr="00410B35">
        <w:t>-наглядность форм предоставляемой информации (при письменном информировании);</w:t>
      </w:r>
    </w:p>
    <w:p w:rsidR="007706CA" w:rsidRPr="00410B35" w:rsidRDefault="007706CA" w:rsidP="00B8025B">
      <w:pPr>
        <w:tabs>
          <w:tab w:val="num" w:pos="720"/>
        </w:tabs>
        <w:ind w:firstLine="720"/>
        <w:jc w:val="both"/>
      </w:pPr>
      <w:r w:rsidRPr="00410B35">
        <w:t>- удобство и доступность получения информации;</w:t>
      </w:r>
    </w:p>
    <w:p w:rsidR="007706CA" w:rsidRPr="00410B35" w:rsidRDefault="007706CA" w:rsidP="00B8025B">
      <w:pPr>
        <w:tabs>
          <w:tab w:val="num" w:pos="720"/>
        </w:tabs>
        <w:ind w:firstLine="720"/>
        <w:jc w:val="both"/>
      </w:pPr>
      <w:r w:rsidRPr="00410B35">
        <w:t>- оперативность предоставления информации.</w:t>
      </w:r>
    </w:p>
    <w:p w:rsidR="007706CA" w:rsidRPr="00410B35" w:rsidRDefault="007706CA" w:rsidP="00B8025B">
      <w:pPr>
        <w:ind w:firstLine="720"/>
        <w:jc w:val="both"/>
      </w:pPr>
      <w:bookmarkStart w:id="0" w:name="sub_1007"/>
      <w:r>
        <w:t>2.3</w:t>
      </w:r>
      <w:r w:rsidRPr="00410B35">
        <w:t>.2. Информирование заинтересованных лиц организуется следующим образом:</w:t>
      </w:r>
    </w:p>
    <w:bookmarkEnd w:id="0"/>
    <w:p w:rsidR="007706CA" w:rsidRPr="00410B35" w:rsidRDefault="007706CA" w:rsidP="00B8025B">
      <w:pPr>
        <w:ind w:firstLine="720"/>
        <w:jc w:val="both"/>
      </w:pPr>
      <w:r w:rsidRPr="00410B35">
        <w:t>- индивидуальное информирование;</w:t>
      </w:r>
    </w:p>
    <w:p w:rsidR="007706CA" w:rsidRPr="00410B35" w:rsidRDefault="007706CA" w:rsidP="00B8025B">
      <w:pPr>
        <w:ind w:firstLine="720"/>
        <w:jc w:val="both"/>
      </w:pPr>
      <w:r w:rsidRPr="00410B35">
        <w:t>- публичное информирование.</w:t>
      </w:r>
    </w:p>
    <w:p w:rsidR="007706CA" w:rsidRPr="00410B35" w:rsidRDefault="007706CA" w:rsidP="00B8025B">
      <w:pPr>
        <w:ind w:firstLine="720"/>
        <w:jc w:val="both"/>
      </w:pPr>
      <w:bookmarkStart w:id="1" w:name="sub_1008"/>
      <w:r>
        <w:t>2.3</w:t>
      </w:r>
      <w:r w:rsidRPr="00410B35">
        <w:t>.3. Информирование проводится в форме:</w:t>
      </w:r>
    </w:p>
    <w:bookmarkEnd w:id="1"/>
    <w:p w:rsidR="007706CA" w:rsidRPr="00410B35" w:rsidRDefault="007706CA" w:rsidP="00B8025B">
      <w:pPr>
        <w:tabs>
          <w:tab w:val="num" w:pos="720"/>
        </w:tabs>
        <w:ind w:firstLine="720"/>
        <w:jc w:val="both"/>
      </w:pPr>
      <w:r w:rsidRPr="00410B35">
        <w:t>- устного информирования;</w:t>
      </w:r>
    </w:p>
    <w:p w:rsidR="007706CA" w:rsidRPr="00410B35" w:rsidRDefault="007706CA" w:rsidP="00B8025B">
      <w:pPr>
        <w:tabs>
          <w:tab w:val="num" w:pos="720"/>
        </w:tabs>
        <w:ind w:firstLine="720"/>
        <w:jc w:val="both"/>
      </w:pPr>
      <w:r w:rsidRPr="00410B35">
        <w:t>- письменного информирования.</w:t>
      </w:r>
    </w:p>
    <w:p w:rsidR="007706CA" w:rsidRPr="00410B35" w:rsidRDefault="007706CA" w:rsidP="00B8025B">
      <w:pPr>
        <w:pStyle w:val="NoSpacing"/>
        <w:spacing w:after="0"/>
        <w:ind w:firstLine="709"/>
        <w:rPr>
          <w:sz w:val="28"/>
          <w:szCs w:val="28"/>
        </w:rPr>
      </w:pPr>
      <w:bookmarkStart w:id="2" w:name="sub_1009"/>
      <w:r>
        <w:rPr>
          <w:sz w:val="28"/>
          <w:szCs w:val="28"/>
        </w:rPr>
        <w:t>2.3</w:t>
      </w:r>
      <w:r w:rsidRPr="00410B35">
        <w:rPr>
          <w:sz w:val="28"/>
          <w:szCs w:val="28"/>
        </w:rPr>
        <w:t>.4. Индивидуальное устное информирование по вопросам исполнения муниципальной функции, сведений о ходе исполнения муниципальной функции осуществляется Администрацией в устной форме при личном обращении, посредством телефонной связи либо с использованием электронного информирования.</w:t>
      </w:r>
    </w:p>
    <w:p w:rsidR="007706CA" w:rsidRPr="00410B35" w:rsidRDefault="007706CA" w:rsidP="00B8025B">
      <w:pPr>
        <w:pStyle w:val="NoSpacing"/>
        <w:spacing w:after="0"/>
        <w:ind w:firstLine="709"/>
        <w:rPr>
          <w:sz w:val="28"/>
          <w:szCs w:val="28"/>
        </w:rPr>
      </w:pPr>
      <w:r w:rsidRPr="00410B35">
        <w:rPr>
          <w:sz w:val="28"/>
          <w:szCs w:val="28"/>
        </w:rPr>
        <w:t>При информировании заинтересованного лица дается точный и исчерпывающий ответ на поставленные вопросы.</w:t>
      </w:r>
    </w:p>
    <w:p w:rsidR="007706CA" w:rsidRPr="00FA1FDD" w:rsidRDefault="007706CA" w:rsidP="00B8025B">
      <w:pPr>
        <w:pStyle w:val="NoSpacing"/>
        <w:spacing w:after="0"/>
        <w:ind w:firstLine="709"/>
        <w:rPr>
          <w:sz w:val="28"/>
          <w:szCs w:val="28"/>
        </w:rPr>
      </w:pPr>
      <w:r w:rsidRPr="00410B35">
        <w:rPr>
          <w:sz w:val="28"/>
          <w:szCs w:val="28"/>
        </w:rPr>
        <w:t>Если ответ на поставленный вопрос не может быть дан Администрацией самостоятельно или подготовка ответа</w:t>
      </w:r>
      <w:r w:rsidRPr="00A35E1E">
        <w:rPr>
          <w:sz w:val="26"/>
          <w:szCs w:val="26"/>
        </w:rPr>
        <w:t xml:space="preserve"> </w:t>
      </w:r>
      <w:r w:rsidRPr="00FA1FDD">
        <w:rPr>
          <w:sz w:val="28"/>
          <w:szCs w:val="28"/>
        </w:rPr>
        <w:t>требует времени, заинтересованному лицу должно быть предложено: направить письменное обращение, либо назначено другое время для получения информации.</w:t>
      </w:r>
    </w:p>
    <w:p w:rsidR="007706CA" w:rsidRPr="00FA1FDD" w:rsidRDefault="007706CA" w:rsidP="00B8025B">
      <w:pPr>
        <w:pStyle w:val="NoSpacing"/>
        <w:spacing w:after="0"/>
        <w:ind w:firstLine="567"/>
        <w:rPr>
          <w:sz w:val="28"/>
          <w:szCs w:val="28"/>
        </w:rPr>
      </w:pPr>
      <w:r w:rsidRPr="00FA1FDD">
        <w:rPr>
          <w:sz w:val="28"/>
          <w:szCs w:val="28"/>
        </w:rPr>
        <w:t xml:space="preserve">Консультирование в устной форме при личном обращении </w:t>
      </w:r>
      <w:r>
        <w:rPr>
          <w:sz w:val="28"/>
          <w:szCs w:val="28"/>
        </w:rPr>
        <w:t>в Администрацию</w:t>
      </w:r>
      <w:r w:rsidRPr="00410B35">
        <w:rPr>
          <w:sz w:val="28"/>
          <w:szCs w:val="28"/>
        </w:rPr>
        <w:t xml:space="preserve"> </w:t>
      </w:r>
      <w:r w:rsidRPr="00FA1FDD">
        <w:rPr>
          <w:sz w:val="28"/>
          <w:szCs w:val="28"/>
        </w:rPr>
        <w:t xml:space="preserve">осуществляется в пределах </w:t>
      </w:r>
      <w:r>
        <w:rPr>
          <w:sz w:val="28"/>
          <w:szCs w:val="28"/>
        </w:rPr>
        <w:t>15</w:t>
      </w:r>
      <w:r w:rsidRPr="00FA1FDD">
        <w:rPr>
          <w:sz w:val="28"/>
          <w:szCs w:val="28"/>
        </w:rPr>
        <w:t xml:space="preserve"> минут.</w:t>
      </w:r>
    </w:p>
    <w:p w:rsidR="007706CA" w:rsidRPr="00FA1FDD" w:rsidRDefault="007706CA" w:rsidP="00B8025B">
      <w:pPr>
        <w:pStyle w:val="NoSpacing"/>
        <w:spacing w:after="0"/>
        <w:ind w:firstLine="567"/>
        <w:rPr>
          <w:sz w:val="28"/>
          <w:szCs w:val="28"/>
        </w:rPr>
      </w:pPr>
      <w:r w:rsidRPr="00FA1FDD">
        <w:rPr>
          <w:sz w:val="28"/>
          <w:szCs w:val="28"/>
        </w:rPr>
        <w:t>Обращение по телефону допускается в течение установленного рабочего времени.</w:t>
      </w:r>
    </w:p>
    <w:p w:rsidR="007706CA" w:rsidRPr="00FA1FDD" w:rsidRDefault="007706CA" w:rsidP="00B8025B">
      <w:pPr>
        <w:pStyle w:val="NoSpacing"/>
        <w:spacing w:after="0"/>
        <w:ind w:firstLine="567"/>
        <w:rPr>
          <w:sz w:val="28"/>
          <w:szCs w:val="28"/>
        </w:rPr>
      </w:pPr>
      <w:r w:rsidRPr="00FA1FDD">
        <w:rPr>
          <w:sz w:val="28"/>
          <w:szCs w:val="28"/>
        </w:rPr>
        <w:t xml:space="preserve">Консультирование по телефону осуществляется </w:t>
      </w:r>
      <w:r>
        <w:rPr>
          <w:sz w:val="28"/>
          <w:szCs w:val="28"/>
        </w:rPr>
        <w:t xml:space="preserve">специалистом Администрации </w:t>
      </w:r>
      <w:r w:rsidRPr="00FA1FDD">
        <w:rPr>
          <w:sz w:val="28"/>
          <w:szCs w:val="28"/>
        </w:rPr>
        <w:t>в пределах 5 минут. При консультировании по телефону в  Администрацию</w:t>
      </w:r>
      <w:r>
        <w:rPr>
          <w:sz w:val="28"/>
          <w:szCs w:val="28"/>
        </w:rPr>
        <w:t xml:space="preserve"> специалист</w:t>
      </w:r>
      <w:r w:rsidRPr="00FA1FDD">
        <w:rPr>
          <w:sz w:val="28"/>
          <w:szCs w:val="28"/>
        </w:rPr>
        <w:t xml:space="preserve"> должен назвать свою фамилию, имя, отчество, должность, а затем в вежливой форме дать точный и понятный ответ на поставленные вопросы.</w:t>
      </w:r>
    </w:p>
    <w:p w:rsidR="007706CA" w:rsidRPr="00FA1FDD" w:rsidRDefault="007706CA" w:rsidP="00B8025B">
      <w:pPr>
        <w:ind w:firstLine="708"/>
        <w:jc w:val="both"/>
      </w:pPr>
      <w:bookmarkStart w:id="3" w:name="sub_1012"/>
      <w:bookmarkEnd w:id="2"/>
      <w:r>
        <w:t>2.3</w:t>
      </w:r>
      <w:r w:rsidRPr="00FA1FDD">
        <w:t xml:space="preserve">.5. Публичное письменное информирование осуществляется путем публикации информационных материалов в средствах массовой информации, </w:t>
      </w:r>
      <w:r>
        <w:t>и на  официальном</w:t>
      </w:r>
      <w:r w:rsidRPr="00FA1FDD">
        <w:t xml:space="preserve"> сайт</w:t>
      </w:r>
      <w:r>
        <w:t xml:space="preserve">е </w:t>
      </w:r>
      <w:r w:rsidRPr="00FA1FDD">
        <w:t xml:space="preserve"> </w:t>
      </w:r>
      <w:hyperlink r:id="rId7" w:history="1">
        <w:r w:rsidRPr="00193F23">
          <w:rPr>
            <w:rStyle w:val="Hyperlink"/>
            <w:color w:val="auto"/>
          </w:rPr>
          <w:t>www.</w:t>
        </w:r>
        <w:r w:rsidRPr="00193F23">
          <w:rPr>
            <w:rStyle w:val="Hyperlink"/>
            <w:color w:val="auto"/>
            <w:lang w:val="en-US"/>
          </w:rPr>
          <w:t>semikarakorsk</w:t>
        </w:r>
        <w:r w:rsidRPr="00193F23">
          <w:rPr>
            <w:rStyle w:val="Hyperlink"/>
            <w:color w:val="auto"/>
          </w:rPr>
          <w:t>-</w:t>
        </w:r>
        <w:r w:rsidRPr="00193F23">
          <w:rPr>
            <w:rStyle w:val="Hyperlink"/>
            <w:color w:val="auto"/>
            <w:lang w:val="en-US"/>
          </w:rPr>
          <w:t>adm</w:t>
        </w:r>
        <w:r w:rsidRPr="00193F23">
          <w:rPr>
            <w:rStyle w:val="Hyperlink"/>
            <w:color w:val="auto"/>
          </w:rPr>
          <w:t>.ru</w:t>
        </w:r>
      </w:hyperlink>
      <w:r>
        <w:t xml:space="preserve"> </w:t>
      </w:r>
      <w:r w:rsidRPr="00FA1FDD">
        <w:t xml:space="preserve">в сети Интернет. </w:t>
      </w:r>
    </w:p>
    <w:p w:rsidR="007706CA" w:rsidRPr="00BD64CA" w:rsidRDefault="007706CA" w:rsidP="00442DFE">
      <w:pPr>
        <w:ind w:firstLine="708"/>
        <w:jc w:val="both"/>
      </w:pPr>
      <w:bookmarkStart w:id="4" w:name="sub_1014"/>
      <w:bookmarkEnd w:id="3"/>
      <w:r w:rsidRPr="00BD64CA">
        <w:t>2.</w:t>
      </w:r>
      <w:r>
        <w:t>3</w:t>
      </w:r>
      <w:r w:rsidRPr="00BD64CA">
        <w:t xml:space="preserve">.6. </w:t>
      </w:r>
      <w:bookmarkEnd w:id="4"/>
      <w:r w:rsidRPr="00BD64CA">
        <w:t>Информация по вопр</w:t>
      </w:r>
      <w:r>
        <w:t>осам исполнения функции в виде п</w:t>
      </w:r>
      <w:r w:rsidRPr="00BD64CA">
        <w:t xml:space="preserve">остановления Администрации </w:t>
      </w:r>
      <w:r>
        <w:t xml:space="preserve">Семикаракорского городского поселения </w:t>
      </w:r>
      <w:r w:rsidRPr="00BD64CA">
        <w:t>«Об утверждении административного регламента осуществления муниципального</w:t>
      </w:r>
      <w:r>
        <w:t xml:space="preserve"> лесного</w:t>
      </w:r>
      <w:r w:rsidRPr="00BD64CA">
        <w:t xml:space="preserve"> контроля </w:t>
      </w:r>
      <w:r>
        <w:t xml:space="preserve">на территории </w:t>
      </w:r>
      <w:r w:rsidRPr="00BD64CA">
        <w:t>Семикаракорского городского поселения» размещается на сайте Администрации в информационно телекоммуникационной сети «Интернет</w:t>
      </w:r>
      <w:r w:rsidRPr="00193F23">
        <w:t xml:space="preserve">»: </w:t>
      </w:r>
      <w:r>
        <w:t xml:space="preserve"> </w:t>
      </w:r>
      <w:hyperlink r:id="rId8" w:history="1">
        <w:r w:rsidRPr="00193F23">
          <w:rPr>
            <w:rStyle w:val="Hyperlink"/>
            <w:color w:val="auto"/>
          </w:rPr>
          <w:t>www.</w:t>
        </w:r>
        <w:r w:rsidRPr="00193F23">
          <w:rPr>
            <w:rStyle w:val="Hyperlink"/>
            <w:color w:val="auto"/>
            <w:lang w:val="en-US"/>
          </w:rPr>
          <w:t>semikarakorsk</w:t>
        </w:r>
        <w:r w:rsidRPr="00193F23">
          <w:rPr>
            <w:rStyle w:val="Hyperlink"/>
            <w:color w:val="auto"/>
          </w:rPr>
          <w:t>-</w:t>
        </w:r>
        <w:r w:rsidRPr="00193F23">
          <w:rPr>
            <w:rStyle w:val="Hyperlink"/>
            <w:color w:val="auto"/>
            <w:lang w:val="en-US"/>
          </w:rPr>
          <w:t>adm</w:t>
        </w:r>
        <w:r w:rsidRPr="00193F23">
          <w:rPr>
            <w:rStyle w:val="Hyperlink"/>
            <w:color w:val="auto"/>
          </w:rPr>
          <w:t>.ru</w:t>
        </w:r>
      </w:hyperlink>
      <w:r w:rsidRPr="00BD64CA">
        <w:rPr>
          <w:sz w:val="26"/>
          <w:szCs w:val="26"/>
        </w:rPr>
        <w:t>;</w:t>
      </w:r>
    </w:p>
    <w:p w:rsidR="007706CA" w:rsidRPr="00BD64CA" w:rsidRDefault="007706CA" w:rsidP="00B8025B">
      <w:pPr>
        <w:ind w:firstLine="708"/>
        <w:jc w:val="both"/>
      </w:pPr>
      <w:r w:rsidRPr="00BD64CA">
        <w:t>Также на официальном сайте Администрации размещается следующая информация:</w:t>
      </w:r>
    </w:p>
    <w:p w:rsidR="007706CA" w:rsidRPr="00BD64CA" w:rsidRDefault="007706CA" w:rsidP="00B8025B">
      <w:pPr>
        <w:ind w:firstLine="708"/>
        <w:jc w:val="both"/>
      </w:pPr>
      <w:r w:rsidRPr="00BD64CA">
        <w:t>- ежегодный план проведения проверок;</w:t>
      </w:r>
    </w:p>
    <w:p w:rsidR="007706CA" w:rsidRPr="00BD64CA" w:rsidRDefault="007706CA" w:rsidP="00B8025B">
      <w:pPr>
        <w:ind w:firstLine="708"/>
        <w:jc w:val="both"/>
      </w:pPr>
      <w:r w:rsidRPr="00BD64CA">
        <w:t>- порядок обжалования действий (бездействия) лиц, исполняющих функцию.</w:t>
      </w:r>
    </w:p>
    <w:p w:rsidR="007706CA" w:rsidRPr="00BD64CA" w:rsidRDefault="007706CA" w:rsidP="00B8025B">
      <w:pPr>
        <w:ind w:firstLine="708"/>
        <w:jc w:val="both"/>
      </w:pPr>
      <w:r w:rsidRPr="00BD64CA">
        <w:t xml:space="preserve">- режим работы </w:t>
      </w:r>
      <w:r>
        <w:t>Администрации</w:t>
      </w:r>
      <w:r w:rsidRPr="00BD64CA">
        <w:t>;</w:t>
      </w:r>
    </w:p>
    <w:p w:rsidR="007706CA" w:rsidRPr="00BD64CA" w:rsidRDefault="007706CA" w:rsidP="00B8025B">
      <w:pPr>
        <w:ind w:firstLine="708"/>
        <w:jc w:val="both"/>
      </w:pPr>
      <w:r w:rsidRPr="00BD64CA">
        <w:t xml:space="preserve">- номера кабинетов, где проводятся прием и информирование заявителей, фамилии, имена, отчества и должности </w:t>
      </w:r>
      <w:r>
        <w:t>работников</w:t>
      </w:r>
      <w:r w:rsidRPr="00BD64CA">
        <w:t xml:space="preserve"> </w:t>
      </w:r>
      <w:r>
        <w:t>Администрации</w:t>
      </w:r>
      <w:r w:rsidRPr="00BD64CA">
        <w:t>, осуществляющих прием и информирование заинтересованных лиц;</w:t>
      </w:r>
    </w:p>
    <w:p w:rsidR="007706CA" w:rsidRPr="00BD64CA" w:rsidRDefault="007706CA" w:rsidP="00B8025B">
      <w:pPr>
        <w:ind w:firstLine="708"/>
        <w:jc w:val="both"/>
      </w:pPr>
      <w:r w:rsidRPr="00BD64CA">
        <w:t>- перечень документов, которые могут быть предъявлены заинтересованным лицам в качестве удостоверяющих личность;</w:t>
      </w:r>
    </w:p>
    <w:p w:rsidR="007706CA" w:rsidRDefault="007706CA" w:rsidP="00BD64CA">
      <w:pPr>
        <w:ind w:firstLine="708"/>
        <w:jc w:val="both"/>
      </w:pPr>
      <w:r w:rsidRPr="00BD64CA">
        <w:t xml:space="preserve">- перечень </w:t>
      </w:r>
      <w:r>
        <w:t>правоустанавливающих документов.</w:t>
      </w:r>
      <w:r w:rsidRPr="00BD64CA">
        <w:t xml:space="preserve"> </w:t>
      </w:r>
    </w:p>
    <w:p w:rsidR="007706CA" w:rsidRPr="00BD64CA" w:rsidRDefault="007706CA" w:rsidP="00BD64CA">
      <w:pPr>
        <w:ind w:firstLine="708"/>
        <w:jc w:val="both"/>
      </w:pPr>
    </w:p>
    <w:p w:rsidR="007706CA" w:rsidRPr="003A1BBB" w:rsidRDefault="007706CA" w:rsidP="003A1BBB">
      <w:pPr>
        <w:tabs>
          <w:tab w:val="left" w:pos="1545"/>
        </w:tabs>
        <w:ind w:firstLine="709"/>
        <w:jc w:val="center"/>
      </w:pPr>
      <w:r>
        <w:t xml:space="preserve">3. </w:t>
      </w:r>
      <w:r w:rsidRPr="003A1BBB">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7706CA" w:rsidRDefault="007706CA" w:rsidP="00367D88">
      <w:pPr>
        <w:tabs>
          <w:tab w:val="left" w:pos="753"/>
        </w:tabs>
        <w:ind w:firstLine="708"/>
        <w:jc w:val="center"/>
      </w:pPr>
    </w:p>
    <w:p w:rsidR="007706CA" w:rsidRPr="00FE0531" w:rsidRDefault="007706CA" w:rsidP="008A1754">
      <w:pPr>
        <w:tabs>
          <w:tab w:val="left" w:pos="753"/>
        </w:tabs>
        <w:ind w:firstLine="708"/>
        <w:jc w:val="both"/>
      </w:pPr>
      <w:r w:rsidRPr="00FE0531">
        <w:t>3.1. Осуществление муниципального контроля включает в себя следующие административные процедуры:</w:t>
      </w:r>
    </w:p>
    <w:p w:rsidR="007706CA" w:rsidRPr="00FE0531" w:rsidRDefault="007706CA" w:rsidP="00BB7401">
      <w:pPr>
        <w:tabs>
          <w:tab w:val="left" w:pos="753"/>
        </w:tabs>
        <w:ind w:firstLine="708"/>
        <w:jc w:val="both"/>
      </w:pPr>
      <w:r w:rsidRPr="00FE0531">
        <w:t>- принятие решения о проведении проверки и подготовка к ее проведению (формирование ежегодного плана проведения проверок);</w:t>
      </w:r>
    </w:p>
    <w:p w:rsidR="007706CA" w:rsidRPr="00FE0531" w:rsidRDefault="007706CA" w:rsidP="008A1754">
      <w:pPr>
        <w:tabs>
          <w:tab w:val="left" w:pos="753"/>
        </w:tabs>
        <w:ind w:firstLine="708"/>
        <w:jc w:val="both"/>
      </w:pPr>
      <w:r w:rsidRPr="00FE0531">
        <w:t>- организация и проведение проверки (плановой, внеплановой, документарной, выездной);</w:t>
      </w:r>
    </w:p>
    <w:p w:rsidR="007706CA" w:rsidRPr="00FE0531" w:rsidRDefault="007706CA" w:rsidP="008A1754">
      <w:pPr>
        <w:tabs>
          <w:tab w:val="left" w:pos="753"/>
        </w:tabs>
        <w:ind w:firstLine="708"/>
        <w:jc w:val="both"/>
      </w:pPr>
      <w:r w:rsidRPr="00FE0531">
        <w:t>- оформление результатов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706CA" w:rsidRPr="00010082" w:rsidRDefault="007706CA" w:rsidP="008A1754">
      <w:pPr>
        <w:tabs>
          <w:tab w:val="left" w:pos="753"/>
        </w:tabs>
        <w:ind w:firstLine="708"/>
        <w:jc w:val="both"/>
        <w:rPr>
          <w:color w:val="FF0000"/>
        </w:rPr>
      </w:pPr>
      <w:r w:rsidRPr="00010082">
        <w:t>3.1.1.</w:t>
      </w:r>
      <w:r w:rsidRPr="00FE0531">
        <w:rPr>
          <w:color w:val="FF0000"/>
        </w:rPr>
        <w:t xml:space="preserve"> </w:t>
      </w:r>
      <w:r w:rsidRPr="00FE0531">
        <w:t>Мероприятия по контролю осуществляются путём проведения плановых и внеплановых проверок.</w:t>
      </w:r>
    </w:p>
    <w:p w:rsidR="007706CA" w:rsidRPr="00FE0531" w:rsidRDefault="007706CA" w:rsidP="008A1754">
      <w:pPr>
        <w:tabs>
          <w:tab w:val="left" w:pos="753"/>
        </w:tabs>
        <w:ind w:firstLine="708"/>
        <w:jc w:val="both"/>
      </w:pPr>
      <w:r w:rsidRPr="00FE0531">
        <w:t>Проверка проводится на основании распоряжения Администрации Семикаракорского городского поселения.</w:t>
      </w:r>
    </w:p>
    <w:p w:rsidR="007706CA" w:rsidRPr="00FE0531" w:rsidRDefault="007706CA" w:rsidP="008A1754">
      <w:pPr>
        <w:tabs>
          <w:tab w:val="left" w:pos="753"/>
        </w:tabs>
        <w:ind w:firstLine="708"/>
        <w:jc w:val="both"/>
      </w:pPr>
      <w:r w:rsidRPr="00FE0531">
        <w:t>Основанием для проведения внеплановой проверки является:</w:t>
      </w:r>
    </w:p>
    <w:p w:rsidR="007706CA" w:rsidRPr="00FE0531" w:rsidRDefault="007706CA" w:rsidP="0079299E">
      <w:pPr>
        <w:tabs>
          <w:tab w:val="left" w:pos="753"/>
        </w:tabs>
        <w:ind w:firstLine="708"/>
        <w:jc w:val="both"/>
      </w:pPr>
      <w:r w:rsidRPr="00FE0531">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w:t>
      </w:r>
    </w:p>
    <w:p w:rsidR="007706CA" w:rsidRPr="00FE0531" w:rsidRDefault="007706CA" w:rsidP="0079299E">
      <w:pPr>
        <w:tabs>
          <w:tab w:val="left" w:pos="753"/>
        </w:tabs>
        <w:ind w:firstLine="708"/>
        <w:jc w:val="both"/>
      </w:pPr>
      <w:r w:rsidRPr="00FE0531">
        <w:t>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706CA" w:rsidRPr="00FE0531" w:rsidRDefault="007706CA" w:rsidP="00FA6356">
      <w:pPr>
        <w:tabs>
          <w:tab w:val="left" w:pos="753"/>
        </w:tabs>
        <w:ind w:firstLine="708"/>
        <w:jc w:val="both"/>
      </w:pPr>
      <w:r w:rsidRPr="00FE0531">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706CA" w:rsidRPr="00FE0531" w:rsidRDefault="007706CA" w:rsidP="0079299E">
      <w:pPr>
        <w:tabs>
          <w:tab w:val="left" w:pos="753"/>
        </w:tabs>
        <w:ind w:firstLine="708"/>
        <w:jc w:val="both"/>
      </w:pPr>
      <w:r w:rsidRPr="00FE053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706CA" w:rsidRPr="00FE0531" w:rsidRDefault="007706CA" w:rsidP="0079299E">
      <w:pPr>
        <w:tabs>
          <w:tab w:val="left" w:pos="753"/>
        </w:tabs>
        <w:ind w:firstLine="708"/>
        <w:jc w:val="both"/>
      </w:pPr>
      <w:r w:rsidRPr="00FE0531">
        <w:t>в) нарушение прав потребителей (в случае обращения граждан, права которых нарушены);</w:t>
      </w:r>
    </w:p>
    <w:p w:rsidR="007706CA" w:rsidRPr="00FE0531" w:rsidRDefault="007706CA" w:rsidP="0079299E">
      <w:pPr>
        <w:tabs>
          <w:tab w:val="left" w:pos="753"/>
        </w:tabs>
        <w:ind w:firstLine="708"/>
        <w:jc w:val="both"/>
      </w:pPr>
      <w:r w:rsidRPr="00FE0531">
        <w:t>приказ (распоряжение)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706CA" w:rsidRPr="00FE0531" w:rsidRDefault="007706CA" w:rsidP="002B033C">
      <w:pPr>
        <w:tabs>
          <w:tab w:val="left" w:pos="753"/>
        </w:tabs>
        <w:ind w:firstLine="708"/>
        <w:jc w:val="both"/>
      </w:pPr>
      <w:r w:rsidRPr="00FE0531">
        <w:t xml:space="preserve">При проведении плановой проверки субъекты, в отношении которых она проводится, должны быть уведомлены об этом </w:t>
      </w:r>
      <w:r>
        <w:t>Администрацией</w:t>
      </w:r>
      <w:r w:rsidRPr="00FE0531">
        <w:t xml:space="preserve"> не позднее чем в течение трех рабочих дней до начала проведения указанной проверки.</w:t>
      </w:r>
    </w:p>
    <w:p w:rsidR="007706CA" w:rsidRPr="00FE0531" w:rsidRDefault="007706CA" w:rsidP="0079299E">
      <w:pPr>
        <w:tabs>
          <w:tab w:val="left" w:pos="753"/>
        </w:tabs>
        <w:ind w:firstLine="708"/>
        <w:jc w:val="both"/>
      </w:pPr>
      <w:r w:rsidRPr="00FE0531">
        <w:t xml:space="preserve">Заверенная копия распоряжения </w:t>
      </w:r>
      <w:r>
        <w:t xml:space="preserve">Администрации Семикаракорского городского поселения </w:t>
      </w:r>
      <w:r w:rsidRPr="00FE0531">
        <w:t>о проведении мероприятия по контролю вручается должностным лицом, осуществляющим проверку, под роспись руководителю или иному уполномоченному лицу проверяемой организации</w:t>
      </w:r>
      <w:r>
        <w:t xml:space="preserve"> или владельцу лесного участка.</w:t>
      </w:r>
    </w:p>
    <w:p w:rsidR="007706CA" w:rsidRPr="00FE0531" w:rsidRDefault="007706CA" w:rsidP="0079299E">
      <w:pPr>
        <w:tabs>
          <w:tab w:val="left" w:pos="753"/>
        </w:tabs>
        <w:ind w:firstLine="708"/>
        <w:jc w:val="both"/>
      </w:pPr>
      <w:r w:rsidRPr="00FE0531">
        <w:t>Мероприятия по контролю (плановые и внеплановые проверки) проводятся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6CA" w:rsidRPr="00FE0531" w:rsidRDefault="007706CA" w:rsidP="0079299E">
      <w:pPr>
        <w:tabs>
          <w:tab w:val="left" w:pos="753"/>
        </w:tabs>
        <w:ind w:firstLine="708"/>
        <w:jc w:val="both"/>
      </w:pPr>
      <w:r w:rsidRPr="00FE0531">
        <w:t xml:space="preserve">3.1.2. Проверка соблюдения пользователями </w:t>
      </w:r>
      <w:r>
        <w:t>лесных участков</w:t>
      </w:r>
      <w:r w:rsidRPr="00FE0531">
        <w:t xml:space="preserve"> и иными лицами, осуществляющими деятельность в пределах </w:t>
      </w:r>
      <w:r>
        <w:t>лесных участков</w:t>
      </w:r>
      <w:r w:rsidRPr="00FE0531">
        <w:t xml:space="preserve">, правил использования </w:t>
      </w:r>
      <w:r>
        <w:t>лесных участков</w:t>
      </w:r>
      <w:r w:rsidRPr="00FE0531">
        <w:t xml:space="preserve">, а также обязанностей при использовании </w:t>
      </w:r>
      <w:r>
        <w:t>лесных участков</w:t>
      </w:r>
      <w:r w:rsidRPr="00FE0531">
        <w:t xml:space="preserve"> (далее - мероприятия по контролю).</w:t>
      </w:r>
    </w:p>
    <w:p w:rsidR="007706CA" w:rsidRPr="00FE0531" w:rsidRDefault="007706CA" w:rsidP="0079299E">
      <w:pPr>
        <w:tabs>
          <w:tab w:val="left" w:pos="753"/>
        </w:tabs>
        <w:ind w:firstLine="708"/>
        <w:jc w:val="both"/>
      </w:pPr>
      <w:r w:rsidRPr="00FE0531">
        <w:t>Мероприятия по контролю осуществляются путем проведения плановых и внеплановых проверок.</w:t>
      </w:r>
    </w:p>
    <w:p w:rsidR="007706CA" w:rsidRPr="00FE0531" w:rsidRDefault="007706CA" w:rsidP="002B033C">
      <w:pPr>
        <w:tabs>
          <w:tab w:val="left" w:pos="753"/>
        </w:tabs>
        <w:ind w:firstLine="708"/>
        <w:jc w:val="both"/>
      </w:pPr>
      <w:r w:rsidRPr="00FE0531">
        <w:t>Внеплановая проверка проводится на основании распоряжения  Администрации Семикаракорского городского поселения, издаваемого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6CA" w:rsidRPr="00FE0531" w:rsidRDefault="007706CA" w:rsidP="0079299E">
      <w:pPr>
        <w:tabs>
          <w:tab w:val="left" w:pos="753"/>
        </w:tabs>
        <w:ind w:firstLine="708"/>
        <w:jc w:val="both"/>
      </w:pPr>
      <w:r w:rsidRPr="00FE0531">
        <w:t>Основанием для проведения внеплановой проверки является:</w:t>
      </w:r>
    </w:p>
    <w:p w:rsidR="007706CA" w:rsidRPr="00FE0531" w:rsidRDefault="007706CA" w:rsidP="0079299E">
      <w:pPr>
        <w:tabs>
          <w:tab w:val="left" w:pos="753"/>
        </w:tabs>
        <w:ind w:firstLine="708"/>
        <w:jc w:val="both"/>
      </w:pPr>
      <w:r w:rsidRPr="00FE0531">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w:t>
      </w:r>
    </w:p>
    <w:p w:rsidR="007706CA" w:rsidRPr="00FE0531" w:rsidRDefault="007706CA" w:rsidP="0079299E">
      <w:pPr>
        <w:tabs>
          <w:tab w:val="left" w:pos="753"/>
        </w:tabs>
        <w:ind w:firstLine="708"/>
        <w:jc w:val="both"/>
      </w:pPr>
      <w:r w:rsidRPr="00FE0531">
        <w:t>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706CA" w:rsidRPr="00FE0531" w:rsidRDefault="007706CA" w:rsidP="0079299E">
      <w:pPr>
        <w:tabs>
          <w:tab w:val="left" w:pos="753"/>
        </w:tabs>
        <w:ind w:firstLine="708"/>
        <w:jc w:val="both"/>
      </w:pPr>
      <w:r w:rsidRPr="00FE0531">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706CA" w:rsidRPr="00FE0531" w:rsidRDefault="007706CA" w:rsidP="0079299E">
      <w:pPr>
        <w:tabs>
          <w:tab w:val="left" w:pos="753"/>
        </w:tabs>
        <w:ind w:firstLine="708"/>
        <w:jc w:val="both"/>
      </w:pPr>
      <w:r w:rsidRPr="00FE053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706CA" w:rsidRPr="00FE0531" w:rsidRDefault="007706CA" w:rsidP="0079299E">
      <w:pPr>
        <w:tabs>
          <w:tab w:val="left" w:pos="753"/>
        </w:tabs>
        <w:ind w:firstLine="708"/>
        <w:jc w:val="both"/>
      </w:pPr>
      <w:r w:rsidRPr="00FE0531">
        <w:t>в) нарушение прав потребителей (в случае обращения граждан, права которых нарушены);</w:t>
      </w:r>
    </w:p>
    <w:p w:rsidR="007706CA" w:rsidRPr="00FE0531" w:rsidRDefault="007706CA" w:rsidP="002B033C">
      <w:pPr>
        <w:tabs>
          <w:tab w:val="left" w:pos="753"/>
        </w:tabs>
        <w:ind w:firstLine="708"/>
        <w:jc w:val="both"/>
      </w:pPr>
      <w:r w:rsidRPr="00FE0531">
        <w:t>приказ (распоряжение)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706CA" w:rsidRPr="00FE0531" w:rsidRDefault="007706CA" w:rsidP="002B033C">
      <w:pPr>
        <w:tabs>
          <w:tab w:val="left" w:pos="753"/>
        </w:tabs>
        <w:ind w:firstLine="708"/>
        <w:jc w:val="both"/>
      </w:pPr>
      <w:r w:rsidRPr="00FE0531">
        <w:t xml:space="preserve">При проведении внеплановой проверки субъекты, в отношении которых она проводится, должны быть уведомлены об этом </w:t>
      </w:r>
      <w:r>
        <w:t>Администрацией</w:t>
      </w:r>
      <w:r w:rsidRPr="00FE0531">
        <w:t xml:space="preserve"> в сроки,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6CA" w:rsidRPr="005A23A9" w:rsidRDefault="007706CA" w:rsidP="0079299E">
      <w:pPr>
        <w:tabs>
          <w:tab w:val="left" w:pos="753"/>
        </w:tabs>
        <w:ind w:firstLine="708"/>
        <w:jc w:val="both"/>
        <w:rPr>
          <w:color w:val="FF0000"/>
        </w:rPr>
      </w:pPr>
      <w:r w:rsidRPr="00FE0531">
        <w:t xml:space="preserve">Заверенная копия распоряжения о проведении мероприятия по контролю вручается должностным лицом, осуществляющим проверку, под роспись руководителю или иному уполномоченному лицу проверяемой организации </w:t>
      </w:r>
      <w:r w:rsidRPr="00650943">
        <w:t>или владельцу лесного участка.</w:t>
      </w:r>
      <w:r>
        <w:t xml:space="preserve"> Проект распоряжения приведен в приложении 2 к настоящему Административному регламенту.</w:t>
      </w:r>
    </w:p>
    <w:p w:rsidR="007706CA" w:rsidRPr="00FE0531" w:rsidRDefault="007706CA" w:rsidP="0079299E">
      <w:pPr>
        <w:tabs>
          <w:tab w:val="left" w:pos="753"/>
        </w:tabs>
        <w:ind w:firstLine="708"/>
        <w:jc w:val="both"/>
      </w:pPr>
      <w:r w:rsidRPr="00FE0531">
        <w:t>Мероприятия по контролю (плановые и внеплановые проверки) проводятся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6CA" w:rsidRPr="00952776" w:rsidRDefault="007706CA" w:rsidP="0079299E">
      <w:pPr>
        <w:tabs>
          <w:tab w:val="left" w:pos="753"/>
        </w:tabs>
        <w:ind w:firstLine="708"/>
        <w:jc w:val="both"/>
      </w:pPr>
      <w:r w:rsidRPr="00952776">
        <w:t xml:space="preserve">3.1.3. Проверка состояния </w:t>
      </w:r>
      <w:r>
        <w:t>лесного участка</w:t>
      </w:r>
      <w:r w:rsidRPr="00952776">
        <w:t>.</w:t>
      </w:r>
    </w:p>
    <w:p w:rsidR="007706CA" w:rsidRPr="00813D13" w:rsidRDefault="007706CA" w:rsidP="0079299E">
      <w:pPr>
        <w:tabs>
          <w:tab w:val="left" w:pos="753"/>
        </w:tabs>
        <w:ind w:firstLine="708"/>
        <w:jc w:val="both"/>
      </w:pPr>
      <w:r w:rsidRPr="00813D13">
        <w:t xml:space="preserve">Проверка состояния </w:t>
      </w:r>
      <w:r>
        <w:t>лесного участка</w:t>
      </w:r>
      <w:r w:rsidRPr="00813D13">
        <w:t xml:space="preserve"> осуществляется в следующем по</w:t>
      </w:r>
      <w:r>
        <w:t>рядке:</w:t>
      </w:r>
    </w:p>
    <w:p w:rsidR="007706CA" w:rsidRPr="00813D13" w:rsidRDefault="007706CA" w:rsidP="00813D13">
      <w:pPr>
        <w:tabs>
          <w:tab w:val="left" w:pos="753"/>
        </w:tabs>
        <w:ind w:firstLine="708"/>
        <w:jc w:val="both"/>
      </w:pPr>
      <w:r>
        <w:t>у</w:t>
      </w:r>
      <w:r w:rsidRPr="00813D13">
        <w:t>полномоченные распоряжением Администрации Семикаракорского городского поселения должностные лица (рабочая группа) анализируют информацию</w:t>
      </w:r>
      <w:r>
        <w:t>,</w:t>
      </w:r>
      <w:r w:rsidRPr="00813D13">
        <w:t xml:space="preserve"> необходимую для оценки состояния </w:t>
      </w:r>
      <w:r>
        <w:t>лесного участка</w:t>
      </w:r>
      <w:r w:rsidRPr="00813D13">
        <w:t xml:space="preserve"> (далее - информация о </w:t>
      </w:r>
      <w:r>
        <w:t>лесном участке</w:t>
      </w:r>
      <w:r w:rsidRPr="00813D13">
        <w:t>).</w:t>
      </w:r>
    </w:p>
    <w:p w:rsidR="007706CA" w:rsidRPr="00813D13" w:rsidRDefault="007706CA" w:rsidP="0079299E">
      <w:pPr>
        <w:tabs>
          <w:tab w:val="left" w:pos="753"/>
        </w:tabs>
        <w:ind w:firstLine="708"/>
        <w:jc w:val="both"/>
      </w:pPr>
      <w:r w:rsidRPr="00813D13">
        <w:t xml:space="preserve">По итогам анализа информации, о </w:t>
      </w:r>
      <w:r>
        <w:t>лесном участке</w:t>
      </w:r>
      <w:r w:rsidRPr="00813D13">
        <w:t xml:space="preserve"> уполномоченным должностным лицом Администрации готовится проект распоряжения Администрации Семикаракорского городского поселения об утверждении плана проведения мероприятий по контролю за состоянием </w:t>
      </w:r>
      <w:r>
        <w:t>лесного участка</w:t>
      </w:r>
      <w:r w:rsidRPr="00813D13">
        <w:t>.</w:t>
      </w:r>
    </w:p>
    <w:p w:rsidR="007706CA" w:rsidRPr="00813D13" w:rsidRDefault="007706CA" w:rsidP="0079299E">
      <w:pPr>
        <w:tabs>
          <w:tab w:val="left" w:pos="753"/>
        </w:tabs>
        <w:ind w:firstLine="708"/>
        <w:jc w:val="both"/>
      </w:pPr>
      <w:r w:rsidRPr="00813D13">
        <w:t xml:space="preserve">На основании распоряжения Администрации </w:t>
      </w:r>
      <w:r>
        <w:t xml:space="preserve">Семикаракорского городского поселения </w:t>
      </w:r>
      <w:r w:rsidRPr="00813D13">
        <w:t xml:space="preserve">проводятся мероприятия по контролю за состоянием </w:t>
      </w:r>
      <w:r>
        <w:t>лесного участка</w:t>
      </w:r>
      <w:r w:rsidRPr="00813D13">
        <w:t xml:space="preserve"> (далее - мероприятия по контролю).</w:t>
      </w:r>
    </w:p>
    <w:p w:rsidR="007706CA" w:rsidRPr="00813D13" w:rsidRDefault="007706CA" w:rsidP="0079299E">
      <w:pPr>
        <w:tabs>
          <w:tab w:val="left" w:pos="753"/>
        </w:tabs>
        <w:ind w:firstLine="708"/>
        <w:jc w:val="both"/>
      </w:pPr>
      <w:r w:rsidRPr="00813D13">
        <w:t>Мероприятия по контролю осуществляются путем проведения плановых и внеплановых проверок.</w:t>
      </w:r>
    </w:p>
    <w:p w:rsidR="007706CA" w:rsidRPr="00813D13" w:rsidRDefault="007706CA" w:rsidP="0079299E">
      <w:pPr>
        <w:tabs>
          <w:tab w:val="left" w:pos="753"/>
        </w:tabs>
        <w:ind w:firstLine="708"/>
        <w:jc w:val="both"/>
      </w:pPr>
      <w:r w:rsidRPr="00813D13">
        <w:t>Проверка проводится на основании распоряжения Администраци</w:t>
      </w:r>
      <w:r>
        <w:t>и Семикаракорского городского поселения</w:t>
      </w:r>
      <w:r w:rsidRPr="00813D13">
        <w:t>. В распоряжении о проведении проверки указываются:</w:t>
      </w:r>
    </w:p>
    <w:p w:rsidR="007706CA" w:rsidRPr="00813D13" w:rsidRDefault="007706CA" w:rsidP="0079299E">
      <w:pPr>
        <w:tabs>
          <w:tab w:val="left" w:pos="753"/>
        </w:tabs>
        <w:ind w:firstLine="708"/>
        <w:jc w:val="both"/>
      </w:pPr>
      <w:r w:rsidRPr="00813D13">
        <w:t>наименование должностного лица (должностных лиц), проводящего(щих) проверку;</w:t>
      </w:r>
    </w:p>
    <w:p w:rsidR="007706CA" w:rsidRPr="00813D13" w:rsidRDefault="007706CA" w:rsidP="0079299E">
      <w:pPr>
        <w:tabs>
          <w:tab w:val="left" w:pos="753"/>
        </w:tabs>
        <w:ind w:firstLine="708"/>
        <w:jc w:val="both"/>
      </w:pPr>
      <w:r w:rsidRPr="00813D13">
        <w:t xml:space="preserve">наименование </w:t>
      </w:r>
      <w:r>
        <w:t>подлежащего проверке лесного участка, его</w:t>
      </w:r>
      <w:r w:rsidRPr="00813D13">
        <w:t xml:space="preserve"> </w:t>
      </w:r>
      <w:r>
        <w:t>состояние</w:t>
      </w:r>
      <w:r w:rsidRPr="00813D13">
        <w:t>;</w:t>
      </w:r>
    </w:p>
    <w:p w:rsidR="007706CA" w:rsidRPr="00813D13" w:rsidRDefault="007706CA" w:rsidP="0079299E">
      <w:pPr>
        <w:tabs>
          <w:tab w:val="left" w:pos="753"/>
        </w:tabs>
        <w:ind w:firstLine="708"/>
        <w:jc w:val="both"/>
      </w:pPr>
      <w:r w:rsidRPr="00813D13">
        <w:t>цели, задачи, предмет проверки и срок ее проведения;</w:t>
      </w:r>
    </w:p>
    <w:p w:rsidR="007706CA" w:rsidRPr="00813D13" w:rsidRDefault="007706CA" w:rsidP="0079299E">
      <w:pPr>
        <w:tabs>
          <w:tab w:val="left" w:pos="753"/>
        </w:tabs>
        <w:ind w:firstLine="708"/>
        <w:jc w:val="both"/>
      </w:pPr>
      <w:r w:rsidRPr="00813D13">
        <w:t>дата начала и окончания проведения проверки.</w:t>
      </w:r>
    </w:p>
    <w:p w:rsidR="007706CA" w:rsidRPr="00061BFB" w:rsidRDefault="007706CA" w:rsidP="0079299E">
      <w:pPr>
        <w:tabs>
          <w:tab w:val="left" w:pos="753"/>
        </w:tabs>
        <w:ind w:firstLine="708"/>
        <w:jc w:val="both"/>
        <w:rPr>
          <w:color w:val="FF0000"/>
        </w:rPr>
      </w:pPr>
      <w:r w:rsidRPr="00813D13">
        <w:t>Внеплановые проверки проводятся в случаях поступления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w:t>
      </w:r>
      <w:r w:rsidRPr="00061BFB">
        <w:rPr>
          <w:color w:val="FF0000"/>
        </w:rPr>
        <w:t xml:space="preserve"> </w:t>
      </w:r>
      <w:r w:rsidRPr="00813D13">
        <w:t xml:space="preserve">состоянии </w:t>
      </w:r>
      <w:r>
        <w:t>лесных участков.</w:t>
      </w:r>
    </w:p>
    <w:p w:rsidR="007706CA" w:rsidRPr="00813D13" w:rsidRDefault="007706CA" w:rsidP="0079299E">
      <w:pPr>
        <w:tabs>
          <w:tab w:val="left" w:pos="753"/>
        </w:tabs>
        <w:ind w:firstLine="708"/>
        <w:jc w:val="both"/>
      </w:pPr>
      <w:r w:rsidRPr="00813D13">
        <w:t xml:space="preserve">По результатам проверки составляются акты оценки состояния </w:t>
      </w:r>
      <w:r>
        <w:t>лесных участков,</w:t>
      </w:r>
      <w:r w:rsidRPr="00813D13">
        <w:t xml:space="preserve"> которые передаются на рассмотрение рабочей группе.</w:t>
      </w:r>
      <w:r>
        <w:t xml:space="preserve"> Проект акта приведен в приложении 3 к настоящему Административному регламенту.</w:t>
      </w:r>
    </w:p>
    <w:p w:rsidR="007706CA" w:rsidRDefault="007706CA" w:rsidP="00B162BF">
      <w:pPr>
        <w:pStyle w:val="ConsPlusNormal"/>
        <w:widowControl/>
        <w:ind w:firstLine="540"/>
        <w:jc w:val="both"/>
        <w:rPr>
          <w:rFonts w:ascii="Times New Roman" w:hAnsi="Times New Roman" w:cs="Times New Roman"/>
        </w:rPr>
      </w:pPr>
      <w:r>
        <w:rPr>
          <w:rFonts w:ascii="Times New Roman" w:hAnsi="Times New Roman" w:cs="Times New Roman"/>
        </w:rPr>
        <w:t>3.2. Меры, принимаемые должностными лицами Администрации в отношении фактов нарушений, выявленных при проведении проверки.</w:t>
      </w:r>
    </w:p>
    <w:p w:rsidR="007706CA" w:rsidRDefault="007706CA" w:rsidP="00B162BF">
      <w:pPr>
        <w:pStyle w:val="ConsPlusNormal"/>
        <w:widowControl/>
        <w:ind w:firstLine="540"/>
        <w:jc w:val="both"/>
        <w:rPr>
          <w:rFonts w:ascii="Times New Roman" w:hAnsi="Times New Roman" w:cs="Times New Roman"/>
        </w:rPr>
      </w:pPr>
      <w:r>
        <w:rPr>
          <w:rFonts w:ascii="Times New Roman" w:hAnsi="Times New Roman" w:cs="Times New Roman"/>
        </w:rPr>
        <w:t>3.2.1. В случае выявления при проведении проверки нарушений юридическим, физическим лицом, индивидуальным предпринимателем законодательства Российской Федерации, законодательства Ростовской области, муниципальных правовых актов Администрации Семикаракорского городского поселения в области лесного контроля должностные лица Администрации, проводившие проверку, в пределах полномочий, предусмотренных действующим законодательство Российской Федерации, обязаны:</w:t>
      </w:r>
    </w:p>
    <w:p w:rsidR="007706CA" w:rsidRDefault="007706CA" w:rsidP="00B162BF">
      <w:pPr>
        <w:pStyle w:val="ConsPlusNormal"/>
        <w:widowControl/>
        <w:ind w:firstLine="540"/>
        <w:jc w:val="both"/>
        <w:rPr>
          <w:rFonts w:ascii="Times New Roman" w:hAnsi="Times New Roman" w:cs="Times New Roman"/>
        </w:rPr>
      </w:pPr>
      <w:r>
        <w:rPr>
          <w:rFonts w:ascii="Times New Roman" w:hAnsi="Times New Roman" w:cs="Times New Roman"/>
        </w:rPr>
        <w:t>выдать юридическому, физическому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действующим законодательством Российской Федерации, законодательством Ростовской области, муниципальными правовыми актами Администрации в области лесного контроля;</w:t>
      </w:r>
      <w:r>
        <w:rPr>
          <w:rFonts w:ascii="Times New Roman" w:hAnsi="Times New Roman" w:cs="Times New Roman"/>
        </w:rPr>
        <w:br/>
        <w:t xml:space="preserve">       форма предписания приведена в приложении 4 к настоящему Административному регламенту;</w:t>
      </w:r>
    </w:p>
    <w:p w:rsidR="007706CA" w:rsidRDefault="007706CA" w:rsidP="00B162BF">
      <w:pPr>
        <w:pStyle w:val="ConsPlusNormal"/>
        <w:widowControl/>
        <w:ind w:firstLine="540"/>
        <w:jc w:val="both"/>
        <w:rPr>
          <w:rFonts w:ascii="Times New Roman" w:hAnsi="Times New Roman" w:cs="Times New Roman"/>
        </w:rPr>
      </w:pPr>
      <w:r>
        <w:rPr>
          <w:rFonts w:ascii="Times New Roman" w:hAnsi="Times New Roman" w:cs="Times New Roman"/>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706CA" w:rsidRDefault="007706CA" w:rsidP="00B162BF">
      <w:pPr>
        <w:pStyle w:val="ConsPlusNormal"/>
        <w:widowControl/>
        <w:ind w:firstLine="540"/>
        <w:jc w:val="both"/>
        <w:rPr>
          <w:rFonts w:ascii="Times New Roman" w:hAnsi="Times New Roman" w:cs="Times New Roman"/>
        </w:rPr>
      </w:pPr>
      <w:r>
        <w:rPr>
          <w:rFonts w:ascii="Times New Roman" w:hAnsi="Times New Roman" w:cs="Times New Roman"/>
        </w:rPr>
        <w:t>передать материалы (в том числе акты проверок), содержащие данные, указывающие на наличие события административного правонарушения в области законодательства Российской Федерации, законодательства Ростовской области, муниципальных правовых актов Администрации в области, лесного контроля, в соответствующие государственные органы в течение трех суток для привлечения виновных лиц к административной ответственности.</w:t>
      </w:r>
    </w:p>
    <w:p w:rsidR="007706CA" w:rsidRDefault="007706CA" w:rsidP="00B162BF">
      <w:pPr>
        <w:adjustRightInd w:val="0"/>
        <w:ind w:firstLine="540"/>
        <w:jc w:val="both"/>
        <w:outlineLvl w:val="2"/>
      </w:pPr>
      <w:r>
        <w:t>3.2.2.. В предписании об устранении нарушений законодательства Российской Федерации, законодательства Ростовской области, муниципальных правовых актов Администрации в области лесного контроля указываются:</w:t>
      </w:r>
    </w:p>
    <w:p w:rsidR="007706CA" w:rsidRDefault="007706CA" w:rsidP="00B162BF">
      <w:pPr>
        <w:adjustRightInd w:val="0"/>
        <w:ind w:firstLine="540"/>
        <w:jc w:val="both"/>
        <w:outlineLvl w:val="2"/>
      </w:pPr>
      <w:r>
        <w:t>наименование органа, вынесшего предписание;</w:t>
      </w:r>
    </w:p>
    <w:p w:rsidR="007706CA" w:rsidRDefault="007706CA" w:rsidP="00B162BF">
      <w:pPr>
        <w:adjustRightInd w:val="0"/>
        <w:ind w:firstLine="540"/>
        <w:jc w:val="both"/>
        <w:outlineLvl w:val="2"/>
      </w:pPr>
      <w:r>
        <w:t>место составления;</w:t>
      </w:r>
    </w:p>
    <w:p w:rsidR="007706CA" w:rsidRDefault="007706CA" w:rsidP="00B162BF">
      <w:pPr>
        <w:adjustRightInd w:val="0"/>
        <w:ind w:firstLine="540"/>
        <w:jc w:val="both"/>
        <w:outlineLvl w:val="2"/>
      </w:pPr>
      <w:r>
        <w:t>дата вынесения (составления) предписания;</w:t>
      </w:r>
    </w:p>
    <w:p w:rsidR="007706CA" w:rsidRDefault="007706CA" w:rsidP="00B162BF">
      <w:pPr>
        <w:adjustRightInd w:val="0"/>
        <w:ind w:firstLine="540"/>
        <w:jc w:val="both"/>
        <w:outlineLvl w:val="2"/>
      </w:pPr>
      <w:r>
        <w:t>наименование и место нахождения юридического лица, индивидуального предпринимателя, в отношении которого вынесено предписание;</w:t>
      </w:r>
    </w:p>
    <w:p w:rsidR="007706CA" w:rsidRDefault="007706CA" w:rsidP="00B162BF">
      <w:pPr>
        <w:adjustRightInd w:val="0"/>
        <w:ind w:firstLine="540"/>
        <w:jc w:val="both"/>
        <w:outlineLvl w:val="2"/>
      </w:pPr>
      <w:r>
        <w:t>ссылка на акт проверки, по результатам рассмотрения которого принято решение о вынесении предписания;</w:t>
      </w:r>
    </w:p>
    <w:p w:rsidR="007706CA" w:rsidRDefault="007706CA" w:rsidP="00B162BF">
      <w:pPr>
        <w:adjustRightInd w:val="0"/>
        <w:ind w:firstLine="540"/>
        <w:jc w:val="both"/>
        <w:outlineLvl w:val="2"/>
      </w:pPr>
      <w:r>
        <w:t>содержание нарушений и меры по их устранению;</w:t>
      </w:r>
    </w:p>
    <w:p w:rsidR="007706CA" w:rsidRDefault="007706CA" w:rsidP="00B162BF">
      <w:pPr>
        <w:adjustRightInd w:val="0"/>
        <w:ind w:firstLine="540"/>
        <w:jc w:val="both"/>
        <w:outlineLvl w:val="2"/>
      </w:pPr>
      <w:r>
        <w:t>ссылки на нормативные правовые акты, требования и условия которых нарушены;</w:t>
      </w:r>
    </w:p>
    <w:p w:rsidR="007706CA" w:rsidRDefault="007706CA" w:rsidP="00B162BF">
      <w:pPr>
        <w:adjustRightInd w:val="0"/>
        <w:ind w:firstLine="540"/>
        <w:jc w:val="both"/>
        <w:outlineLvl w:val="2"/>
      </w:pPr>
      <w:r>
        <w:t>сроки устранения нарушений;</w:t>
      </w:r>
    </w:p>
    <w:p w:rsidR="007706CA" w:rsidRDefault="007706CA" w:rsidP="00B162BF">
      <w:pPr>
        <w:adjustRightInd w:val="0"/>
        <w:ind w:firstLine="540"/>
        <w:jc w:val="both"/>
        <w:outlineLvl w:val="2"/>
      </w:pPr>
      <w:r>
        <w:t>фамилия, имя, отчество, должность должностного лица Администрации, подписавшего предписание.</w:t>
      </w:r>
    </w:p>
    <w:p w:rsidR="007706CA" w:rsidRDefault="007706CA" w:rsidP="00B162BF">
      <w:pPr>
        <w:adjustRightInd w:val="0"/>
        <w:ind w:firstLine="540"/>
        <w:jc w:val="both"/>
        <w:outlineLvl w:val="2"/>
      </w:pPr>
      <w: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706CA" w:rsidRDefault="007706CA" w:rsidP="00B162BF">
      <w:pPr>
        <w:adjustRightInd w:val="0"/>
        <w:ind w:firstLine="540"/>
        <w:jc w:val="both"/>
        <w:outlineLvl w:val="2"/>
      </w:pPr>
      <w:r>
        <w:t>В случае невозможности устранения нарушения в установленный срок лицо, которому выдано предписание,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законодательства Российской Федерации, законодательства Ростовской области, муниципальных правовых актов Администрации в области лесного законодательства, ходатайство с просьбой о продлении срока устранения нарушения. К ходатайству прилагаются документы, подтверждающие принятие в установленный срок лицом, которому выдано предписание, мер, необходимых для оформления и получения нарушителем документов, требуемых для устранения правонарушения и подтверждения указанного факта.</w:t>
      </w:r>
    </w:p>
    <w:p w:rsidR="007706CA" w:rsidRDefault="007706CA" w:rsidP="00B162BF">
      <w:pPr>
        <w:adjustRightInd w:val="0"/>
        <w:ind w:firstLine="540"/>
        <w:jc w:val="both"/>
        <w:outlineLvl w:val="2"/>
      </w:pPr>
      <w:r>
        <w:t>Ходатайство о продлении срока исполнения предписания рассматривается должностным лицом Администрации, проводившим проверку, в течение суток после его поступления. По результатам рассмотрения ходатайства выносится определение:</w:t>
      </w:r>
    </w:p>
    <w:p w:rsidR="007706CA" w:rsidRDefault="007706CA" w:rsidP="00B162BF">
      <w:pPr>
        <w:adjustRightInd w:val="0"/>
        <w:ind w:firstLine="540"/>
        <w:jc w:val="both"/>
        <w:outlineLvl w:val="2"/>
      </w:pPr>
      <w:r>
        <w:t>в случае если лицом, которому выдано предписание,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7706CA" w:rsidRDefault="007706CA" w:rsidP="00B162BF">
      <w:pPr>
        <w:adjustRightInd w:val="0"/>
        <w:ind w:firstLine="540"/>
        <w:jc w:val="both"/>
        <w:outlineLvl w:val="2"/>
      </w:pPr>
      <w:r>
        <w:t>в случае если лицом, которому выдано предписание,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законодательства Российской Федерации, законодательства Ростовской области, муниципальных правовых актов Администрации Семикаракорского городского поселения в области лесного контроля без изменения.</w:t>
      </w:r>
    </w:p>
    <w:p w:rsidR="007706CA" w:rsidRDefault="007706CA" w:rsidP="00B162BF">
      <w:pPr>
        <w:pStyle w:val="ConsPlusNormal"/>
        <w:widowControl/>
        <w:ind w:firstLine="540"/>
        <w:jc w:val="both"/>
        <w:rPr>
          <w:rFonts w:ascii="Times New Roman" w:hAnsi="Times New Roman" w:cs="Times New Roman"/>
        </w:rPr>
      </w:pPr>
      <w:r>
        <w:rPr>
          <w:rFonts w:ascii="Times New Roman" w:hAnsi="Times New Roman" w:cs="Times New Roman"/>
        </w:rPr>
        <w:t xml:space="preserve">3.2.3.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представляет непосредственную угрозу причинения вреда жизни, здоровью граждан, животным, растениям, окружающей среде,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обращения в соответствующие государственные органы о временном запрете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B162BF">
          <w:rPr>
            <w:rStyle w:val="Hyperlink"/>
            <w:rFonts w:ascii="Times New Roman" w:hAnsi="Times New Roman" w:cs="Times New Roman"/>
            <w:color w:val="auto"/>
            <w:u w:val="none"/>
          </w:rPr>
          <w:t>Кодексом</w:t>
        </w:r>
      </w:hyperlink>
      <w:r w:rsidRPr="00B162BF">
        <w:rPr>
          <w:rFonts w:ascii="Times New Roman" w:hAnsi="Times New Roman" w:cs="Times New Roman"/>
        </w:rPr>
        <w:t xml:space="preserve"> </w:t>
      </w:r>
      <w:r>
        <w:rPr>
          <w:rFonts w:ascii="Times New Roman" w:hAnsi="Times New Roman" w:cs="Times New Roman"/>
        </w:rPr>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706CA" w:rsidRDefault="007706CA" w:rsidP="0079299E">
      <w:pPr>
        <w:tabs>
          <w:tab w:val="left" w:pos="753"/>
        </w:tabs>
        <w:ind w:firstLine="708"/>
        <w:jc w:val="both"/>
      </w:pPr>
    </w:p>
    <w:p w:rsidR="007706CA" w:rsidRDefault="007706CA" w:rsidP="00367D88">
      <w:pPr>
        <w:tabs>
          <w:tab w:val="left" w:pos="753"/>
        </w:tabs>
        <w:ind w:firstLine="708"/>
        <w:jc w:val="center"/>
      </w:pPr>
      <w:r>
        <w:t>4. Порядок и формы контроля за осуществлением муниципального контроля</w:t>
      </w:r>
    </w:p>
    <w:p w:rsidR="007706CA" w:rsidRPr="00E024C5" w:rsidRDefault="007706CA" w:rsidP="00E024C5">
      <w:pPr>
        <w:tabs>
          <w:tab w:val="left" w:pos="753"/>
        </w:tabs>
        <w:ind w:firstLine="708"/>
        <w:jc w:val="both"/>
      </w:pPr>
    </w:p>
    <w:p w:rsidR="007706CA" w:rsidRPr="00E024C5" w:rsidRDefault="007706CA" w:rsidP="00E024C5">
      <w:pPr>
        <w:tabs>
          <w:tab w:val="left" w:pos="753"/>
        </w:tabs>
        <w:ind w:firstLine="708"/>
        <w:jc w:val="both"/>
      </w:pPr>
      <w:r w:rsidRPr="00E024C5">
        <w:t>Текущий контроль за исполнением действий, определенных адм</w:t>
      </w:r>
      <w:r>
        <w:t>инистративными процедурами по осуществлению муниципального контроля</w:t>
      </w:r>
      <w:r w:rsidRPr="00E024C5">
        <w:t xml:space="preserve">, и принятием решений </w:t>
      </w:r>
      <w:r>
        <w:t>осуществляется  Администрацией.</w:t>
      </w:r>
    </w:p>
    <w:p w:rsidR="007706CA" w:rsidRPr="00E024C5" w:rsidRDefault="007706CA" w:rsidP="00BB7401">
      <w:pPr>
        <w:tabs>
          <w:tab w:val="left" w:pos="753"/>
        </w:tabs>
        <w:ind w:firstLine="708"/>
        <w:jc w:val="both"/>
      </w:pPr>
      <w:r>
        <w:t>Контроль за осуществлением муниципального контроля</w:t>
      </w:r>
      <w:r w:rsidRPr="00E024C5">
        <w:t xml:space="preserve"> включает в себя помимо текущего контроля проведение проверок, выявление и устранение нарушений прав физических и юридических лиц и привлечение виновных должностных лиц к ответственности в соответствии с законодательством Российской Федерации, рассмотрение, принятие решений и подготовку ответов на обращения заявителей, содержащих жалобы на действия (бездействие) должностного лица, а также принимаемые им решения при ис</w:t>
      </w:r>
      <w:r>
        <w:t>полнении мероприятий по осуществлению муниципального контроля</w:t>
      </w:r>
      <w:r w:rsidRPr="00E024C5">
        <w:t>.</w:t>
      </w:r>
    </w:p>
    <w:p w:rsidR="007706CA" w:rsidRPr="00E024C5" w:rsidRDefault="007706CA" w:rsidP="00AC6073">
      <w:pPr>
        <w:tabs>
          <w:tab w:val="left" w:pos="753"/>
        </w:tabs>
        <w:ind w:firstLine="708"/>
        <w:jc w:val="both"/>
      </w:pPr>
      <w:r w:rsidRPr="00E024C5">
        <w:t>Проверка полноты и качест</w:t>
      </w:r>
      <w:r>
        <w:t>ва осуществления муниципального контроля проводится</w:t>
      </w:r>
      <w:r w:rsidRPr="00E024C5">
        <w:t xml:space="preserve"> на ос</w:t>
      </w:r>
      <w:r>
        <w:t>новании распоряжения Администрации Семикаракорского городского поселения</w:t>
      </w:r>
      <w:r w:rsidRPr="00E024C5">
        <w:t>. При проверке могут рассматриват</w:t>
      </w:r>
      <w:r>
        <w:t>ься все вопросы, связанные с осуществлением муниципального контроля</w:t>
      </w:r>
      <w:r w:rsidRPr="00E024C5">
        <w:t xml:space="preserve"> (комплексные проверки), или отдельные вопросы (тематические проверки). Проверка также может проводиться по конкретному обращению заявителя.</w:t>
      </w:r>
    </w:p>
    <w:p w:rsidR="007706CA" w:rsidRDefault="007706CA" w:rsidP="00E024C5">
      <w:pPr>
        <w:tabs>
          <w:tab w:val="left" w:pos="753"/>
        </w:tabs>
        <w:ind w:firstLine="708"/>
        <w:jc w:val="both"/>
      </w:pPr>
      <w:r w:rsidRPr="00E024C5">
        <w:t>Дл</w:t>
      </w:r>
      <w:r>
        <w:t>я проверки полноты и качества осуществления муниципального контроля</w:t>
      </w:r>
      <w:r w:rsidRPr="00E024C5">
        <w:t xml:space="preserve"> </w:t>
      </w:r>
      <w:r>
        <w:t xml:space="preserve">распоряжением Администрации Семикаракорского городского поселения </w:t>
      </w:r>
      <w:r w:rsidRPr="00E024C5">
        <w:t>формируется комиссия, в сос</w:t>
      </w:r>
      <w:r>
        <w:t>тав которой включаются муниципальные служащие и иные лица по согласованию</w:t>
      </w:r>
      <w:r w:rsidRPr="00E024C5">
        <w:t>.</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Контроль за полнотой и качеством исполнения муниципального контроля включает в себя выявление и устранение нарушений прав заявителей, рассмотрение жалоб, проведение проверок, принятие решений и подготовку ответов на жалобы заявителей.</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Формами контроля за соблюдением исполнения административных процедур являются:</w:t>
      </w:r>
    </w:p>
    <w:p w:rsidR="007706CA" w:rsidRDefault="007706CA" w:rsidP="008D45C1">
      <w:pPr>
        <w:pStyle w:val="ConsPlusNormal"/>
        <w:ind w:firstLine="540"/>
        <w:rPr>
          <w:rFonts w:ascii="Times New Roman" w:hAnsi="Times New Roman" w:cs="Times New Roman"/>
        </w:rPr>
      </w:pPr>
      <w:r>
        <w:rPr>
          <w:rFonts w:ascii="Times New Roman" w:hAnsi="Times New Roman" w:cs="Times New Roman"/>
        </w:rPr>
        <w:t>текущий контроль соблюдения последовательности и своевременности действий, определенных административными процедурами;</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проверка ведения делопроизводства, документации;</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контрольная проверка.</w:t>
      </w:r>
    </w:p>
    <w:p w:rsidR="007706CA" w:rsidRDefault="007706CA" w:rsidP="008D45C1">
      <w:pPr>
        <w:tabs>
          <w:tab w:val="left" w:pos="753"/>
        </w:tabs>
        <w:ind w:firstLine="708"/>
        <w:jc w:val="both"/>
      </w:pPr>
      <w:r>
        <w:t>Текущий контроль соблюдения должностными лицами Администрации последовательности и своевременности действий, определенных административными процедурами исполнения муниципальной функции, осуществляется руководителем структурного подразделения.</w:t>
      </w:r>
    </w:p>
    <w:p w:rsidR="007706CA" w:rsidRDefault="007706CA" w:rsidP="008D45C1">
      <w:pPr>
        <w:pStyle w:val="ConsPlusNormal"/>
        <w:ind w:firstLine="539"/>
        <w:jc w:val="both"/>
        <w:rPr>
          <w:rFonts w:ascii="Times New Roman" w:hAnsi="Times New Roman" w:cs="Times New Roman"/>
        </w:rPr>
      </w:pPr>
      <w:r>
        <w:rPr>
          <w:rFonts w:ascii="Times New Roman" w:hAnsi="Times New Roman" w:cs="Times New Roman"/>
        </w:rPr>
        <w:t xml:space="preserve"> Периодичность осуществления текущего контроля устанавливается Главой Семикаракорского городского поселения.</w:t>
      </w:r>
    </w:p>
    <w:p w:rsidR="007706CA" w:rsidRDefault="007706CA" w:rsidP="00E024C5">
      <w:pPr>
        <w:tabs>
          <w:tab w:val="left" w:pos="753"/>
        </w:tabs>
        <w:ind w:firstLine="708"/>
        <w:jc w:val="both"/>
      </w:pPr>
      <w:r>
        <w:t>Проверка ведения делопроизводства и документации осуществляется в порядке и сроки, установленные Администрацией.</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Контрольные проверки могут быть плановыми (осуществляться на основании полугодовых или годовых планов работы) и внеплановыми. В ходе проведения контрольной проверки могут рассматриваться все вопросы, связанные с исполнением муниципальной функции, или по конкретной жалобе заявителя.</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По результатам проведенных проверок, в случае выявления нарушений прав заявителей, виновные должностные лица привлекаются к ответственности в соответствии с законодательством Российской Федерации.</w:t>
      </w:r>
    </w:p>
    <w:p w:rsidR="007706CA" w:rsidRDefault="007706CA" w:rsidP="008D45C1">
      <w:pPr>
        <w:pStyle w:val="ConsPlusNormal"/>
        <w:ind w:firstLine="540"/>
        <w:jc w:val="both"/>
        <w:rPr>
          <w:rFonts w:ascii="Times New Roman" w:hAnsi="Times New Roman" w:cs="Times New Roman"/>
        </w:rPr>
      </w:pPr>
      <w:r>
        <w:rPr>
          <w:rFonts w:ascii="Times New Roman" w:hAnsi="Times New Roman" w:cs="Times New Roman"/>
        </w:rPr>
        <w:t>Заместитель Главы Администрации Семикаракорского городского поселения, ответственный за организацию работы по контролю за исполнением муниципальной функции, несёт персональную ответственность за своевременность рассмотрения жалоб заявителей.</w:t>
      </w:r>
    </w:p>
    <w:p w:rsidR="007706CA" w:rsidRPr="008D45C1" w:rsidRDefault="007706CA" w:rsidP="008D45C1">
      <w:pPr>
        <w:pStyle w:val="ConsPlusNormal"/>
        <w:ind w:firstLine="540"/>
        <w:jc w:val="both"/>
        <w:rPr>
          <w:rFonts w:ascii="Times New Roman" w:hAnsi="Times New Roman" w:cs="Times New Roman"/>
        </w:rPr>
      </w:pPr>
      <w:r>
        <w:rPr>
          <w:rFonts w:ascii="Times New Roman" w:hAnsi="Times New Roman" w:cs="Times New Roman"/>
        </w:rPr>
        <w:t>Должностные лица Администрации несут персональную ответственность за несвоевременное исполнение соответствующей административной процедуры.</w:t>
      </w:r>
    </w:p>
    <w:p w:rsidR="007706CA" w:rsidRPr="00E024C5" w:rsidRDefault="007706CA" w:rsidP="00E024C5">
      <w:pPr>
        <w:tabs>
          <w:tab w:val="left" w:pos="753"/>
        </w:tabs>
        <w:ind w:firstLine="708"/>
        <w:jc w:val="both"/>
      </w:pPr>
      <w:r w:rsidRPr="008D45C1">
        <w:t>Результаты работы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представляется Главе</w:t>
      </w:r>
      <w:r>
        <w:t xml:space="preserve"> Семикаракорского городского поселения</w:t>
      </w:r>
      <w:r w:rsidRPr="00E024C5">
        <w:t xml:space="preserve"> или замещающему его лицу.</w:t>
      </w:r>
    </w:p>
    <w:p w:rsidR="007706CA" w:rsidRPr="00E024C5" w:rsidRDefault="007706CA" w:rsidP="00E024C5">
      <w:pPr>
        <w:tabs>
          <w:tab w:val="left" w:pos="753"/>
        </w:tabs>
        <w:ind w:firstLine="708"/>
        <w:jc w:val="both"/>
      </w:pPr>
    </w:p>
    <w:p w:rsidR="007706CA" w:rsidRPr="00E024C5" w:rsidRDefault="007706CA" w:rsidP="00E024C5">
      <w:pPr>
        <w:tabs>
          <w:tab w:val="left" w:pos="753"/>
        </w:tabs>
        <w:ind w:firstLine="708"/>
        <w:jc w:val="center"/>
      </w:pPr>
      <w:r w:rsidRPr="00E024C5">
        <w:t xml:space="preserve">5. </w:t>
      </w:r>
      <w:r>
        <w:t>Досудебный (внесудебный) п</w:t>
      </w:r>
      <w:r w:rsidRPr="00E024C5">
        <w:t>орядок об</w:t>
      </w:r>
      <w:r>
        <w:t>жалования решений и действий (бездействия) Администрации  Семикаракорского городского поселения, а также должностных лиц, муниципальных служащих</w:t>
      </w:r>
    </w:p>
    <w:p w:rsidR="007706CA" w:rsidRPr="009A7816" w:rsidRDefault="007706CA" w:rsidP="00EF23B9">
      <w:pPr>
        <w:shd w:val="clear" w:color="auto" w:fill="FFFFFF"/>
        <w:spacing w:before="480"/>
        <w:ind w:firstLine="567"/>
        <w:jc w:val="both"/>
        <w:rPr>
          <w:color w:val="000000"/>
        </w:rPr>
      </w:pPr>
      <w:r w:rsidRPr="009A7816">
        <w:rPr>
          <w:color w:val="000000"/>
        </w:rPr>
        <w:t xml:space="preserve">5.1. </w:t>
      </w:r>
      <w:r>
        <w:rPr>
          <w:color w:val="000000"/>
        </w:rPr>
        <w:t>Заинтересованные лица вправе обжаловать д</w:t>
      </w:r>
      <w:r w:rsidRPr="009A7816">
        <w:rPr>
          <w:color w:val="000000"/>
        </w:rPr>
        <w:t>ействия (бездействие</w:t>
      </w:r>
      <w:r>
        <w:rPr>
          <w:color w:val="000000"/>
        </w:rPr>
        <w:t xml:space="preserve">) должностных лиц </w:t>
      </w:r>
      <w:r w:rsidRPr="009A7816">
        <w:rPr>
          <w:color w:val="000000"/>
        </w:rPr>
        <w:t xml:space="preserve"> Администрации, решения, принятые ими в ходе исполнения настоящего Административного регламента,  в досудебном (внесудебном) и судебном порядке.</w:t>
      </w:r>
    </w:p>
    <w:p w:rsidR="007706CA" w:rsidRPr="009A7816" w:rsidRDefault="007706CA" w:rsidP="00EF23B9">
      <w:pPr>
        <w:shd w:val="clear" w:color="auto" w:fill="FFFFFF"/>
        <w:ind w:firstLine="567"/>
        <w:jc w:val="both"/>
        <w:rPr>
          <w:color w:val="000000"/>
        </w:rPr>
      </w:pPr>
      <w:r w:rsidRPr="009A7816">
        <w:rPr>
          <w:color w:val="000000"/>
        </w:rPr>
        <w:t xml:space="preserve">5.2. В досудебном (внесудебном) порядке могут обжаловаться действия (бездействие) и решения должностных лиц Администрации </w:t>
      </w:r>
      <w:r>
        <w:rPr>
          <w:color w:val="000000"/>
        </w:rPr>
        <w:t xml:space="preserve">Семикаракорского городского </w:t>
      </w:r>
      <w:r w:rsidRPr="009A7816">
        <w:rPr>
          <w:color w:val="000000"/>
        </w:rPr>
        <w:t xml:space="preserve">поселения – Главе </w:t>
      </w:r>
      <w:r>
        <w:rPr>
          <w:color w:val="000000"/>
        </w:rPr>
        <w:t>Семикаракорского городского поселения.</w:t>
      </w:r>
    </w:p>
    <w:p w:rsidR="007706CA" w:rsidRPr="009A7816" w:rsidRDefault="007706CA" w:rsidP="00EF23B9">
      <w:pPr>
        <w:shd w:val="clear" w:color="auto" w:fill="FFFFFF"/>
        <w:ind w:firstLine="567"/>
        <w:jc w:val="both"/>
        <w:rPr>
          <w:color w:val="000000"/>
        </w:rPr>
      </w:pPr>
      <w:r w:rsidRPr="009A7816">
        <w:rPr>
          <w:color w:val="000000"/>
        </w:rPr>
        <w:t>5.3. Основанием для начала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по электронной почте.</w:t>
      </w:r>
    </w:p>
    <w:p w:rsidR="007706CA" w:rsidRPr="009A7816" w:rsidRDefault="007706CA" w:rsidP="00EF23B9">
      <w:pPr>
        <w:shd w:val="clear" w:color="auto" w:fill="FFFFFF"/>
        <w:ind w:firstLine="567"/>
        <w:jc w:val="both"/>
        <w:rPr>
          <w:color w:val="000000"/>
        </w:rPr>
      </w:pPr>
      <w:r w:rsidRPr="009A7816">
        <w:rPr>
          <w:color w:val="000000"/>
        </w:rPr>
        <w:t xml:space="preserve">5.4. Срок рассмотрения жалобы не должен превышать </w:t>
      </w:r>
      <w:r>
        <w:rPr>
          <w:color w:val="000000"/>
        </w:rPr>
        <w:t>пятнадцати</w:t>
      </w:r>
      <w:r w:rsidRPr="009A7816">
        <w:rPr>
          <w:color w:val="000000"/>
        </w:rPr>
        <w:t xml:space="preserve"> дней с момента ее регистрации.</w:t>
      </w:r>
    </w:p>
    <w:p w:rsidR="007706CA" w:rsidRPr="009A7816" w:rsidRDefault="007706CA" w:rsidP="00EF23B9">
      <w:pPr>
        <w:shd w:val="clear" w:color="auto" w:fill="FFFFFF"/>
        <w:ind w:firstLine="567"/>
        <w:jc w:val="both"/>
        <w:rPr>
          <w:color w:val="000000"/>
        </w:rPr>
      </w:pPr>
      <w:r w:rsidRPr="009A7816">
        <w:rPr>
          <w:color w:val="000000"/>
        </w:rPr>
        <w:t>5.5. Жалоба заявителя – физического лица должна содержать следующую информацию:</w:t>
      </w:r>
    </w:p>
    <w:p w:rsidR="007706CA" w:rsidRPr="009A7816" w:rsidRDefault="007706CA" w:rsidP="00EF23B9">
      <w:pPr>
        <w:shd w:val="clear" w:color="auto" w:fill="FFFFFF"/>
        <w:ind w:firstLine="567"/>
        <w:jc w:val="both"/>
        <w:rPr>
          <w:color w:val="000000"/>
        </w:rPr>
      </w:pPr>
      <w:r w:rsidRPr="009A7816">
        <w:rPr>
          <w:color w:val="000000"/>
        </w:rPr>
        <w:t>фамилию, имя, отчество гражданина, которым подается сообщение, его место жительства или пребывания;</w:t>
      </w:r>
    </w:p>
    <w:p w:rsidR="007706CA" w:rsidRPr="009A7816" w:rsidRDefault="007706CA" w:rsidP="00EF23B9">
      <w:pPr>
        <w:shd w:val="clear" w:color="auto" w:fill="FFFFFF"/>
        <w:ind w:firstLine="567"/>
        <w:jc w:val="both"/>
        <w:rPr>
          <w:color w:val="000000"/>
        </w:rPr>
      </w:pPr>
      <w:r w:rsidRPr="009A7816">
        <w:rPr>
          <w:color w:val="000000"/>
        </w:rPr>
        <w:t xml:space="preserve">должность, фамилию, имя и отчество </w:t>
      </w:r>
      <w:r>
        <w:rPr>
          <w:color w:val="000000"/>
        </w:rPr>
        <w:t>должностного лица</w:t>
      </w:r>
      <w:r w:rsidRPr="009A7816">
        <w:rPr>
          <w:color w:val="000000"/>
        </w:rPr>
        <w:t xml:space="preserve"> (при наличии информации), действия (бездействие) которого нарушает права и законные интересы заявителя;</w:t>
      </w:r>
    </w:p>
    <w:p w:rsidR="007706CA" w:rsidRPr="009A7816" w:rsidRDefault="007706CA" w:rsidP="00EF23B9">
      <w:pPr>
        <w:shd w:val="clear" w:color="auto" w:fill="FFFFFF"/>
        <w:ind w:firstLine="567"/>
        <w:jc w:val="both"/>
        <w:rPr>
          <w:color w:val="000000"/>
        </w:rPr>
      </w:pPr>
      <w:r w:rsidRPr="009A7816">
        <w:rPr>
          <w:color w:val="000000"/>
        </w:rPr>
        <w:t>суть нарушения прав и законных интересов, противоправного действия (бездействия);</w:t>
      </w:r>
    </w:p>
    <w:p w:rsidR="007706CA" w:rsidRPr="009A7816" w:rsidRDefault="007706CA" w:rsidP="00EF23B9">
      <w:pPr>
        <w:shd w:val="clear" w:color="auto" w:fill="FFFFFF"/>
        <w:ind w:firstLine="567"/>
        <w:jc w:val="both"/>
        <w:rPr>
          <w:color w:val="000000"/>
        </w:rPr>
      </w:pPr>
      <w:r w:rsidRPr="009A7816">
        <w:rPr>
          <w:color w:val="000000"/>
        </w:rPr>
        <w:t>сведения о способе информирования заявителя о принятых мерах по результатам рассмотрения его сообщения.</w:t>
      </w:r>
    </w:p>
    <w:p w:rsidR="007706CA" w:rsidRPr="009A7816" w:rsidRDefault="007706CA" w:rsidP="00EF23B9">
      <w:pPr>
        <w:shd w:val="clear" w:color="auto" w:fill="FFFFFF"/>
        <w:ind w:firstLine="567"/>
        <w:jc w:val="both"/>
        <w:rPr>
          <w:color w:val="000000"/>
        </w:rPr>
      </w:pPr>
      <w:r w:rsidRPr="009A7816">
        <w:rPr>
          <w:color w:val="000000"/>
        </w:rPr>
        <w:t>5.6. Жалоба заявителя – юридического лица</w:t>
      </w:r>
      <w:r>
        <w:rPr>
          <w:color w:val="000000"/>
        </w:rPr>
        <w:t>, индивидуального предпринимателя,</w:t>
      </w:r>
      <w:r w:rsidRPr="009A7816">
        <w:rPr>
          <w:color w:val="000000"/>
        </w:rPr>
        <w:t xml:space="preserve"> должна содержать следующую информацию:</w:t>
      </w:r>
    </w:p>
    <w:p w:rsidR="007706CA" w:rsidRPr="009A7816" w:rsidRDefault="007706CA" w:rsidP="00EF23B9">
      <w:pPr>
        <w:shd w:val="clear" w:color="auto" w:fill="FFFFFF"/>
        <w:ind w:firstLine="567"/>
        <w:jc w:val="both"/>
        <w:rPr>
          <w:color w:val="000000"/>
        </w:rPr>
      </w:pPr>
      <w:r w:rsidRPr="009A7816">
        <w:rPr>
          <w:color w:val="000000"/>
        </w:rPr>
        <w:t>наименование юридического лица,</w:t>
      </w:r>
      <w:r w:rsidRPr="004D3C7D">
        <w:rPr>
          <w:color w:val="000000"/>
        </w:rPr>
        <w:t xml:space="preserve"> </w:t>
      </w:r>
      <w:r>
        <w:rPr>
          <w:color w:val="000000"/>
        </w:rPr>
        <w:t>индивидуального предпринимателя,</w:t>
      </w:r>
      <w:r w:rsidRPr="009A7816">
        <w:rPr>
          <w:color w:val="000000"/>
        </w:rPr>
        <w:t xml:space="preserve"> которым подается жалоба, адрес его места нахождения;</w:t>
      </w:r>
    </w:p>
    <w:p w:rsidR="007706CA" w:rsidRPr="009A7816" w:rsidRDefault="007706CA" w:rsidP="00EF23B9">
      <w:pPr>
        <w:shd w:val="clear" w:color="auto" w:fill="FFFFFF"/>
        <w:ind w:firstLine="567"/>
        <w:jc w:val="both"/>
        <w:rPr>
          <w:color w:val="000000"/>
        </w:rPr>
      </w:pPr>
      <w:r w:rsidRPr="009A7816">
        <w:rPr>
          <w:color w:val="000000"/>
        </w:rPr>
        <w:t xml:space="preserve">должность, фамилию, имя и отчество </w:t>
      </w:r>
      <w:r>
        <w:rPr>
          <w:color w:val="000000"/>
        </w:rPr>
        <w:t>должностного лица</w:t>
      </w:r>
      <w:r w:rsidRPr="009A7816">
        <w:rPr>
          <w:color w:val="000000"/>
        </w:rPr>
        <w:t xml:space="preserve"> (при наличии информации), действия (бездействие) которого обжалуются;</w:t>
      </w:r>
    </w:p>
    <w:p w:rsidR="007706CA" w:rsidRPr="009A7816" w:rsidRDefault="007706CA" w:rsidP="00EF23B9">
      <w:pPr>
        <w:shd w:val="clear" w:color="auto" w:fill="FFFFFF"/>
        <w:ind w:firstLine="567"/>
        <w:jc w:val="both"/>
        <w:rPr>
          <w:color w:val="000000"/>
        </w:rPr>
      </w:pPr>
      <w:r w:rsidRPr="009A7816">
        <w:rPr>
          <w:color w:val="000000"/>
        </w:rPr>
        <w:t>суть нарушения прав и законных интересов, противоправного действия (бездействия);</w:t>
      </w:r>
    </w:p>
    <w:p w:rsidR="007706CA" w:rsidRPr="009A7816" w:rsidRDefault="007706CA" w:rsidP="00EF23B9">
      <w:pPr>
        <w:shd w:val="clear" w:color="auto" w:fill="FFFFFF"/>
        <w:ind w:firstLine="567"/>
        <w:jc w:val="both"/>
        <w:rPr>
          <w:color w:val="000000"/>
        </w:rPr>
      </w:pPr>
      <w:r w:rsidRPr="009A7816">
        <w:rPr>
          <w:color w:val="000000"/>
        </w:rPr>
        <w:t>сведения о способе информирования юридического лица</w:t>
      </w:r>
      <w:r>
        <w:rPr>
          <w:color w:val="000000"/>
        </w:rPr>
        <w:t>,</w:t>
      </w:r>
      <w:r w:rsidRPr="009A7816">
        <w:rPr>
          <w:color w:val="000000"/>
        </w:rPr>
        <w:t xml:space="preserve"> </w:t>
      </w:r>
      <w:r>
        <w:rPr>
          <w:color w:val="000000"/>
        </w:rPr>
        <w:t xml:space="preserve">индивидуального предпринимателя </w:t>
      </w:r>
      <w:r w:rsidRPr="009A7816">
        <w:rPr>
          <w:color w:val="000000"/>
        </w:rPr>
        <w:t>о принятых мерах по результатам рассмотрения его жалобы.</w:t>
      </w:r>
    </w:p>
    <w:p w:rsidR="007706CA" w:rsidRPr="009A7816" w:rsidRDefault="007706CA" w:rsidP="00EF23B9">
      <w:pPr>
        <w:shd w:val="clear" w:color="auto" w:fill="FFFFFF"/>
        <w:ind w:firstLine="567"/>
        <w:jc w:val="both"/>
        <w:rPr>
          <w:color w:val="000000"/>
        </w:rPr>
      </w:pPr>
      <w:r w:rsidRPr="009A7816">
        <w:rPr>
          <w:color w:val="000000"/>
        </w:rPr>
        <w:t>5.7. По результатам рассмотрения жалобы принимается решение об удовлетворении требований заявителя либо об отказе в их удовлетворении.</w:t>
      </w:r>
    </w:p>
    <w:p w:rsidR="007706CA" w:rsidRPr="009A7816" w:rsidRDefault="007706CA" w:rsidP="00EF23B9">
      <w:pPr>
        <w:shd w:val="clear" w:color="auto" w:fill="FFFFFF"/>
        <w:ind w:firstLine="567"/>
        <w:jc w:val="both"/>
        <w:rPr>
          <w:color w:val="000000"/>
        </w:rPr>
      </w:pPr>
      <w:r w:rsidRPr="009A7816">
        <w:rPr>
          <w:color w:val="000000"/>
        </w:rPr>
        <w:t>Письменный ответ, содержащий результаты рассмотрения жалобы, направляется заявителю.</w:t>
      </w:r>
    </w:p>
    <w:p w:rsidR="007706CA" w:rsidRPr="009A7816" w:rsidRDefault="007706CA" w:rsidP="00EF23B9">
      <w:pPr>
        <w:shd w:val="clear" w:color="auto" w:fill="FFFFFF"/>
        <w:ind w:firstLine="567"/>
        <w:jc w:val="both"/>
        <w:rPr>
          <w:color w:val="000000"/>
        </w:rPr>
      </w:pPr>
      <w:r w:rsidRPr="009A7816">
        <w:rPr>
          <w:color w:val="000000"/>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7706CA" w:rsidRPr="009A7816" w:rsidRDefault="007706CA" w:rsidP="00EF23B9">
      <w:pPr>
        <w:shd w:val="clear" w:color="auto" w:fill="FFFFFF"/>
        <w:ind w:firstLine="567"/>
        <w:jc w:val="both"/>
        <w:rPr>
          <w:color w:val="000000"/>
        </w:rPr>
      </w:pPr>
      <w:r w:rsidRPr="009A7816">
        <w:rPr>
          <w:color w:val="000000"/>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7706CA" w:rsidRPr="009A7816" w:rsidRDefault="007706CA" w:rsidP="00EF23B9">
      <w:pPr>
        <w:shd w:val="clear" w:color="auto" w:fill="FFFFFF"/>
        <w:ind w:firstLine="567"/>
        <w:jc w:val="both"/>
        <w:rPr>
          <w:color w:val="000000"/>
        </w:rPr>
      </w:pPr>
      <w:r w:rsidRPr="009A7816">
        <w:rPr>
          <w:color w:val="00000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Pr>
          <w:color w:val="000000"/>
        </w:rPr>
        <w:t xml:space="preserve"> Семикаракорского городского </w:t>
      </w:r>
      <w:r w:rsidRPr="009A7816">
        <w:rPr>
          <w:color w:val="000000"/>
        </w:rPr>
        <w:t>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w:t>
      </w:r>
      <w:r>
        <w:rPr>
          <w:color w:val="000000"/>
        </w:rPr>
        <w:t>алобы рассматривались</w:t>
      </w:r>
      <w:r w:rsidRPr="009A7816">
        <w:rPr>
          <w:color w:val="000000"/>
        </w:rPr>
        <w:t>. О данном решении уведомляется заявитель, направивший жалобу, в письменном виде.</w:t>
      </w:r>
    </w:p>
    <w:p w:rsidR="007706CA" w:rsidRPr="009A7816" w:rsidRDefault="007706CA" w:rsidP="00EF23B9">
      <w:pPr>
        <w:shd w:val="clear" w:color="auto" w:fill="FFFFFF"/>
        <w:ind w:firstLine="567"/>
        <w:jc w:val="both"/>
        <w:rPr>
          <w:color w:val="000000"/>
        </w:rPr>
      </w:pPr>
      <w:r w:rsidRPr="009A7816">
        <w:rPr>
          <w:color w:val="000000"/>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7706CA" w:rsidRDefault="007706CA" w:rsidP="0013291B">
      <w:pPr>
        <w:shd w:val="clear" w:color="auto" w:fill="FFFFFF"/>
        <w:ind w:firstLine="567"/>
        <w:jc w:val="both"/>
        <w:rPr>
          <w:color w:val="000000"/>
        </w:rPr>
      </w:pPr>
      <w:r w:rsidRPr="009A7816">
        <w:rPr>
          <w:color w:val="000000"/>
        </w:rPr>
        <w:t>5.9. Споры, связанные с действиями (бездействиями) должностных лиц и решениями Администрации,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7706CA" w:rsidRPr="00CB38D6" w:rsidRDefault="007706CA" w:rsidP="00CB38D6">
      <w:pPr>
        <w:jc w:val="both"/>
      </w:pPr>
      <w:r>
        <w:t xml:space="preserve">         5</w:t>
      </w:r>
      <w:r w:rsidRPr="00CB38D6">
        <w:t>.1</w:t>
      </w:r>
      <w:r>
        <w:t xml:space="preserve">0. </w:t>
      </w:r>
      <w:r w:rsidRPr="00CB38D6">
        <w:t>При рассмотрении обращения (жалобы) Администрация обязана:</w:t>
      </w:r>
      <w:r>
        <w:br/>
      </w:r>
      <w:r w:rsidRPr="00CB38D6">
        <w:t xml:space="preserve"> - принять к рассмотрению обращение (жалобу);</w:t>
      </w:r>
    </w:p>
    <w:p w:rsidR="007706CA" w:rsidRPr="00CB38D6" w:rsidRDefault="007706CA" w:rsidP="00CB38D6">
      <w:pPr>
        <w:jc w:val="both"/>
      </w:pPr>
      <w:r w:rsidRPr="00CB38D6">
        <w:t>- обеспечить объективное, всестороннее и своевременное рассмотрение обращения (жалобы);</w:t>
      </w:r>
    </w:p>
    <w:p w:rsidR="007706CA" w:rsidRPr="00CB38D6" w:rsidRDefault="007706CA" w:rsidP="00CB38D6">
      <w:pPr>
        <w:jc w:val="both"/>
      </w:pPr>
      <w:r w:rsidRPr="00CB38D6">
        <w:t>- принять меры, направленные на восстановление или защиту нарушенных прав, свобод и законных интересов заявителя;</w:t>
      </w:r>
    </w:p>
    <w:p w:rsidR="007706CA" w:rsidRPr="00CB38D6" w:rsidRDefault="007706CA" w:rsidP="00CB38D6">
      <w:pPr>
        <w:jc w:val="both"/>
      </w:pPr>
      <w:r w:rsidRPr="00CB38D6">
        <w:t>- представлять заявителю по его запросу, в порядке и сроки, установленные для рассмотрения обращений (жалоб), документы и материалы, необходимые для рассмотрения обращения (жалобы);</w:t>
      </w:r>
    </w:p>
    <w:p w:rsidR="007706CA" w:rsidRPr="00EF23B9" w:rsidRDefault="007706CA" w:rsidP="008469D2">
      <w:pPr>
        <w:ind w:left="-113"/>
        <w:jc w:val="both"/>
      </w:pPr>
      <w:r w:rsidRPr="00CB38D6">
        <w:t>- запросить при необходимости, в том числе в электронной форме, необходимые для рассмотрения обращения (жалобы)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w:t>
      </w:r>
      <w:r w:rsidRPr="00EF23B9">
        <w:t>- дать письменный ответ по существу поставленных в обращении вопросов, за исключением случаев, установленных законодательством Российской Федерации.</w:t>
      </w:r>
      <w:r>
        <w:br/>
        <w:t>5.11</w:t>
      </w:r>
      <w:r w:rsidRPr="00EF23B9">
        <w:t xml:space="preserve">. По результатам рассмотрения обращения (жалобы) </w:t>
      </w:r>
      <w:r>
        <w:t>Глава Семикаракорского городского поселения</w:t>
      </w:r>
      <w:r w:rsidRPr="00EF23B9">
        <w:t xml:space="preserve"> принимает решение об удовлетворении требований заявителя, о признании неправомерным обжалуемого решения полностью или в части, действия (бездействия) уполномоченного </w:t>
      </w:r>
      <w:r>
        <w:t>должностного лица</w:t>
      </w:r>
      <w:r w:rsidRPr="00EF23B9">
        <w:t xml:space="preserve"> либо об отказе в удовлетворении требований</w:t>
      </w:r>
      <w:r>
        <w:t xml:space="preserve"> </w:t>
      </w:r>
      <w:r w:rsidRPr="00EF23B9">
        <w:t>заявителя</w:t>
      </w:r>
      <w:r>
        <w:t xml:space="preserve">.                                                                       </w:t>
      </w:r>
      <w:r w:rsidRPr="008469D2">
        <w:rPr>
          <w:color w:val="FFFFFF"/>
        </w:rPr>
        <w:t>.</w:t>
      </w:r>
      <w:r>
        <w:t xml:space="preserve">                                            </w:t>
      </w:r>
      <w:r>
        <w:br/>
        <w:t>5.12</w:t>
      </w:r>
      <w:r w:rsidRPr="00EF23B9">
        <w:t xml:space="preserve">. </w:t>
      </w:r>
      <w: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Семикаракорского городского поселения, или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 </w:t>
      </w:r>
      <w:r w:rsidRPr="00EF23B9">
        <w:t>Письменный ответ, содержащий результаты рассмотрения обращения (жалобы), направляется заявителю.</w:t>
      </w:r>
    </w:p>
    <w:p w:rsidR="007706CA" w:rsidRPr="004B5AB3" w:rsidRDefault="007706CA" w:rsidP="004B5AB3">
      <w:pPr>
        <w:pStyle w:val="Heading1"/>
        <w:rPr>
          <w:sz w:val="28"/>
          <w:szCs w:val="28"/>
        </w:rPr>
      </w:pPr>
      <w:r>
        <w:rPr>
          <w:sz w:val="28"/>
          <w:szCs w:val="28"/>
        </w:rPr>
        <w:tab/>
        <w:t>5.13</w:t>
      </w:r>
      <w:r w:rsidRPr="00EF23B9">
        <w:rPr>
          <w:sz w:val="28"/>
          <w:szCs w:val="28"/>
        </w:rPr>
        <w:t>. За допущенные нарушения</w:t>
      </w:r>
      <w:r>
        <w:rPr>
          <w:sz w:val="28"/>
          <w:szCs w:val="28"/>
        </w:rPr>
        <w:t xml:space="preserve"> настоящего </w:t>
      </w:r>
      <w:r w:rsidRPr="00EF23B9">
        <w:rPr>
          <w:sz w:val="28"/>
          <w:szCs w:val="28"/>
        </w:rPr>
        <w:t xml:space="preserve"> Регламента, необоснованный отказ от рассмотрения обращения (жалобы) и (или) отказ от его (ее) удовлетворения, в том числе, в случае если решения следующих инстанций подтверждают правоту заявителя, должностные лица </w:t>
      </w:r>
      <w:r>
        <w:rPr>
          <w:sz w:val="28"/>
          <w:szCs w:val="28"/>
        </w:rPr>
        <w:t xml:space="preserve">Администрации </w:t>
      </w:r>
      <w:r w:rsidRPr="00EF23B9">
        <w:rPr>
          <w:sz w:val="28"/>
          <w:szCs w:val="28"/>
        </w:rPr>
        <w:t>привлекаются</w:t>
      </w:r>
      <w:r>
        <w:rPr>
          <w:sz w:val="28"/>
          <w:szCs w:val="28"/>
        </w:rPr>
        <w:t xml:space="preserve"> </w:t>
      </w:r>
      <w:r w:rsidRPr="00EF23B9">
        <w:rPr>
          <w:sz w:val="28"/>
          <w:szCs w:val="28"/>
        </w:rPr>
        <w:t>к ответственности в порядке, установленном действующим законодательством.</w:t>
      </w: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591E7F">
      <w:pPr>
        <w:rPr>
          <w:highlight w:val="yellow"/>
        </w:rPr>
      </w:pPr>
    </w:p>
    <w:p w:rsidR="007706CA" w:rsidRDefault="007706CA" w:rsidP="00832D6C">
      <w:pPr>
        <w:jc w:val="right"/>
      </w:pPr>
      <w:r>
        <w:t>Приложение 1</w:t>
      </w:r>
    </w:p>
    <w:p w:rsidR="007706CA" w:rsidRDefault="007706CA" w:rsidP="00832D6C">
      <w:pPr>
        <w:ind w:firstLine="540"/>
        <w:jc w:val="right"/>
      </w:pPr>
      <w:r>
        <w:t xml:space="preserve">к административному регламенту  </w:t>
      </w:r>
    </w:p>
    <w:p w:rsidR="007706CA" w:rsidRPr="00E976DF" w:rsidRDefault="007706CA" w:rsidP="00E976DF">
      <w:pPr>
        <w:ind w:firstLine="540"/>
        <w:jc w:val="right"/>
      </w:pPr>
      <w:r>
        <w:t>осуществления муниципального  лесного контроля</w:t>
      </w:r>
      <w:r>
        <w:br/>
        <w:t>на территории Семикаракорского городского поселения</w:t>
      </w:r>
    </w:p>
    <w:p w:rsidR="007706CA" w:rsidRDefault="007706CA" w:rsidP="00832D6C">
      <w:pPr>
        <w:jc w:val="center"/>
        <w:rPr>
          <w:b/>
          <w:bCs/>
        </w:rPr>
      </w:pPr>
      <w:r>
        <w:rPr>
          <w:b/>
          <w:bCs/>
        </w:rPr>
        <w:t>Блок - схема</w:t>
      </w:r>
    </w:p>
    <w:p w:rsidR="007706CA" w:rsidRDefault="007706CA" w:rsidP="00832D6C">
      <w:pPr>
        <w:jc w:val="center"/>
      </w:pPr>
      <w:r>
        <w:t>исполнения муниципальной функции</w:t>
      </w:r>
    </w:p>
    <w:p w:rsidR="007706CA" w:rsidRDefault="007706CA" w:rsidP="00832D6C">
      <w:pPr>
        <w:ind w:firstLine="540"/>
        <w:jc w:val="right"/>
      </w:pPr>
    </w:p>
    <w:p w:rsidR="007706CA" w:rsidRDefault="007706CA" w:rsidP="00832D6C">
      <w:pPr>
        <w:ind w:firstLine="54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298.45pt;margin-top:2.65pt;width:169.75pt;height:55.45pt;z-index:251624960;mso-wrap-distance-left:9.05pt;mso-wrap-distance-right:9.05pt" strokeweight="0">
            <v:fill color2="black"/>
            <v:textbox inset="7.95pt,4.35pt,7.95pt,4.35pt">
              <w:txbxContent>
                <w:p w:rsidR="007706CA" w:rsidRDefault="007706CA" w:rsidP="00832D6C">
                  <w:pPr>
                    <w:jc w:val="center"/>
                    <w:rPr>
                      <w:b/>
                      <w:bCs/>
                    </w:rPr>
                  </w:pPr>
                  <w:r>
                    <w:rPr>
                      <w:b/>
                      <w:bCs/>
                    </w:rPr>
                    <w:t>Обращения, заявления о фактах возникновения угрозы причинения вреда окружающей среде</w:t>
                  </w:r>
                </w:p>
                <w:p w:rsidR="007706CA" w:rsidRDefault="007706CA" w:rsidP="00832D6C">
                  <w:pPr>
                    <w:jc w:val="center"/>
                    <w:rPr>
                      <w:b/>
                      <w:bCs/>
                    </w:rPr>
                  </w:pPr>
                </w:p>
              </w:txbxContent>
            </v:textbox>
          </v:shape>
        </w:pict>
      </w:r>
      <w:r>
        <w:rPr>
          <w:noProof/>
        </w:rPr>
        <w:pict>
          <v:shape id="_x0000_s1027" type="#_x0000_t202" style="position:absolute;left:0;text-align:left;margin-left:17.95pt;margin-top:2.65pt;width:225.85pt;height:46.45pt;z-index:251631104;mso-wrap-distance-left:9.05pt;mso-wrap-distance-right:9.05pt" strokeweight="0">
            <v:fill color2="black"/>
            <v:textbox inset="7.95pt,4.35pt,7.95pt,4.35pt">
              <w:txbxContent>
                <w:p w:rsidR="007706CA" w:rsidRDefault="007706CA" w:rsidP="00832D6C">
                  <w:pPr>
                    <w:jc w:val="center"/>
                    <w:rPr>
                      <w:b/>
                      <w:bCs/>
                    </w:rPr>
                  </w:pPr>
                  <w:r>
                    <w:rPr>
                      <w:b/>
                      <w:bCs/>
                    </w:rPr>
                    <w:t xml:space="preserve">Составление ежегодного плана </w:t>
                  </w:r>
                </w:p>
                <w:p w:rsidR="007706CA" w:rsidRDefault="007706CA" w:rsidP="00832D6C">
                  <w:pPr>
                    <w:jc w:val="center"/>
                    <w:rPr>
                      <w:b/>
                      <w:bCs/>
                    </w:rPr>
                  </w:pPr>
                  <w:r>
                    <w:rPr>
                      <w:b/>
                      <w:bCs/>
                    </w:rPr>
                    <w:t>проведения проверок</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line id="_x0000_s1028" style="position:absolute;left:0;text-align:left;z-index:251641344" from="130.9pt,.15pt" to="130.9pt,18.15pt" strokeweight=".26mm">
            <v:stroke endarrow="block" joinstyle="miter"/>
          </v:line>
        </w:pict>
      </w:r>
      <w:r>
        <w:rPr>
          <w:noProof/>
        </w:rPr>
        <w:pict>
          <v:line id="_x0000_s1029" style="position:absolute;left:0;text-align:left;z-index:251645440" from="383.35pt,9.15pt" to="383.35pt,27.15pt" strokeweight=".26mm">
            <v:stroke endarrow="block" joinstyle="miter"/>
          </v:line>
        </w:pict>
      </w:r>
    </w:p>
    <w:p w:rsidR="007706CA" w:rsidRDefault="007706CA" w:rsidP="00832D6C">
      <w:pPr>
        <w:ind w:firstLine="540"/>
        <w:jc w:val="right"/>
      </w:pPr>
      <w:r>
        <w:rPr>
          <w:noProof/>
        </w:rPr>
        <w:pict>
          <v:shape id="_x0000_s1030" type="#_x0000_t202" style="position:absolute;left:0;text-align:left;margin-left:307.8pt;margin-top:10.3pt;width:151.05pt;height:36.4pt;z-index:251625984;mso-wrap-distance-left:9.05pt;mso-wrap-distance-right:9.05pt" strokeweight="0">
            <v:fill color2="black"/>
            <v:textbox inset="7.95pt,4.35pt,7.95pt,4.35pt">
              <w:txbxContent>
                <w:p w:rsidR="007706CA" w:rsidRDefault="007706CA" w:rsidP="00832D6C">
                  <w:pPr>
                    <w:jc w:val="center"/>
                    <w:rPr>
                      <w:b/>
                      <w:bCs/>
                    </w:rPr>
                  </w:pPr>
                  <w:r>
                    <w:rPr>
                      <w:b/>
                      <w:bCs/>
                    </w:rPr>
                    <w:t xml:space="preserve">Поручение </w:t>
                  </w:r>
                </w:p>
                <w:p w:rsidR="007706CA" w:rsidRDefault="007706CA" w:rsidP="00832D6C">
                  <w:pPr>
                    <w:jc w:val="center"/>
                    <w:rPr>
                      <w:b/>
                      <w:bCs/>
                    </w:rPr>
                  </w:pPr>
                </w:p>
              </w:txbxContent>
            </v:textbox>
          </v:shape>
        </w:pict>
      </w:r>
      <w:r>
        <w:rPr>
          <w:noProof/>
        </w:rPr>
        <w:pict>
          <v:shape id="_x0000_s1031" type="#_x0000_t202" style="position:absolute;left:0;text-align:left;margin-left:27.3pt;margin-top:1.3pt;width:207.15pt;height:55.45pt;z-index:251627008;mso-wrap-distance-left:9.05pt;mso-wrap-distance-right:9.05pt" strokeweight="0">
            <v:fill color2="black"/>
            <v:textbox inset="7.95pt,4.35pt,7.95pt,4.35pt">
              <w:txbxContent>
                <w:p w:rsidR="007706CA" w:rsidRDefault="007706CA" w:rsidP="00832D6C">
                  <w:pPr>
                    <w:jc w:val="center"/>
                    <w:rPr>
                      <w:b/>
                      <w:bCs/>
                    </w:rPr>
                  </w:pPr>
                  <w:r>
                    <w:rPr>
                      <w:b/>
                      <w:bCs/>
                    </w:rPr>
                    <w:t>Распоряжение об утверждении плана проведения  проверок</w:t>
                  </w:r>
                </w:p>
              </w:txbxContent>
            </v:textbox>
          </v:shape>
        </w:pict>
      </w:r>
    </w:p>
    <w:p w:rsidR="007706CA" w:rsidRDefault="007706CA" w:rsidP="00832D6C">
      <w:pPr>
        <w:ind w:firstLine="540"/>
        <w:jc w:val="right"/>
      </w:pPr>
    </w:p>
    <w:p w:rsidR="007706CA" w:rsidRDefault="007706CA" w:rsidP="00832D6C">
      <w:pPr>
        <w:ind w:firstLine="540"/>
        <w:jc w:val="right"/>
      </w:pPr>
      <w:r>
        <w:rPr>
          <w:noProof/>
        </w:rPr>
        <w:pict>
          <v:line id="_x0000_s1032" style="position:absolute;left:0;text-align:left;z-index:251646464" from="383.35pt,14.5pt" to="383.35pt,198.35pt" strokeweight=".26mm">
            <v:stroke endarrow="block" joinstyle="miter"/>
          </v:line>
        </w:pict>
      </w:r>
    </w:p>
    <w:p w:rsidR="007706CA" w:rsidRDefault="007706CA" w:rsidP="00832D6C">
      <w:pPr>
        <w:ind w:firstLine="540"/>
        <w:jc w:val="right"/>
      </w:pPr>
      <w:r>
        <w:rPr>
          <w:noProof/>
        </w:rPr>
        <w:pict>
          <v:line id="_x0000_s1033" style="position:absolute;left:0;text-align:left;z-index:251642368" from="130.9pt,7.75pt" to="130.9pt,25.75pt" strokeweight=".26mm">
            <v:stroke endarrow="block" joinstyle="miter"/>
          </v:line>
        </w:pict>
      </w:r>
    </w:p>
    <w:p w:rsidR="007706CA" w:rsidRDefault="007706CA" w:rsidP="00832D6C">
      <w:pPr>
        <w:ind w:firstLine="540"/>
        <w:jc w:val="right"/>
      </w:pPr>
      <w:r>
        <w:rPr>
          <w:noProof/>
        </w:rPr>
        <w:pict>
          <v:shape id="_x0000_s1034" type="#_x0000_t202" style="position:absolute;left:0;text-align:left;margin-left:55.35pt;margin-top:8.9pt;width:160.4pt;height:55.45pt;z-index:251629056;mso-wrap-distance-left:9.05pt;mso-wrap-distance-right:9.05pt" strokeweight="0">
            <v:fill color2="black"/>
            <v:textbox inset="7.95pt,4.35pt,7.95pt,4.35pt">
              <w:txbxContent>
                <w:p w:rsidR="007706CA" w:rsidRDefault="007706CA" w:rsidP="00832D6C">
                  <w:pPr>
                    <w:jc w:val="center"/>
                    <w:rPr>
                      <w:b/>
                      <w:bCs/>
                    </w:rPr>
                  </w:pPr>
                  <w:r>
                    <w:rPr>
                      <w:b/>
                      <w:bCs/>
                    </w:rPr>
                    <w:t>Согласование плана проверок с органами прокуратуры</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line id="_x0000_s1035" style="position:absolute;left:0;text-align:left;z-index:251643392" from="130.9pt,15.35pt" to="130.9pt,33.35pt" strokeweight=".26mm">
            <v:stroke endarrow="block" joinstyle="miter"/>
          </v:line>
        </w:pict>
      </w:r>
    </w:p>
    <w:p w:rsidR="007706CA" w:rsidRDefault="007706CA" w:rsidP="00832D6C">
      <w:pPr>
        <w:ind w:firstLine="540"/>
        <w:jc w:val="right"/>
      </w:pPr>
    </w:p>
    <w:p w:rsidR="007706CA" w:rsidRDefault="007706CA" w:rsidP="00832D6C">
      <w:pPr>
        <w:ind w:firstLine="540"/>
        <w:jc w:val="right"/>
      </w:pPr>
      <w:r>
        <w:rPr>
          <w:noProof/>
        </w:rPr>
        <w:pict>
          <v:shape id="_x0000_s1036" type="#_x0000_t202" style="position:absolute;left:0;text-align:left;margin-left:64.7pt;margin-top:.4pt;width:141.7pt;height:64.45pt;z-index:251630080;mso-wrap-distance-left:9.05pt;mso-wrap-distance-right:9.05pt" strokeweight="0">
            <v:fill color2="black"/>
            <v:textbox inset="7.95pt,4.35pt,7.95pt,4.35pt">
              <w:txbxContent>
                <w:p w:rsidR="007706CA" w:rsidRDefault="007706CA" w:rsidP="00832D6C">
                  <w:pPr>
                    <w:jc w:val="center"/>
                    <w:rPr>
                      <w:b/>
                      <w:bCs/>
                    </w:rPr>
                  </w:pPr>
                  <w:r>
                    <w:rPr>
                      <w:b/>
                      <w:bCs/>
                    </w:rPr>
                    <w:t xml:space="preserve">Размещение плана проверок на сайте </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line id="_x0000_s1037" style="position:absolute;left:0;text-align:left;z-index:251644416" from="130.9pt,-.25pt" to="130.9pt,22.05pt" strokeweight=".26mm">
            <v:stroke endarrow="block" joinstyle="miter"/>
          </v:line>
        </w:pict>
      </w:r>
    </w:p>
    <w:p w:rsidR="007706CA" w:rsidRDefault="007706CA" w:rsidP="00832D6C">
      <w:pPr>
        <w:ind w:firstLine="540"/>
        <w:jc w:val="right"/>
      </w:pPr>
      <w:r>
        <w:rPr>
          <w:noProof/>
        </w:rPr>
        <w:pict>
          <v:shape id="_x0000_s1038" type="#_x0000_t202" style="position:absolute;left:0;text-align:left;margin-left:55.35pt;margin-top:5.2pt;width:356.75pt;height:28.45pt;z-index:251628032;mso-wrap-distance-left:9.05pt;mso-wrap-distance-right:9.05pt" strokeweight="0">
            <v:fill color2="black"/>
            <v:textbox inset="7.95pt,4.35pt,7.95pt,4.35pt">
              <w:txbxContent>
                <w:p w:rsidR="007706CA" w:rsidRDefault="007706CA" w:rsidP="00832D6C">
                  <w:pPr>
                    <w:jc w:val="center"/>
                    <w:rPr>
                      <w:b/>
                      <w:bCs/>
                    </w:rPr>
                  </w:pPr>
                  <w:r>
                    <w:rPr>
                      <w:b/>
                      <w:bCs/>
                    </w:rPr>
                    <w:t>Подготовка проекта распоряжения о проведении проверки</w:t>
                  </w:r>
                </w:p>
              </w:txbxContent>
            </v:textbox>
          </v:shape>
        </w:pict>
      </w:r>
    </w:p>
    <w:p w:rsidR="007706CA" w:rsidRDefault="007706CA" w:rsidP="00832D6C">
      <w:pPr>
        <w:ind w:firstLine="540"/>
        <w:jc w:val="right"/>
      </w:pPr>
    </w:p>
    <w:p w:rsidR="007706CA" w:rsidRDefault="007706CA" w:rsidP="00832D6C">
      <w:pPr>
        <w:ind w:firstLine="540"/>
        <w:jc w:val="right"/>
      </w:pPr>
      <w:r>
        <w:rPr>
          <w:noProof/>
        </w:rPr>
        <w:pict>
          <v:line id="_x0000_s1039" style="position:absolute;left:0;text-align:left;z-index:251649536" from="130.9pt,.75pt" to="130.9pt,18.75pt" strokeweight=".26mm">
            <v:stroke endarrow="block" joinstyle="miter"/>
          </v:line>
        </w:pict>
      </w:r>
      <w:r>
        <w:rPr>
          <w:noProof/>
        </w:rPr>
        <w:pict>
          <v:line id="_x0000_s1040" style="position:absolute;left:0;text-align:left;z-index:251650560" from="327.25pt,.75pt" to="327.25pt,18.75pt" strokeweight=".26mm">
            <v:stroke endarrow="block" joinstyle="miter"/>
          </v:line>
        </w:pict>
      </w:r>
    </w:p>
    <w:p w:rsidR="007706CA" w:rsidRDefault="007706CA" w:rsidP="00832D6C">
      <w:pPr>
        <w:ind w:firstLine="540"/>
        <w:jc w:val="right"/>
      </w:pPr>
      <w:r>
        <w:rPr>
          <w:noProof/>
        </w:rPr>
        <w:pict>
          <v:shape id="_x0000_s1041" type="#_x0000_t202" style="position:absolute;left:0;text-align:left;margin-left:251.7pt;margin-top:1.9pt;width:151.05pt;height:54.25pt;z-index:251648512;mso-wrap-distance-left:9.05pt;mso-wrap-distance-right:9.05pt" strokeweight="0">
            <v:fill color2="black"/>
            <v:textbox inset="7.95pt,4.35pt,7.95pt,4.35pt">
              <w:txbxContent>
                <w:p w:rsidR="007706CA" w:rsidRDefault="007706CA" w:rsidP="00832D6C">
                  <w:pPr>
                    <w:jc w:val="center"/>
                    <w:rPr>
                      <w:b/>
                      <w:bCs/>
                    </w:rPr>
                  </w:pPr>
                  <w:r>
                    <w:rPr>
                      <w:b/>
                      <w:bCs/>
                    </w:rPr>
                    <w:t xml:space="preserve">о проведении внеплановой </w:t>
                  </w:r>
                  <w:r>
                    <w:rPr>
                      <w:b/>
                      <w:bCs/>
                    </w:rPr>
                    <w:br/>
                    <w:t>проверки</w:t>
                  </w:r>
                </w:p>
              </w:txbxContent>
            </v:textbox>
          </v:shape>
        </w:pict>
      </w:r>
      <w:r>
        <w:rPr>
          <w:noProof/>
        </w:rPr>
        <w:pict>
          <v:shape id="_x0000_s1042" type="#_x0000_t202" style="position:absolute;left:0;text-align:left;margin-left:55.35pt;margin-top:1.9pt;width:152.1pt;height:46.45pt;z-index:251647488;mso-wrap-distance-left:9.05pt;mso-wrap-distance-right:9.05pt" strokeweight="0">
            <v:fill color2="black"/>
            <v:textbox inset="7.95pt,4.35pt,7.95pt,4.35pt">
              <w:txbxContent>
                <w:p w:rsidR="007706CA" w:rsidRDefault="007706CA" w:rsidP="00832D6C">
                  <w:pPr>
                    <w:jc w:val="center"/>
                    <w:rPr>
                      <w:b/>
                      <w:bCs/>
                    </w:rPr>
                  </w:pPr>
                  <w:r>
                    <w:rPr>
                      <w:b/>
                      <w:bCs/>
                    </w:rPr>
                    <w:t>о проведении плановой проверки</w:t>
                  </w:r>
                </w:p>
              </w:txbxContent>
            </v:textbox>
          </v:shape>
        </w:pict>
      </w:r>
    </w:p>
    <w:p w:rsidR="007706CA" w:rsidRDefault="007706CA" w:rsidP="00832D6C">
      <w:pPr>
        <w:ind w:firstLine="540"/>
        <w:jc w:val="both"/>
      </w:pPr>
    </w:p>
    <w:p w:rsidR="007706CA" w:rsidRDefault="007706CA" w:rsidP="00832D6C">
      <w:pPr>
        <w:ind w:firstLine="540"/>
        <w:jc w:val="right"/>
      </w:pPr>
    </w:p>
    <w:p w:rsidR="007706CA" w:rsidRDefault="007706CA" w:rsidP="00832D6C">
      <w:pPr>
        <w:ind w:firstLine="540"/>
        <w:jc w:val="right"/>
      </w:pPr>
      <w:r>
        <w:rPr>
          <w:noProof/>
        </w:rPr>
        <w:pict>
          <v:line id="_x0000_s1043" style="position:absolute;left:0;text-align:left;z-index:251654656" from="374pt,7.85pt" to="374pt,21.3pt" strokeweight=".26mm">
            <v:stroke endarrow="block" joinstyle="miter"/>
          </v:line>
        </w:pict>
      </w:r>
      <w:r>
        <w:rPr>
          <w:noProof/>
        </w:rPr>
        <w:pict>
          <v:line id="_x0000_s1044" style="position:absolute;left:0;text-align:left;z-index:251653632" from="270.1pt,7.85pt" to="270.1pt,21.3pt" strokeweight=".26mm">
            <v:stroke endarrow="block" joinstyle="miter"/>
          </v:line>
        </w:pict>
      </w:r>
      <w:r>
        <w:rPr>
          <w:noProof/>
        </w:rPr>
        <w:pict>
          <v:line id="_x0000_s1045" style="position:absolute;left:0;text-align:left;z-index:251655680" from="130.9pt,4.05pt" to="130.9pt,103.05pt" strokeweight=".26mm">
            <v:stroke endarrow="block" joinstyle="miter"/>
          </v:line>
        </w:pict>
      </w:r>
    </w:p>
    <w:p w:rsidR="007706CA" w:rsidRDefault="007706CA" w:rsidP="00832D6C">
      <w:pPr>
        <w:ind w:firstLine="540"/>
        <w:jc w:val="right"/>
      </w:pPr>
      <w:r>
        <w:rPr>
          <w:noProof/>
        </w:rPr>
        <w:pict>
          <v:shape id="_x0000_s1046" type="#_x0000_t202" style="position:absolute;left:0;text-align:left;margin-left:233pt;margin-top:5.2pt;width:94.95pt;height:55.45pt;z-index:251651584;mso-wrap-distance-left:9.05pt;mso-wrap-distance-right:9.05pt" strokeweight="0">
            <v:fill color2="black"/>
            <v:textbox inset="7.95pt,4.35pt,7.95pt,4.35pt">
              <w:txbxContent>
                <w:p w:rsidR="007706CA" w:rsidRDefault="007706CA" w:rsidP="00832D6C">
                  <w:pPr>
                    <w:jc w:val="center"/>
                    <w:rPr>
                      <w:b/>
                      <w:bCs/>
                    </w:rPr>
                  </w:pPr>
                  <w:r>
                    <w:rPr>
                      <w:b/>
                      <w:bCs/>
                    </w:rPr>
                    <w:t>проверка исполнения предписания</w:t>
                  </w:r>
                </w:p>
              </w:txbxContent>
            </v:textbox>
          </v:shape>
        </w:pict>
      </w:r>
      <w:r>
        <w:rPr>
          <w:noProof/>
        </w:rPr>
        <w:pict>
          <v:shape id="_x0000_s1047" type="#_x0000_t202" style="position:absolute;left:0;text-align:left;margin-left:345.2pt;margin-top:5.2pt;width:132.35pt;height:55.45pt;z-index:251652608;mso-wrap-distance-left:9.05pt;mso-wrap-distance-right:9.05pt" strokeweight="0">
            <v:fill color2="black"/>
            <v:textbox inset="7.95pt,4.35pt,7.95pt,4.35pt">
              <w:txbxContent>
                <w:p w:rsidR="007706CA" w:rsidRDefault="007706CA" w:rsidP="00832D6C">
                  <w:pPr>
                    <w:jc w:val="center"/>
                    <w:rPr>
                      <w:b/>
                      <w:bCs/>
                    </w:rPr>
                  </w:pPr>
                  <w:r>
                    <w:rPr>
                      <w:b/>
                      <w:bCs/>
                    </w:rPr>
                    <w:t>проверка по обращению, заявлению граждан</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line id="_x0000_s1048" style="position:absolute;left:0;text-align:left;z-index:251656704" from="271.15pt,11.65pt" to="271.15pt,38.65pt" strokeweight=".26mm">
            <v:stroke endarrow="block" joinstyle="miter"/>
          </v:line>
        </w:pict>
      </w:r>
      <w:r>
        <w:rPr>
          <w:noProof/>
        </w:rPr>
        <w:pict>
          <v:line id="_x0000_s1049" style="position:absolute;left:0;text-align:left;z-index:251657728" from="374pt,11.65pt" to="374pt,38.65pt" strokeweight=".26mm">
            <v:stroke endarrow="block" joinstyle="miter"/>
          </v:line>
        </w:pict>
      </w:r>
    </w:p>
    <w:p w:rsidR="007706CA" w:rsidRDefault="007706CA" w:rsidP="00832D6C">
      <w:pPr>
        <w:ind w:firstLine="540"/>
        <w:jc w:val="right"/>
      </w:pPr>
    </w:p>
    <w:p w:rsidR="007706CA" w:rsidRDefault="007706CA" w:rsidP="00832D6C">
      <w:pPr>
        <w:ind w:firstLine="540"/>
        <w:jc w:val="right"/>
      </w:pPr>
      <w:r>
        <w:rPr>
          <w:noProof/>
        </w:rPr>
        <w:pict>
          <v:line id="_x0000_s1050" style="position:absolute;left:0;text-align:left;z-index:251658752" from="130.9pt,0" to="130.9pt,27pt" strokeweight=".26mm">
            <v:stroke endarrow="block" joinstyle="miter"/>
          </v:line>
        </w:pict>
      </w:r>
      <w:r>
        <w:rPr>
          <w:noProof/>
        </w:rPr>
        <w:pict>
          <v:line id="_x0000_s1051" style="position:absolute;left:0;text-align:left;z-index:251659776" from="271.15pt,0" to="271.15pt,27pt" strokeweight=".26mm">
            <v:stroke endarrow="block" joinstyle="miter"/>
          </v:line>
        </w:pict>
      </w:r>
      <w:r>
        <w:rPr>
          <w:noProof/>
        </w:rPr>
        <w:pict>
          <v:line id="_x0000_s1052" style="position:absolute;left:0;text-align:left;z-index:251660800" from="374pt,0" to="374pt,27pt" strokeweight=".26mm">
            <v:stroke endarrow="block" joinstyle="miter"/>
          </v:line>
        </w:pict>
      </w:r>
    </w:p>
    <w:p w:rsidR="007706CA" w:rsidRDefault="007706CA" w:rsidP="00832D6C">
      <w:pPr>
        <w:ind w:firstLine="540"/>
        <w:jc w:val="right"/>
      </w:pPr>
      <w:r>
        <w:rPr>
          <w:noProof/>
        </w:rPr>
        <w:pict>
          <v:shape id="_x0000_s1053" type="#_x0000_t202" style="position:absolute;left:0;text-align:left;margin-left:55.35pt;margin-top:8.5pt;width:356.75pt;height:28.45pt;z-index:251632128;mso-wrap-distance-left:9.05pt;mso-wrap-distance-right:9.05pt" strokeweight="0">
            <v:fill color2="black"/>
            <v:textbox inset="7.95pt,4.35pt,7.95pt,4.35pt">
              <w:txbxContent>
                <w:p w:rsidR="007706CA" w:rsidRDefault="007706CA" w:rsidP="00832D6C">
                  <w:pPr>
                    <w:jc w:val="center"/>
                    <w:rPr>
                      <w:b/>
                      <w:bCs/>
                    </w:rPr>
                  </w:pPr>
                  <w:r>
                    <w:rPr>
                      <w:b/>
                      <w:bCs/>
                    </w:rPr>
                    <w:t>Распоряжение о проведении проверки</w:t>
                  </w:r>
                </w:p>
              </w:txbxContent>
            </v:textbox>
          </v:shape>
        </w:pict>
      </w:r>
    </w:p>
    <w:p w:rsidR="007706CA" w:rsidRDefault="007706CA" w:rsidP="00832D6C">
      <w:pPr>
        <w:ind w:firstLine="540"/>
        <w:jc w:val="right"/>
      </w:pPr>
    </w:p>
    <w:p w:rsidR="007706CA" w:rsidRDefault="007706CA" w:rsidP="00832D6C">
      <w:pPr>
        <w:ind w:firstLine="540"/>
        <w:jc w:val="right"/>
      </w:pPr>
      <w:r>
        <w:rPr>
          <w:noProof/>
        </w:rPr>
        <w:pict>
          <v:line id="_x0000_s1054" style="position:absolute;left:0;text-align:left;z-index:251664896" from="374pt,4.75pt" to="374pt,15.5pt" strokeweight=".26mm">
            <v:stroke endarrow="block" joinstyle="miter"/>
          </v:line>
        </w:pict>
      </w:r>
      <w:r>
        <w:rPr>
          <w:noProof/>
        </w:rPr>
        <w:pict>
          <v:shape id="_x0000_s1055" type="#_x0000_t202" style="position:absolute;left:0;text-align:left;margin-left:298.45pt;margin-top:15.5pt;width:169.75pt;height:1in;z-index:251633152;mso-wrap-distance-left:9.05pt;mso-wrap-distance-right:9.05pt" strokeweight="0">
            <v:fill color2="black"/>
            <v:textbox style="mso-next-textbox:#_x0000_s1055" inset="7.95pt,4.35pt,7.95pt,4.35pt">
              <w:txbxContent>
                <w:p w:rsidR="007706CA" w:rsidRDefault="007706CA" w:rsidP="00832D6C">
                  <w:pPr>
                    <w:jc w:val="center"/>
                    <w:rPr>
                      <w:b/>
                      <w:bCs/>
                    </w:rPr>
                  </w:pPr>
                  <w:r>
                    <w:rPr>
                      <w:b/>
                      <w:bCs/>
                    </w:rPr>
                    <w:t>Заявление о согласовании проведения внеплановой выездной проверки с органами прокуратуры</w:t>
                  </w:r>
                </w:p>
              </w:txbxContent>
            </v:textbox>
          </v:shape>
        </w:pict>
      </w:r>
      <w:r>
        <w:rPr>
          <w:noProof/>
        </w:rPr>
        <w:pict>
          <v:line id="_x0000_s1056" style="position:absolute;left:0;text-align:left;z-index:251662848" from="130.9pt,5.7pt" to="130.9pt,27.5pt" strokeweight=".26mm">
            <v:stroke endarrow="block" joinstyle="miter"/>
          </v:line>
        </w:pict>
      </w:r>
      <w:r>
        <w:rPr>
          <w:noProof/>
        </w:rPr>
        <w:pict>
          <v:line id="_x0000_s1057" style="position:absolute;left:0;text-align:left;z-index:251663872" from="271.15pt,5.7pt" to="271.15pt,27.5pt" strokeweight=".26mm">
            <v:stroke endarrow="block" joinstyle="miter"/>
          </v:line>
        </w:pict>
      </w:r>
    </w:p>
    <w:p w:rsidR="007706CA" w:rsidRDefault="007706CA" w:rsidP="00832D6C">
      <w:pPr>
        <w:ind w:firstLine="540"/>
        <w:jc w:val="right"/>
      </w:pPr>
      <w:r>
        <w:rPr>
          <w:noProof/>
        </w:rPr>
        <w:pict>
          <v:shape id="_x0000_s1058" type="#_x0000_t202" style="position:absolute;left:0;text-align:left;margin-left:55.35pt;margin-top:11.4pt;width:235.2pt;height:37.45pt;z-index:251661824;mso-wrap-distance-left:9.05pt;mso-wrap-distance-right:9.05pt" strokeweight="0">
            <v:fill color2="black"/>
            <v:textbox inset="7.95pt,4.35pt,7.95pt,4.35pt">
              <w:txbxContent>
                <w:p w:rsidR="007706CA" w:rsidRDefault="007706CA" w:rsidP="00832D6C">
                  <w:pPr>
                    <w:jc w:val="center"/>
                    <w:rPr>
                      <w:b/>
                      <w:bCs/>
                    </w:rPr>
                  </w:pPr>
                  <w:r>
                    <w:rPr>
                      <w:b/>
                      <w:bCs/>
                    </w:rPr>
                    <w:t>уведомление о проведении проверки</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shapetype id="_x0000_t32" coordsize="21600,21600" o:spt="32" o:oned="t" path="m,l21600,21600e" filled="f">
            <v:path arrowok="t" fillok="f" o:connecttype="none"/>
            <o:lock v:ext="edit" shapetype="t"/>
          </v:shapetype>
          <v:shape id="_x0000_s1059" type="#_x0000_t32" style="position:absolute;left:0;text-align:left;margin-left:106.05pt;margin-top:.55pt;width:.75pt;height:66.75pt;z-index:251688448" o:connectortype="straight">
            <v:stroke endarrow="block"/>
          </v:shape>
        </w:pict>
      </w:r>
    </w:p>
    <w:p w:rsidR="007706CA" w:rsidRDefault="007706CA" w:rsidP="00832D6C">
      <w:pPr>
        <w:ind w:firstLine="540"/>
        <w:jc w:val="right"/>
      </w:pPr>
      <w:r>
        <w:rPr>
          <w:noProof/>
        </w:rPr>
        <w:pict>
          <v:line id="_x0000_s1060" style="position:absolute;left:0;text-align:left;z-index:251667968" from="430.1pt,7pt" to="430.1pt,60.2pt" strokeweight=".26mm">
            <v:stroke endarrow="block" joinstyle="miter"/>
          </v:line>
        </w:pict>
      </w:r>
      <w:r>
        <w:rPr>
          <w:noProof/>
        </w:rPr>
        <w:pict>
          <v:line id="_x0000_s1061" style="position:absolute;left:0;text-align:left;z-index:251666944" from="327.25pt,7pt" to="327.25pt,60.2pt" strokeweight=".26mm">
            <v:stroke endarrow="block" joinstyle="miter"/>
          </v:line>
        </w:pict>
      </w:r>
    </w:p>
    <w:p w:rsidR="007706CA" w:rsidRDefault="007706CA" w:rsidP="00832D6C">
      <w:pPr>
        <w:ind w:firstLine="540"/>
        <w:jc w:val="right"/>
      </w:pPr>
      <w:r>
        <w:rPr>
          <w:noProof/>
        </w:rPr>
        <w:pict>
          <v:shape id="_x0000_s1062" type="#_x0000_t32" style="position:absolute;left:0;text-align:left;margin-left:430.1pt;margin-top:-1.35pt;width:0;height:44.7pt;z-index:251690496" o:connectortype="straight">
            <v:stroke endarrow="block"/>
          </v:shape>
        </w:pict>
      </w:r>
      <w:r>
        <w:rPr>
          <w:noProof/>
        </w:rPr>
        <w:pict>
          <v:shape id="_x0000_s1063" type="#_x0000_t32" style="position:absolute;left:0;text-align:left;margin-left:327.3pt;margin-top:2.4pt;width:.75pt;height:40.95pt;z-index:251689472" o:connectortype="straight">
            <v:stroke endarrow="block"/>
          </v:shape>
        </w:pict>
      </w:r>
      <w:r>
        <w:rPr>
          <w:noProof/>
        </w:rPr>
        <w:pict>
          <v:line id="_x0000_s1064" style="position:absolute;left:0;text-align:left;z-index:251670016" from="102.1pt,6.9pt" to="102.1pt,151.35pt" strokeweight=".26mm">
            <v:stroke endarrow="block" joinstyle="miter"/>
          </v:line>
        </w:pict>
      </w:r>
    </w:p>
    <w:p w:rsidR="007706CA" w:rsidRDefault="007706CA" w:rsidP="00832D6C">
      <w:pPr>
        <w:ind w:firstLine="540"/>
        <w:jc w:val="right"/>
      </w:pPr>
    </w:p>
    <w:p w:rsidR="007706CA" w:rsidRDefault="007706CA" w:rsidP="00832D6C">
      <w:pPr>
        <w:ind w:firstLine="540"/>
        <w:jc w:val="right"/>
      </w:pPr>
      <w:r>
        <w:rPr>
          <w:noProof/>
        </w:rPr>
        <w:pict>
          <v:shape id="_x0000_s1065" type="#_x0000_t202" style="position:absolute;left:0;text-align:left;margin-left:363.9pt;margin-top:11.15pt;width:123pt;height:88pt;z-index:251665920;mso-wrap-distance-left:9.05pt;mso-wrap-distance-right:9.05pt" strokeweight="0">
            <v:fill color2="black"/>
            <v:textbox inset="7.95pt,4.35pt,7.95pt,4.35pt">
              <w:txbxContent>
                <w:p w:rsidR="007706CA" w:rsidRDefault="007706CA" w:rsidP="00832D6C">
                  <w:pPr>
                    <w:jc w:val="center"/>
                    <w:rPr>
                      <w:b/>
                      <w:bCs/>
                    </w:rPr>
                  </w:pPr>
                  <w:r>
                    <w:rPr>
                      <w:b/>
                      <w:bCs/>
                    </w:rPr>
                    <w:t>Решение об отказе в проведении внеплановой выездной проверки</w:t>
                  </w:r>
                </w:p>
              </w:txbxContent>
            </v:textbox>
          </v:shape>
        </w:pict>
      </w:r>
      <w:r>
        <w:rPr>
          <w:noProof/>
        </w:rPr>
        <w:pict>
          <v:shape id="_x0000_s1066" type="#_x0000_t202" style="position:absolute;left:0;text-align:left;margin-left:167.55pt;margin-top:11.15pt;width:179.1pt;height:74.55pt;z-index:251634176;mso-wrap-distance-left:9.05pt;mso-wrap-distance-right:9.05pt" strokeweight="0">
            <v:fill color2="black"/>
            <v:textbox style="mso-next-textbox:#_x0000_s1066" inset="7.95pt,4.35pt,7.95pt,4.35pt">
              <w:txbxContent>
                <w:p w:rsidR="007706CA" w:rsidRDefault="007706CA" w:rsidP="00832D6C">
                  <w:pPr>
                    <w:jc w:val="center"/>
                    <w:rPr>
                      <w:b/>
                      <w:bCs/>
                    </w:rPr>
                  </w:pPr>
                  <w:r>
                    <w:rPr>
                      <w:b/>
                      <w:bCs/>
                    </w:rPr>
                    <w:t>Разрешение органов прокуратуры о проведении внеплановой выездной проверки</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both"/>
      </w:pPr>
    </w:p>
    <w:p w:rsidR="007706CA" w:rsidRDefault="007706CA" w:rsidP="00832D6C">
      <w:pPr>
        <w:ind w:firstLine="540"/>
        <w:jc w:val="right"/>
      </w:pPr>
    </w:p>
    <w:p w:rsidR="007706CA" w:rsidRDefault="007706CA" w:rsidP="00832D6C">
      <w:pPr>
        <w:ind w:firstLine="540"/>
        <w:jc w:val="right"/>
      </w:pPr>
      <w:r>
        <w:rPr>
          <w:noProof/>
        </w:rPr>
        <w:pict>
          <v:line id="_x0000_s1067" style="position:absolute;left:0;text-align:left;z-index:251671040" from="262.5pt,4.45pt" to="262.5pt,39.4pt" strokeweight=".26mm">
            <v:stroke endarrow="block" joinstyle="miter"/>
          </v:line>
        </w:pict>
      </w:r>
    </w:p>
    <w:p w:rsidR="007706CA" w:rsidRDefault="007706CA" w:rsidP="00832D6C">
      <w:pPr>
        <w:ind w:firstLine="540"/>
        <w:jc w:val="right"/>
      </w:pPr>
      <w:r>
        <w:rPr>
          <w:noProof/>
        </w:rPr>
        <w:pict>
          <v:line id="_x0000_s1068" style="position:absolute;left:0;text-align:left;z-index:251672064" from="430.1pt,2.55pt" to="430.1pt,23.3pt" strokeweight=".26mm">
            <v:stroke endarrow="block" joinstyle="miter"/>
          </v:line>
        </w:pict>
      </w:r>
    </w:p>
    <w:p w:rsidR="007706CA" w:rsidRDefault="007706CA" w:rsidP="00832D6C">
      <w:pPr>
        <w:ind w:firstLine="540"/>
        <w:jc w:val="right"/>
      </w:pPr>
      <w:r>
        <w:rPr>
          <w:noProof/>
        </w:rPr>
        <w:pict>
          <v:shape id="_x0000_s1069" type="#_x0000_t202" style="position:absolute;left:0;text-align:left;margin-left:8.6pt;margin-top:6.45pt;width:347.4pt;height:28.45pt;z-index:251635200;mso-wrap-distance-left:9.05pt;mso-wrap-distance-right:9.05pt" strokeweight="0">
            <v:fill color2="black"/>
            <v:textbox inset="7.95pt,4.35pt,7.95pt,4.35pt">
              <w:txbxContent>
                <w:p w:rsidR="007706CA" w:rsidRDefault="007706CA" w:rsidP="00832D6C">
                  <w:pPr>
                    <w:jc w:val="center"/>
                    <w:rPr>
                      <w:b/>
                      <w:bCs/>
                    </w:rPr>
                  </w:pPr>
                  <w:r>
                    <w:rPr>
                      <w:b/>
                      <w:bCs/>
                    </w:rPr>
                    <w:t>Проведение проверки</w:t>
                  </w:r>
                </w:p>
              </w:txbxContent>
            </v:textbox>
          </v:shape>
        </w:pict>
      </w:r>
      <w:r>
        <w:rPr>
          <w:noProof/>
        </w:rPr>
        <w:pict>
          <v:shape id="_x0000_s1070" type="#_x0000_t202" style="position:absolute;left:0;text-align:left;margin-left:382.6pt;margin-top:6.45pt;width:123pt;height:46.45pt;z-index:251668992;mso-wrap-distance-left:9.05pt;mso-wrap-distance-right:9.05pt" strokeweight="0">
            <v:fill color2="black"/>
            <v:textbox inset="7.95pt,4.35pt,7.95pt,4.35pt">
              <w:txbxContent>
                <w:p w:rsidR="007706CA" w:rsidRDefault="007706CA" w:rsidP="00832D6C">
                  <w:pPr>
                    <w:jc w:val="center"/>
                    <w:rPr>
                      <w:b/>
                      <w:bCs/>
                    </w:rPr>
                  </w:pPr>
                  <w:r>
                    <w:rPr>
                      <w:b/>
                      <w:bCs/>
                    </w:rPr>
                    <w:t>Проверка не проводится</w:t>
                  </w:r>
                </w:p>
              </w:txbxContent>
            </v:textbox>
          </v:shape>
        </w:pict>
      </w:r>
    </w:p>
    <w:p w:rsidR="007706CA" w:rsidRDefault="007706CA" w:rsidP="00832D6C">
      <w:pPr>
        <w:ind w:firstLine="540"/>
        <w:jc w:val="center"/>
      </w:pPr>
    </w:p>
    <w:p w:rsidR="007706CA" w:rsidRDefault="007706CA" w:rsidP="00832D6C">
      <w:pPr>
        <w:ind w:firstLine="540"/>
        <w:jc w:val="right"/>
      </w:pPr>
      <w:r>
        <w:rPr>
          <w:noProof/>
        </w:rPr>
        <w:pict>
          <v:line id="_x0000_s1071" style="position:absolute;left:0;text-align:left;z-index:251674112" from="84.15pt,2.05pt" to="84.15pt,38.05pt" strokeweight=".26mm">
            <v:stroke endarrow="block" joinstyle="miter"/>
          </v:line>
        </w:pict>
      </w:r>
      <w:r>
        <w:rPr>
          <w:noProof/>
        </w:rPr>
        <w:pict>
          <v:line id="_x0000_s1072" style="position:absolute;left:0;text-align:left;z-index:251675136" from="289.85pt,2.05pt" to="289.85pt,38.05pt" strokeweight=".26mm">
            <v:stroke endarrow="block" joinstyle="miter"/>
          </v:line>
        </w:pict>
      </w:r>
    </w:p>
    <w:p w:rsidR="007706CA" w:rsidRDefault="007706CA" w:rsidP="00832D6C">
      <w:pPr>
        <w:ind w:firstLine="540"/>
        <w:jc w:val="right"/>
      </w:pPr>
    </w:p>
    <w:p w:rsidR="007706CA" w:rsidRDefault="007706CA" w:rsidP="00832D6C">
      <w:pPr>
        <w:ind w:firstLine="540"/>
        <w:jc w:val="right"/>
      </w:pPr>
      <w:r>
        <w:rPr>
          <w:noProof/>
        </w:rPr>
        <w:pict>
          <v:shape id="_x0000_s1073" type="#_x0000_t202" style="position:absolute;left:0;text-align:left;margin-left:17.95pt;margin-top:5.1pt;width:141.7pt;height:55.45pt;z-index:251636224;mso-wrap-distance-left:9.05pt;mso-wrap-distance-right:9.05pt" strokeweight="0">
            <v:fill color2="black"/>
            <v:textbox inset="7.95pt,4.35pt,7.95pt,4.35pt">
              <w:txbxContent>
                <w:p w:rsidR="007706CA" w:rsidRDefault="007706CA" w:rsidP="00832D6C">
                  <w:pPr>
                    <w:jc w:val="center"/>
                    <w:rPr>
                      <w:b/>
                      <w:bCs/>
                    </w:rPr>
                  </w:pPr>
                  <w:r>
                    <w:rPr>
                      <w:b/>
                      <w:bCs/>
                    </w:rPr>
                    <w:t>Проведение документарной проверки</w:t>
                  </w:r>
                </w:p>
              </w:txbxContent>
            </v:textbox>
          </v:shape>
        </w:pict>
      </w:r>
      <w:r>
        <w:rPr>
          <w:noProof/>
        </w:rPr>
        <w:pict>
          <v:shape id="_x0000_s1074" type="#_x0000_t202" style="position:absolute;left:0;text-align:left;margin-left:195.6pt;margin-top:5.1pt;width:151.05pt;height:46.45pt;z-index:251673088;mso-wrap-distance-left:9.05pt;mso-wrap-distance-right:9.05pt" strokeweight="0">
            <v:fill color2="black"/>
            <v:textbox inset="7.95pt,4.35pt,7.95pt,4.35pt">
              <w:txbxContent>
                <w:p w:rsidR="007706CA" w:rsidRDefault="007706CA" w:rsidP="00832D6C">
                  <w:pPr>
                    <w:jc w:val="center"/>
                    <w:rPr>
                      <w:b/>
                      <w:bCs/>
                    </w:rPr>
                  </w:pPr>
                  <w:r>
                    <w:rPr>
                      <w:b/>
                      <w:bCs/>
                    </w:rPr>
                    <w:t>Проведение выездной проверки</w:t>
                  </w:r>
                </w:p>
              </w:txbxContent>
            </v:textbox>
          </v:shape>
        </w:pict>
      </w:r>
    </w:p>
    <w:p w:rsidR="007706CA" w:rsidRDefault="007706CA" w:rsidP="00832D6C">
      <w:pPr>
        <w:ind w:firstLine="540"/>
        <w:jc w:val="right"/>
      </w:pPr>
    </w:p>
    <w:p w:rsidR="007706CA" w:rsidRDefault="007706CA" w:rsidP="00832D6C">
      <w:pPr>
        <w:ind w:firstLine="540"/>
        <w:jc w:val="right"/>
      </w:pPr>
      <w:r>
        <w:rPr>
          <w:noProof/>
        </w:rPr>
        <w:pict>
          <v:line id="_x0000_s1075" style="position:absolute;left:0;text-align:left;z-index:251676160" from="158.95pt,.65pt" to="196.35pt,.65pt" strokeweight=".26mm">
            <v:stroke endarrow="block" joinstyle="miter"/>
          </v:line>
        </w:pict>
      </w:r>
    </w:p>
    <w:p w:rsidR="007706CA" w:rsidRDefault="007706CA" w:rsidP="00832D6C">
      <w:pPr>
        <w:ind w:firstLine="540"/>
        <w:jc w:val="right"/>
      </w:pPr>
      <w:r>
        <w:rPr>
          <w:noProof/>
        </w:rPr>
        <w:pict>
          <v:line id="_x0000_s1076" style="position:absolute;left:0;text-align:left;z-index:251677184" from="93.5pt,11.55pt" to="93.5pt,47.55pt" strokeweight=".26mm">
            <v:stroke endarrow="block" joinstyle="miter"/>
          </v:line>
        </w:pict>
      </w:r>
      <w:r>
        <w:rPr>
          <w:noProof/>
        </w:rPr>
        <w:pict>
          <v:line id="_x0000_s1077" style="position:absolute;left:0;text-align:left;z-index:251678208" from="271.15pt,2.55pt" to="271.15pt,47.55pt" strokeweight=".26mm">
            <v:stroke endarrow="block" joinstyle="miter"/>
          </v:line>
        </w:pict>
      </w:r>
    </w:p>
    <w:p w:rsidR="007706CA" w:rsidRDefault="007706CA" w:rsidP="00832D6C">
      <w:pPr>
        <w:ind w:firstLine="540"/>
        <w:jc w:val="right"/>
      </w:pPr>
    </w:p>
    <w:p w:rsidR="007706CA" w:rsidRDefault="007706CA" w:rsidP="00832D6C">
      <w:pPr>
        <w:ind w:firstLine="540"/>
        <w:jc w:val="right"/>
      </w:pPr>
      <w:r>
        <w:rPr>
          <w:noProof/>
        </w:rPr>
        <w:pict>
          <v:shape id="_x0000_s1078" type="#_x0000_t202" style="position:absolute;left:0;text-align:left;margin-left:17.95pt;margin-top:14.6pt;width:347.4pt;height:28.45pt;z-index:251637248;mso-wrap-distance-left:9.05pt;mso-wrap-distance-right:9.05pt" strokeweight="0">
            <v:fill color2="black"/>
            <v:textbox inset="7.95pt,4.35pt,7.95pt,4.35pt">
              <w:txbxContent>
                <w:p w:rsidR="007706CA" w:rsidRDefault="007706CA" w:rsidP="00832D6C">
                  <w:pPr>
                    <w:jc w:val="center"/>
                    <w:rPr>
                      <w:b/>
                      <w:bCs/>
                    </w:rPr>
                  </w:pPr>
                  <w:r>
                    <w:rPr>
                      <w:b/>
                      <w:bCs/>
                    </w:rPr>
                    <w:t>Оформление результатов проверки</w:t>
                  </w:r>
                </w:p>
              </w:txbxContent>
            </v:textbox>
          </v:shape>
        </w:pict>
      </w:r>
    </w:p>
    <w:p w:rsidR="007706CA" w:rsidRDefault="007706CA" w:rsidP="00832D6C">
      <w:pPr>
        <w:ind w:firstLine="540"/>
        <w:jc w:val="right"/>
      </w:pPr>
    </w:p>
    <w:p w:rsidR="007706CA" w:rsidRDefault="007706CA" w:rsidP="00832D6C">
      <w:pPr>
        <w:ind w:firstLine="540"/>
        <w:jc w:val="right"/>
      </w:pPr>
      <w:r>
        <w:rPr>
          <w:noProof/>
        </w:rPr>
        <w:pict>
          <v:line id="_x0000_s1079" style="position:absolute;left:0;text-align:left;z-index:251682304" from="140.25pt,10.15pt" to="140.25pt,28.15pt" strokeweight=".26mm">
            <v:stroke endarrow="block" joinstyle="miter"/>
          </v:line>
        </w:pict>
      </w:r>
    </w:p>
    <w:p w:rsidR="007706CA" w:rsidRDefault="007706CA" w:rsidP="00832D6C">
      <w:pPr>
        <w:ind w:firstLine="540"/>
        <w:jc w:val="right"/>
      </w:pPr>
      <w:r>
        <w:rPr>
          <w:noProof/>
        </w:rPr>
        <w:pict>
          <v:shape id="_x0000_s1080" type="#_x0000_t202" style="position:absolute;left:0;text-align:left;margin-left:17.95pt;margin-top:11.3pt;width:179.1pt;height:37.45pt;z-index:251680256;mso-wrap-distance-left:9.05pt;mso-wrap-distance-right:9.05pt" strokeweight="0">
            <v:fill color2="black"/>
            <v:textbox inset="7.95pt,4.35pt,7.95pt,4.35pt">
              <w:txbxContent>
                <w:p w:rsidR="007706CA" w:rsidRDefault="007706CA" w:rsidP="00832D6C">
                  <w:pPr>
                    <w:jc w:val="center"/>
                    <w:rPr>
                      <w:b/>
                      <w:bCs/>
                    </w:rPr>
                  </w:pPr>
                  <w:r>
                    <w:rPr>
                      <w:b/>
                      <w:bCs/>
                    </w:rPr>
                    <w:t>Акт проверки</w:t>
                  </w:r>
                </w:p>
              </w:txbxContent>
            </v:textbox>
          </v:shape>
        </w:pict>
      </w:r>
      <w:r>
        <w:rPr>
          <w:noProof/>
        </w:rPr>
        <w:pict>
          <v:shape id="_x0000_s1081" type="#_x0000_t202" style="position:absolute;left:0;text-align:left;margin-left:233pt;margin-top:11.3pt;width:160.4pt;height:55.45pt;z-index:251681280;mso-wrap-distance-left:9.05pt;mso-wrap-distance-right:9.05pt" strokeweight="0">
            <v:fill color2="black"/>
            <v:textbox inset="7.95pt,4.35pt,7.95pt,4.35pt">
              <w:txbxContent>
                <w:p w:rsidR="007706CA" w:rsidRDefault="007706CA" w:rsidP="00832D6C">
                  <w:pPr>
                    <w:jc w:val="center"/>
                    <w:rPr>
                      <w:b/>
                      <w:bCs/>
                    </w:rPr>
                  </w:pPr>
                  <w:r>
                    <w:rPr>
                      <w:b/>
                      <w:bCs/>
                    </w:rPr>
                    <w:t>Предписание – в случае если выявлены нарушения</w:t>
                  </w:r>
                </w:p>
              </w:txbxContent>
            </v:textbox>
          </v:shape>
        </w:pict>
      </w:r>
    </w:p>
    <w:p w:rsidR="007706CA" w:rsidRDefault="007706CA" w:rsidP="00832D6C">
      <w:pPr>
        <w:ind w:firstLine="540"/>
        <w:jc w:val="right"/>
      </w:pPr>
      <w:r>
        <w:rPr>
          <w:noProof/>
        </w:rPr>
        <w:pict>
          <v:line id="_x0000_s1082" style="position:absolute;left:0;text-align:left;z-index:251685376" from="196.35pt,15.85pt" to="233.75pt,15.85pt" strokeweight=".26mm">
            <v:stroke endarrow="block" joinstyle="miter"/>
          </v:line>
        </w:pict>
      </w:r>
    </w:p>
    <w:p w:rsidR="007706CA" w:rsidRDefault="007706CA" w:rsidP="00832D6C">
      <w:pPr>
        <w:ind w:firstLine="540"/>
        <w:jc w:val="right"/>
      </w:pPr>
      <w:r>
        <w:rPr>
          <w:noProof/>
        </w:rPr>
        <w:pict>
          <v:line id="_x0000_s1083" style="position:absolute;left:0;text-align:left;z-index:251683328" from="168.3pt,15.85pt" to="168.3pt,51.85pt" strokeweight=".26mm">
            <v:stroke endarrow="block" joinstyle="miter"/>
          </v:line>
        </w:pict>
      </w:r>
      <w:r>
        <w:rPr>
          <w:noProof/>
        </w:rPr>
        <w:pict>
          <v:line id="_x0000_s1084" style="position:absolute;left:0;text-align:left;z-index:251684352" from="56.1pt,15.85pt" to="56.1pt,177.85pt" strokeweight=".26mm">
            <v:stroke endarrow="block" joinstyle="miter"/>
          </v:lin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shape id="_x0000_s1085" type="#_x0000_t202" style="position:absolute;left:0;text-align:left;margin-left:102.1pt;margin-top:2.8pt;width:310pt;height:37.45pt;z-index:251638272;mso-wrap-distance-left:9.05pt;mso-wrap-distance-right:9.05pt" strokeweight="0">
            <v:fill color2="black"/>
            <v:textbox inset="7.95pt,4.35pt,7.95pt,4.35pt">
              <w:txbxContent>
                <w:p w:rsidR="007706CA" w:rsidRDefault="007706CA" w:rsidP="00832D6C">
                  <w:pPr>
                    <w:jc w:val="center"/>
                    <w:rPr>
                      <w:b/>
                      <w:bCs/>
                    </w:rPr>
                  </w:pPr>
                  <w:r>
                    <w:rPr>
                      <w:b/>
                      <w:bCs/>
                    </w:rPr>
                    <w:t>Уведомление субъекта проверки о проведенной проверке</w:t>
                  </w:r>
                </w:p>
              </w:txbxContent>
            </v:textbox>
          </v:shape>
        </w:pict>
      </w:r>
    </w:p>
    <w:p w:rsidR="007706CA" w:rsidRDefault="007706CA" w:rsidP="00832D6C">
      <w:pPr>
        <w:ind w:firstLine="540"/>
        <w:jc w:val="right"/>
      </w:pPr>
    </w:p>
    <w:p w:rsidR="007706CA" w:rsidRDefault="007706CA" w:rsidP="00832D6C">
      <w:pPr>
        <w:ind w:firstLine="540"/>
        <w:jc w:val="right"/>
      </w:pPr>
      <w:r>
        <w:rPr>
          <w:noProof/>
        </w:rPr>
        <w:pict>
          <v:line id="_x0000_s1086" style="position:absolute;left:0;text-align:left;flip:x;z-index:251686400" from="168.3pt,9.25pt" to="252.45pt,27.25pt" strokeweight=".26mm">
            <v:stroke endarrow="block" joinstyle="miter"/>
          </v:line>
        </w:pict>
      </w:r>
      <w:r>
        <w:rPr>
          <w:noProof/>
        </w:rPr>
        <w:pict>
          <v:line id="_x0000_s1087" style="position:absolute;left:0;text-align:left;z-index:251687424" from="252.45pt,9.25pt" to="317.9pt,27.25pt" strokeweight=".26mm">
            <v:stroke endarrow="block" joinstyle="miter"/>
          </v:line>
        </w:pict>
      </w:r>
    </w:p>
    <w:p w:rsidR="007706CA" w:rsidRDefault="007706CA" w:rsidP="00832D6C">
      <w:pPr>
        <w:ind w:firstLine="540"/>
        <w:jc w:val="right"/>
      </w:pPr>
      <w:r>
        <w:rPr>
          <w:noProof/>
        </w:rPr>
        <w:pict>
          <v:shape id="_x0000_s1088" type="#_x0000_t202" style="position:absolute;left:0;text-align:left;margin-left:102.1pt;margin-top:11.15pt;width:160.4pt;height:55.45pt;z-index:251639296;mso-wrap-distance-left:9.05pt;mso-wrap-distance-right:9.05pt" strokeweight="0">
            <v:fill color2="black"/>
            <v:textbox inset="7.95pt,4.35pt,7.95pt,4.35pt">
              <w:txbxContent>
                <w:p w:rsidR="007706CA" w:rsidRDefault="007706CA" w:rsidP="00832D6C">
                  <w:pPr>
                    <w:jc w:val="center"/>
                    <w:rPr>
                      <w:b/>
                      <w:bCs/>
                    </w:rPr>
                  </w:pPr>
                  <w:r>
                    <w:rPr>
                      <w:b/>
                      <w:bCs/>
                    </w:rPr>
                    <w:t xml:space="preserve">Вручение под роспись </w:t>
                  </w:r>
                </w:p>
                <w:p w:rsidR="007706CA" w:rsidRDefault="007706CA" w:rsidP="00832D6C">
                  <w:pPr>
                    <w:jc w:val="center"/>
                    <w:rPr>
                      <w:b/>
                      <w:bCs/>
                    </w:rPr>
                  </w:pPr>
                  <w:r>
                    <w:rPr>
                      <w:b/>
                      <w:bCs/>
                    </w:rPr>
                    <w:t xml:space="preserve">акта проверки, предписания </w:t>
                  </w:r>
                </w:p>
                <w:p w:rsidR="007706CA" w:rsidRDefault="007706CA" w:rsidP="00832D6C">
                  <w:pPr>
                    <w:jc w:val="center"/>
                    <w:rPr>
                      <w:b/>
                      <w:bCs/>
                    </w:rPr>
                  </w:pPr>
                </w:p>
                <w:p w:rsidR="007706CA" w:rsidRDefault="007706CA" w:rsidP="00832D6C">
                  <w:pPr>
                    <w:jc w:val="center"/>
                    <w:rPr>
                      <w:b/>
                      <w:bCs/>
                    </w:rPr>
                  </w:pPr>
                </w:p>
                <w:p w:rsidR="007706CA" w:rsidRDefault="007706CA" w:rsidP="00832D6C">
                  <w:pPr>
                    <w:jc w:val="center"/>
                    <w:rPr>
                      <w:b/>
                      <w:bCs/>
                    </w:rPr>
                  </w:pPr>
                </w:p>
                <w:p w:rsidR="007706CA" w:rsidRDefault="007706CA" w:rsidP="00832D6C">
                  <w:pPr>
                    <w:jc w:val="center"/>
                    <w:rPr>
                      <w:b/>
                      <w:bCs/>
                    </w:rPr>
                  </w:pPr>
                </w:p>
              </w:txbxContent>
            </v:textbox>
          </v:shape>
        </w:pict>
      </w:r>
      <w:r>
        <w:rPr>
          <w:noProof/>
        </w:rPr>
        <w:pict>
          <v:shape id="_x0000_s1089" type="#_x0000_t202" style="position:absolute;left:0;text-align:left;margin-left:270.4pt;margin-top:11.15pt;width:141.7pt;height:55.45pt;z-index:251640320;mso-wrap-distance-left:9.05pt;mso-wrap-distance-right:9.05pt" strokeweight="0">
            <v:fill color2="black"/>
            <v:textbox inset="7.95pt,4.35pt,7.95pt,4.35pt">
              <w:txbxContent>
                <w:p w:rsidR="007706CA" w:rsidRDefault="007706CA" w:rsidP="00832D6C">
                  <w:pPr>
                    <w:jc w:val="center"/>
                    <w:rPr>
                      <w:b/>
                      <w:bCs/>
                    </w:rPr>
                  </w:pPr>
                  <w:r>
                    <w:rPr>
                      <w:b/>
                      <w:bCs/>
                    </w:rPr>
                    <w:t>Направление акта проверки, предписания почтой</w:t>
                  </w:r>
                </w:p>
              </w:txbxContent>
            </v:textbox>
          </v:shape>
        </w:pict>
      </w: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p>
    <w:p w:rsidR="007706CA" w:rsidRDefault="007706CA" w:rsidP="00832D6C">
      <w:pPr>
        <w:ind w:firstLine="540"/>
        <w:jc w:val="right"/>
      </w:pPr>
      <w:r>
        <w:rPr>
          <w:noProof/>
        </w:rPr>
        <w:pict>
          <v:shape id="_x0000_s1090" type="#_x0000_t202" style="position:absolute;left:0;text-align:left;margin-left:-.75pt;margin-top:0;width:263.25pt;height:55.45pt;z-index:251679232;mso-wrap-distance-left:9.05pt;mso-wrap-distance-right:9.05pt" strokeweight="0">
            <v:fill color2="black"/>
            <v:textbox inset="7.95pt,4.35pt,7.95pt,4.35pt">
              <w:txbxContent>
                <w:p w:rsidR="007706CA" w:rsidRDefault="007706CA" w:rsidP="00832D6C">
                  <w:pPr>
                    <w:jc w:val="center"/>
                    <w:rPr>
                      <w:b/>
                      <w:bCs/>
                    </w:rPr>
                  </w:pPr>
                  <w:r>
                    <w:rPr>
                      <w:b/>
                      <w:bCs/>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r>
        <w:t>Приложение  2</w:t>
      </w:r>
    </w:p>
    <w:p w:rsidR="007706CA" w:rsidRDefault="007706CA" w:rsidP="00380D40">
      <w:pPr>
        <w:ind w:firstLine="540"/>
        <w:jc w:val="right"/>
      </w:pPr>
      <w:r>
        <w:t xml:space="preserve">к административному регламенту  </w:t>
      </w:r>
    </w:p>
    <w:p w:rsidR="007706CA" w:rsidRDefault="007706CA" w:rsidP="00380D40">
      <w:pPr>
        <w:ind w:firstLine="540"/>
        <w:jc w:val="right"/>
      </w:pPr>
      <w:r>
        <w:t>осуществления муниципального лесного контроля</w:t>
      </w:r>
    </w:p>
    <w:p w:rsidR="007706CA" w:rsidRDefault="007706CA" w:rsidP="00380D40">
      <w:pPr>
        <w:ind w:firstLine="540"/>
        <w:jc w:val="right"/>
      </w:pPr>
      <w:r>
        <w:t>на территории Семикаракорского городского поселения</w:t>
      </w:r>
    </w:p>
    <w:p w:rsidR="007706CA" w:rsidRDefault="007706CA" w:rsidP="00832D6C">
      <w:pPr>
        <w:ind w:firstLine="540"/>
        <w:jc w:val="right"/>
      </w:pPr>
    </w:p>
    <w:p w:rsidR="007706CA" w:rsidRDefault="007706CA" w:rsidP="00832D6C">
      <w:pPr>
        <w:ind w:firstLine="540"/>
        <w:jc w:val="right"/>
      </w:pPr>
      <w:r>
        <w:t xml:space="preserve">  </w:t>
      </w:r>
    </w:p>
    <w:p w:rsidR="007706CA" w:rsidRPr="003956D0" w:rsidRDefault="007706CA" w:rsidP="00763AE4">
      <w:pPr>
        <w:jc w:val="center"/>
      </w:pPr>
      <w:r>
        <w:t xml:space="preserve">        Российская Федерация</w:t>
      </w:r>
    </w:p>
    <w:p w:rsidR="007706CA" w:rsidRDefault="007706CA" w:rsidP="00A64CED">
      <w:pPr>
        <w:ind w:firstLine="540"/>
        <w:jc w:val="center"/>
      </w:pPr>
      <w:r>
        <w:t>Ростовская область</w:t>
      </w:r>
    </w:p>
    <w:p w:rsidR="007706CA" w:rsidRPr="003956D0" w:rsidRDefault="007706CA" w:rsidP="00832D6C">
      <w:pPr>
        <w:ind w:firstLine="540"/>
        <w:jc w:val="center"/>
      </w:pPr>
      <w:r>
        <w:t>Администрация Семикаракорского городского поселения</w:t>
      </w:r>
      <w:r w:rsidRPr="003956D0">
        <w:t xml:space="preserve"> </w:t>
      </w:r>
    </w:p>
    <w:p w:rsidR="007706CA" w:rsidRPr="003956D0" w:rsidRDefault="007706CA" w:rsidP="00832D6C">
      <w:pPr>
        <w:ind w:firstLine="540"/>
        <w:jc w:val="center"/>
      </w:pPr>
    </w:p>
    <w:p w:rsidR="007706CA" w:rsidRPr="003956D0" w:rsidRDefault="007706CA" w:rsidP="00832D6C">
      <w:pPr>
        <w:pStyle w:val="Heading1"/>
        <w:jc w:val="center"/>
        <w:rPr>
          <w:b/>
          <w:bCs/>
          <w:sz w:val="28"/>
          <w:szCs w:val="28"/>
        </w:rPr>
      </w:pPr>
      <w:r w:rsidRPr="003956D0">
        <w:rPr>
          <w:b/>
          <w:bCs/>
          <w:sz w:val="28"/>
          <w:szCs w:val="28"/>
        </w:rPr>
        <w:t>Р А С П О Р Я Ж Е Н И Е</w:t>
      </w:r>
    </w:p>
    <w:p w:rsidR="007706CA" w:rsidRDefault="007706CA" w:rsidP="00832D6C">
      <w:pPr>
        <w:ind w:firstLine="187"/>
        <w:jc w:val="center"/>
      </w:pPr>
    </w:p>
    <w:p w:rsidR="007706CA" w:rsidRDefault="007706CA" w:rsidP="007233EA">
      <w:pPr>
        <w:ind w:firstLine="187"/>
        <w:jc w:val="center"/>
      </w:pPr>
      <w:r>
        <w:t>«__» _____ 20__                      г. Семикаракорск                                              №</w:t>
      </w:r>
    </w:p>
    <w:p w:rsidR="007706CA" w:rsidRPr="003956D0" w:rsidRDefault="007706CA" w:rsidP="00832D6C"/>
    <w:p w:rsidR="007706CA" w:rsidRPr="003956D0" w:rsidRDefault="007706CA" w:rsidP="00832D6C">
      <w:pPr>
        <w:jc w:val="center"/>
      </w:pPr>
      <w:r w:rsidRPr="003956D0">
        <w:t>О проведении проверки</w:t>
      </w:r>
    </w:p>
    <w:p w:rsidR="007706CA" w:rsidRDefault="007706CA" w:rsidP="00832D6C">
      <w:pPr>
        <w:pStyle w:val="BodyText"/>
        <w:spacing w:after="0"/>
      </w:pPr>
    </w:p>
    <w:p w:rsidR="007706CA" w:rsidRDefault="007706CA" w:rsidP="00832D6C">
      <w:pPr>
        <w:pStyle w:val="BodyText"/>
        <w:spacing w:after="0"/>
        <w:ind w:firstLine="748"/>
        <w:jc w:val="both"/>
      </w:pPr>
      <w:r>
        <w:t>В соответствии с пунктом 27 статьи 14 Федерального закона от 06.10.2003 № 257-ФЗ «Об общих принципах организации местного самоуправления в Российской Федерации», Уставом муниципального образования «Семикаракорское городское поселение» ____________________________________________________________________</w:t>
      </w:r>
    </w:p>
    <w:p w:rsidR="007706CA" w:rsidRDefault="007706CA" w:rsidP="00832D6C">
      <w:pPr>
        <w:pStyle w:val="BodyText"/>
        <w:spacing w:after="0"/>
        <w:jc w:val="both"/>
      </w:pPr>
      <w:r>
        <w:t>____________________________________________________________________</w:t>
      </w:r>
    </w:p>
    <w:p w:rsidR="007706CA" w:rsidRDefault="007706CA" w:rsidP="00832D6C">
      <w:pPr>
        <w:pStyle w:val="BodyText"/>
        <w:spacing w:after="0"/>
        <w:ind w:firstLine="187"/>
        <w:jc w:val="center"/>
        <w:rPr>
          <w:sz w:val="22"/>
          <w:szCs w:val="22"/>
        </w:rPr>
      </w:pPr>
      <w:r>
        <w:t>(</w:t>
      </w:r>
      <w:r>
        <w:rPr>
          <w:sz w:val="22"/>
          <w:szCs w:val="22"/>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7706CA" w:rsidRDefault="007706CA" w:rsidP="00832D6C">
      <w:pPr>
        <w:ind w:firstLine="708"/>
      </w:pPr>
      <w:r>
        <w:t>1. Провести проверку в отношении _________________________________</w:t>
      </w:r>
    </w:p>
    <w:p w:rsidR="007706CA" w:rsidRPr="003956D0" w:rsidRDefault="007706CA" w:rsidP="00832D6C">
      <w:pPr>
        <w:pBdr>
          <w:top w:val="single" w:sz="4" w:space="1" w:color="000000"/>
        </w:pBdr>
        <w:jc w:val="center"/>
      </w:pPr>
      <w:r w:rsidRPr="003956D0">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706CA" w:rsidRDefault="007706CA" w:rsidP="00832D6C">
      <w:pPr>
        <w:pBdr>
          <w:top w:val="single" w:sz="4" w:space="1" w:color="000000"/>
        </w:pBdr>
        <w:jc w:val="both"/>
      </w:pPr>
    </w:p>
    <w:p w:rsidR="007706CA" w:rsidRDefault="007706CA" w:rsidP="00832D6C">
      <w:pPr>
        <w:pBdr>
          <w:top w:val="single" w:sz="4" w:space="1" w:color="000000"/>
        </w:pBdr>
        <w:ind w:firstLine="708"/>
        <w:jc w:val="both"/>
      </w:pPr>
      <w:r>
        <w:t>2. Назначить лицом(ами), уполномоченным(ыми) на проведение проверки: ____________________________________________________________________</w:t>
      </w:r>
    </w:p>
    <w:p w:rsidR="007706CA" w:rsidRDefault="007706CA" w:rsidP="00832D6C">
      <w:pPr>
        <w:pBdr>
          <w:top w:val="single" w:sz="4" w:space="1" w:color="000000"/>
        </w:pBdr>
        <w:jc w:val="both"/>
      </w:pPr>
      <w:r>
        <w:t>____________________________________________________________________</w:t>
      </w:r>
    </w:p>
    <w:p w:rsidR="007706CA" w:rsidRDefault="007706CA" w:rsidP="00832D6C">
      <w:pPr>
        <w:pBdr>
          <w:top w:val="single" w:sz="4" w:space="1" w:color="000000"/>
        </w:pBdr>
        <w:jc w:val="center"/>
        <w:rPr>
          <w:sz w:val="22"/>
          <w:szCs w:val="22"/>
        </w:rPr>
      </w:pPr>
      <w:r>
        <w:rPr>
          <w:sz w:val="22"/>
          <w:szCs w:val="22"/>
        </w:rPr>
        <w:t>(фамилия, имя, отчество (в случае, если имеется), должность должностного лица (должностных лиц), уполномоченного(ых) на проведение проверки)</w:t>
      </w:r>
    </w:p>
    <w:p w:rsidR="007706CA" w:rsidRDefault="007706CA" w:rsidP="00832D6C">
      <w:pPr>
        <w:pBdr>
          <w:top w:val="single" w:sz="4" w:space="1" w:color="000000"/>
        </w:pBdr>
        <w:jc w:val="both"/>
      </w:pPr>
    </w:p>
    <w:p w:rsidR="007706CA" w:rsidRDefault="007706CA" w:rsidP="00832D6C">
      <w:pPr>
        <w:pBdr>
          <w:top w:val="single" w:sz="4" w:space="1" w:color="000000"/>
        </w:pBdr>
        <w:ind w:firstLine="708"/>
        <w:jc w:val="both"/>
      </w:pPr>
      <w: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7706CA" w:rsidRPr="008C723F" w:rsidRDefault="007706CA" w:rsidP="00832D6C">
      <w:pPr>
        <w:pBdr>
          <w:top w:val="single" w:sz="4" w:space="1" w:color="000000"/>
        </w:pBdr>
        <w:jc w:val="center"/>
      </w:pPr>
      <w:r w:rsidRPr="008C723F">
        <w:t>(фамилия, имя, отчество (в случае, если имеется), должности привлекаемых к проведению проверки экспертов, представителей экспертных организаций)</w:t>
      </w:r>
    </w:p>
    <w:p w:rsidR="007706CA" w:rsidRDefault="007706CA" w:rsidP="00832D6C">
      <w:pPr>
        <w:pBdr>
          <w:top w:val="single" w:sz="4" w:space="1" w:color="000000"/>
        </w:pBdr>
        <w:jc w:val="both"/>
      </w:pPr>
    </w:p>
    <w:p w:rsidR="007706CA" w:rsidRDefault="007706CA" w:rsidP="00832D6C">
      <w:pPr>
        <w:pBdr>
          <w:top w:val="single" w:sz="4" w:space="1" w:color="000000"/>
        </w:pBdr>
        <w:ind w:firstLine="708"/>
        <w:jc w:val="both"/>
      </w:pPr>
      <w:r>
        <w:t>4. Установить, что:</w:t>
      </w:r>
    </w:p>
    <w:p w:rsidR="007706CA" w:rsidRDefault="007706CA" w:rsidP="00832D6C">
      <w:pPr>
        <w:pBdr>
          <w:top w:val="single" w:sz="4" w:space="1" w:color="000000"/>
        </w:pBdr>
        <w:ind w:firstLine="708"/>
        <w:jc w:val="both"/>
      </w:pPr>
      <w:r>
        <w:t>настоящая проверка проводится с целью:__________________________________</w:t>
      </w:r>
    </w:p>
    <w:p w:rsidR="007706CA" w:rsidRPr="008C723F" w:rsidRDefault="007706CA" w:rsidP="00832D6C">
      <w:pPr>
        <w:pBdr>
          <w:top w:val="single" w:sz="4" w:space="1" w:color="000000"/>
        </w:pBdr>
        <w:ind w:firstLine="708"/>
        <w:jc w:val="both"/>
      </w:pPr>
      <w:r w:rsidRPr="008C723F">
        <w:t>При установлении целей проводимой проверки указывается следующая информация:</w:t>
      </w:r>
    </w:p>
    <w:p w:rsidR="007706CA" w:rsidRPr="008C723F" w:rsidRDefault="007706CA" w:rsidP="00832D6C">
      <w:pPr>
        <w:pBdr>
          <w:top w:val="single" w:sz="4" w:space="1" w:color="000000"/>
        </w:pBdr>
        <w:ind w:firstLine="708"/>
        <w:jc w:val="both"/>
      </w:pPr>
      <w:r w:rsidRPr="008C723F">
        <w:t>а) в случае проведения плановой проверки:</w:t>
      </w:r>
    </w:p>
    <w:p w:rsidR="007706CA" w:rsidRPr="008C723F" w:rsidRDefault="007706CA" w:rsidP="00832D6C">
      <w:pPr>
        <w:ind w:firstLine="708"/>
        <w:jc w:val="both"/>
      </w:pPr>
      <w:r w:rsidRPr="008C723F">
        <w:t>-  ссылка на ежегодный план проведения плановых проверок с указанием способа его доведения до сведения заинтересованных лиц</w:t>
      </w:r>
    </w:p>
    <w:p w:rsidR="007706CA" w:rsidRPr="008C723F" w:rsidRDefault="007706CA" w:rsidP="00832D6C">
      <w:pPr>
        <w:ind w:firstLine="708"/>
        <w:jc w:val="both"/>
      </w:pPr>
      <w:r w:rsidRPr="008C723F">
        <w:t>б) в случае проведения внеплановой выездной проверки:</w:t>
      </w:r>
    </w:p>
    <w:p w:rsidR="007706CA" w:rsidRPr="008C723F" w:rsidRDefault="007706CA" w:rsidP="00832D6C">
      <w:pPr>
        <w:ind w:firstLine="708"/>
        <w:jc w:val="both"/>
      </w:pPr>
      <w:r w:rsidRPr="008C723F">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7706CA" w:rsidRPr="008C723F" w:rsidRDefault="007706CA" w:rsidP="00832D6C">
      <w:pPr>
        <w:ind w:firstLine="708"/>
        <w:jc w:val="both"/>
      </w:pPr>
      <w:r w:rsidRPr="008C723F">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7706CA" w:rsidRPr="008C723F" w:rsidRDefault="007706CA" w:rsidP="00832D6C">
      <w:pPr>
        <w:ind w:firstLine="708"/>
        <w:jc w:val="both"/>
      </w:pPr>
      <w:r w:rsidRPr="008C723F">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7706CA" w:rsidRPr="008C723F" w:rsidRDefault="007706CA" w:rsidP="00832D6C">
      <w:pPr>
        <w:ind w:firstLine="708"/>
        <w:jc w:val="both"/>
      </w:pPr>
      <w:r w:rsidRPr="008C723F">
        <w:t>- ссылка на прилагаемую копию документа (служебной записки и т.п.), представленного должностным лицом, обнаружившим нарушение.</w:t>
      </w:r>
    </w:p>
    <w:p w:rsidR="007706CA" w:rsidRDefault="007706CA" w:rsidP="00832D6C"/>
    <w:p w:rsidR="007706CA" w:rsidRDefault="007706CA" w:rsidP="00832D6C">
      <w:r>
        <w:t>задачами настоящей проверки являются:____________________________________________________________</w:t>
      </w:r>
    </w:p>
    <w:p w:rsidR="007706CA" w:rsidRDefault="007706CA" w:rsidP="00832D6C">
      <w:pPr>
        <w:ind w:firstLine="708"/>
      </w:pPr>
    </w:p>
    <w:p w:rsidR="007706CA" w:rsidRDefault="007706CA" w:rsidP="00832D6C">
      <w:pPr>
        <w:pBdr>
          <w:top w:val="single" w:sz="4" w:space="1" w:color="000000"/>
        </w:pBdr>
        <w:jc w:val="both"/>
      </w:pPr>
    </w:p>
    <w:p w:rsidR="007706CA" w:rsidRPr="00832D6C" w:rsidRDefault="007706CA" w:rsidP="00832D6C">
      <w:pPr>
        <w:pBdr>
          <w:top w:val="single" w:sz="4" w:space="1" w:color="000000"/>
        </w:pBdr>
        <w:ind w:firstLine="708"/>
        <w:jc w:val="both"/>
      </w:pPr>
      <w:r w:rsidRPr="00832D6C">
        <w:t>5. Предметом настоящей проверки является (отметить нужное):</w:t>
      </w:r>
    </w:p>
    <w:p w:rsidR="007706CA" w:rsidRPr="00832D6C" w:rsidRDefault="007706CA" w:rsidP="00832D6C">
      <w:pPr>
        <w:jc w:val="both"/>
      </w:pPr>
      <w:r w:rsidRPr="00832D6C">
        <w:tab/>
        <w:t>- соблюдение обязательных требований;</w:t>
      </w:r>
    </w:p>
    <w:p w:rsidR="007706CA" w:rsidRPr="00832D6C" w:rsidRDefault="007706CA" w:rsidP="00832D6C">
      <w:pPr>
        <w:jc w:val="both"/>
      </w:pPr>
      <w:r w:rsidRPr="00832D6C">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706CA" w:rsidRPr="00832D6C" w:rsidRDefault="007706CA" w:rsidP="00832D6C">
      <w:pPr>
        <w:jc w:val="both"/>
      </w:pPr>
      <w:r w:rsidRPr="00832D6C">
        <w:tab/>
        <w:t>- выполнение предписаний уполномоченного органа;</w:t>
      </w:r>
    </w:p>
    <w:p w:rsidR="007706CA" w:rsidRPr="00832D6C" w:rsidRDefault="007706CA" w:rsidP="00832D6C">
      <w:pPr>
        <w:jc w:val="both"/>
      </w:pPr>
      <w:r w:rsidRPr="00832D6C">
        <w:tab/>
        <w:t>- проведение мероприятий:</w:t>
      </w:r>
    </w:p>
    <w:p w:rsidR="007706CA" w:rsidRPr="00832D6C" w:rsidRDefault="007706CA" w:rsidP="00832D6C">
      <w:pPr>
        <w:jc w:val="both"/>
      </w:pPr>
      <w:r w:rsidRPr="00832D6C">
        <w:tab/>
        <w:t>по предотвращению причинения вреда жизни, здоровью граждан, вреда животным, растениям, окружающей среде;</w:t>
      </w:r>
    </w:p>
    <w:p w:rsidR="007706CA" w:rsidRPr="00832D6C" w:rsidRDefault="007706CA" w:rsidP="00832D6C">
      <w:pPr>
        <w:jc w:val="both"/>
      </w:pPr>
      <w:r w:rsidRPr="00832D6C">
        <w:tab/>
        <w:t>по предупреждению возникновения чрезвычайных ситуаций природного и техногенного характера;</w:t>
      </w:r>
    </w:p>
    <w:p w:rsidR="007706CA" w:rsidRDefault="007706CA" w:rsidP="00832D6C"/>
    <w:p w:rsidR="007706CA" w:rsidRDefault="007706CA" w:rsidP="00832D6C">
      <w:pPr>
        <w:ind w:firstLine="708"/>
        <w:jc w:val="both"/>
      </w:pPr>
      <w:r>
        <w:t>6.  Проверку провести в период с «___» _________ 20__ г.                                  по  «___» _____________20__ г. включительно.</w:t>
      </w:r>
    </w:p>
    <w:p w:rsidR="007706CA" w:rsidRDefault="007706CA" w:rsidP="00832D6C"/>
    <w:p w:rsidR="007706CA" w:rsidRDefault="007706CA" w:rsidP="00832D6C">
      <w:pPr>
        <w:ind w:firstLine="708"/>
      </w:pPr>
      <w:r>
        <w:t>7. Правовые основания проведения проверки:________________________________________________________________________________________________________________________________</w:t>
      </w:r>
    </w:p>
    <w:p w:rsidR="007706CA" w:rsidRDefault="007706CA" w:rsidP="00832D6C">
      <w:pPr>
        <w:jc w:val="center"/>
        <w:rPr>
          <w:sz w:val="22"/>
          <w:szCs w:val="22"/>
        </w:rPr>
      </w:pPr>
      <w:r>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706CA" w:rsidRDefault="007706CA" w:rsidP="00832D6C">
      <w:pPr>
        <w:jc w:val="both"/>
      </w:pPr>
    </w:p>
    <w:p w:rsidR="007706CA" w:rsidRDefault="007706CA" w:rsidP="00832D6C">
      <w:pPr>
        <w:ind w:firstLine="708"/>
        <w:jc w:val="both"/>
      </w:pPr>
      <w: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7706CA" w:rsidRDefault="007706CA" w:rsidP="00832D6C">
      <w:pPr>
        <w:jc w:val="both"/>
      </w:pPr>
    </w:p>
    <w:p w:rsidR="007706CA" w:rsidRDefault="007706CA" w:rsidP="00832D6C">
      <w:pPr>
        <w:ind w:firstLine="708"/>
        <w:jc w:val="both"/>
      </w:pPr>
      <w: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7706CA" w:rsidRDefault="007706CA" w:rsidP="00832D6C">
      <w:r>
        <w:t>____________________________________________________________________</w:t>
      </w:r>
    </w:p>
    <w:p w:rsidR="007706CA" w:rsidRDefault="007706CA" w:rsidP="00832D6C">
      <w:pPr>
        <w:jc w:val="center"/>
        <w:rPr>
          <w:sz w:val="22"/>
          <w:szCs w:val="22"/>
        </w:rPr>
      </w:pPr>
      <w:r>
        <w:rPr>
          <w:sz w:val="22"/>
          <w:szCs w:val="22"/>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7706CA" w:rsidRDefault="007706CA" w:rsidP="00832D6C">
      <w:pPr>
        <w:jc w:val="both"/>
      </w:pPr>
    </w:p>
    <w:p w:rsidR="007706CA" w:rsidRDefault="007706CA" w:rsidP="00832D6C">
      <w:pPr>
        <w:jc w:val="both"/>
      </w:pPr>
    </w:p>
    <w:p w:rsidR="007706CA" w:rsidRDefault="007706CA" w:rsidP="00832D6C">
      <w:pPr>
        <w:jc w:val="both"/>
      </w:pPr>
    </w:p>
    <w:p w:rsidR="007706CA" w:rsidRDefault="007706CA" w:rsidP="00832D6C">
      <w:pPr>
        <w:jc w:val="both"/>
      </w:pPr>
      <w:r>
        <w:t>Глава Семикаракорского</w:t>
      </w:r>
    </w:p>
    <w:p w:rsidR="007706CA" w:rsidRDefault="007706CA" w:rsidP="00832D6C">
      <w:pPr>
        <w:jc w:val="both"/>
      </w:pPr>
      <w:r>
        <w:t xml:space="preserve">городского поселения                       подпись                Расшифровка подписи             </w:t>
      </w:r>
    </w:p>
    <w:p w:rsidR="007706CA" w:rsidRDefault="007706CA" w:rsidP="00832D6C"/>
    <w:p w:rsidR="007706CA" w:rsidRDefault="007706CA" w:rsidP="00832D6C"/>
    <w:p w:rsidR="007706CA" w:rsidRDefault="007706CA" w:rsidP="00832D6C"/>
    <w:p w:rsidR="007706CA" w:rsidRDefault="007706CA" w:rsidP="00832D6C"/>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p>
    <w:p w:rsidR="007706CA" w:rsidRDefault="007706CA" w:rsidP="00832D6C">
      <w:pPr>
        <w:jc w:val="right"/>
      </w:pPr>
      <w:r>
        <w:t>Приложение  3</w:t>
      </w:r>
    </w:p>
    <w:p w:rsidR="007706CA" w:rsidRDefault="007706CA" w:rsidP="00380D40">
      <w:pPr>
        <w:ind w:firstLine="540"/>
        <w:jc w:val="right"/>
      </w:pPr>
      <w:r>
        <w:t xml:space="preserve">к административному регламенту  </w:t>
      </w:r>
    </w:p>
    <w:p w:rsidR="007706CA" w:rsidRDefault="007706CA" w:rsidP="00380D40">
      <w:pPr>
        <w:ind w:firstLine="540"/>
        <w:jc w:val="right"/>
      </w:pPr>
      <w:r>
        <w:t>осуществления муниципального  лесного контроля</w:t>
      </w:r>
      <w:r>
        <w:br/>
        <w:t>на территории Семикаракорского городского поселения</w:t>
      </w:r>
    </w:p>
    <w:p w:rsidR="007706CA" w:rsidRDefault="007706CA" w:rsidP="00832D6C">
      <w:pPr>
        <w:ind w:firstLine="540"/>
        <w:jc w:val="right"/>
      </w:pPr>
      <w:r>
        <w:t xml:space="preserve"> </w:t>
      </w:r>
    </w:p>
    <w:p w:rsidR="007706CA" w:rsidRDefault="007706CA" w:rsidP="00832D6C">
      <w:pPr>
        <w:ind w:firstLine="540"/>
        <w:jc w:val="right"/>
      </w:pPr>
    </w:p>
    <w:p w:rsidR="007706CA" w:rsidRDefault="007706CA" w:rsidP="00832D6C">
      <w:pPr>
        <w:ind w:firstLine="540"/>
        <w:jc w:val="right"/>
      </w:pPr>
    </w:p>
    <w:p w:rsidR="007706CA" w:rsidRDefault="007706CA" w:rsidP="00832D6C">
      <w:pPr>
        <w:pStyle w:val="a0"/>
        <w:rPr>
          <w:rFonts w:ascii="Times New Roman" w:hAnsi="Times New Roman" w:cs="Times New Roman"/>
          <w:sz w:val="28"/>
          <w:szCs w:val="28"/>
        </w:rPr>
      </w:pPr>
    </w:p>
    <w:p w:rsidR="007706CA" w:rsidRDefault="007706CA" w:rsidP="00832D6C">
      <w:pPr>
        <w:tabs>
          <w:tab w:val="left" w:pos="12474"/>
        </w:tabs>
        <w:jc w:val="both"/>
      </w:pPr>
    </w:p>
    <w:tbl>
      <w:tblPr>
        <w:tblW w:w="0" w:type="auto"/>
        <w:tblInd w:w="2" w:type="dxa"/>
        <w:tblLayout w:type="fixed"/>
        <w:tblCellMar>
          <w:left w:w="0" w:type="dxa"/>
          <w:right w:w="0" w:type="dxa"/>
        </w:tblCellMar>
        <w:tblLook w:val="0000"/>
      </w:tblPr>
      <w:tblGrid>
        <w:gridCol w:w="3879"/>
        <w:gridCol w:w="644"/>
        <w:gridCol w:w="279"/>
        <w:gridCol w:w="574"/>
        <w:gridCol w:w="322"/>
        <w:gridCol w:w="2226"/>
        <w:gridCol w:w="336"/>
        <w:gridCol w:w="476"/>
        <w:gridCol w:w="374"/>
      </w:tblGrid>
      <w:tr w:rsidR="007706CA">
        <w:tc>
          <w:tcPr>
            <w:tcW w:w="4523" w:type="dxa"/>
            <w:gridSpan w:val="2"/>
            <w:vMerge w:val="restart"/>
            <w:tcBorders>
              <w:top w:val="single" w:sz="4" w:space="0" w:color="000000"/>
              <w:left w:val="single" w:sz="4" w:space="0" w:color="000000"/>
              <w:bottom w:val="single" w:sz="4" w:space="0" w:color="000000"/>
            </w:tcBorders>
            <w:vAlign w:val="bottom"/>
          </w:tcPr>
          <w:p w:rsidR="007706CA" w:rsidRDefault="007706CA" w:rsidP="00A71E6E">
            <w:pPr>
              <w:snapToGrid w:val="0"/>
              <w:jc w:val="right"/>
            </w:pPr>
          </w:p>
        </w:tc>
        <w:tc>
          <w:tcPr>
            <w:tcW w:w="279"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r>
              <w:t>«</w:t>
            </w:r>
          </w:p>
        </w:tc>
        <w:tc>
          <w:tcPr>
            <w:tcW w:w="574"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322" w:type="dxa"/>
            <w:tcBorders>
              <w:top w:val="single" w:sz="4" w:space="0" w:color="000000"/>
              <w:left w:val="single" w:sz="4" w:space="0" w:color="000000"/>
              <w:bottom w:val="single" w:sz="4" w:space="0" w:color="000000"/>
            </w:tcBorders>
            <w:vAlign w:val="bottom"/>
          </w:tcPr>
          <w:p w:rsidR="007706CA" w:rsidRDefault="007706CA" w:rsidP="00A71E6E">
            <w:pPr>
              <w:snapToGrid w:val="0"/>
            </w:pPr>
            <w:r>
              <w:t>«</w:t>
            </w:r>
          </w:p>
        </w:tc>
        <w:tc>
          <w:tcPr>
            <w:tcW w:w="2226"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336"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r>
              <w:t>20</w:t>
            </w:r>
          </w:p>
        </w:tc>
        <w:tc>
          <w:tcPr>
            <w:tcW w:w="476" w:type="dxa"/>
            <w:tcBorders>
              <w:top w:val="single" w:sz="4" w:space="0" w:color="000000"/>
              <w:left w:val="single" w:sz="4" w:space="0" w:color="000000"/>
              <w:bottom w:val="single" w:sz="4" w:space="0" w:color="000000"/>
            </w:tcBorders>
            <w:vAlign w:val="bottom"/>
          </w:tcPr>
          <w:p w:rsidR="007706CA" w:rsidRDefault="007706CA" w:rsidP="00A71E6E">
            <w:pPr>
              <w:snapToGrid w:val="0"/>
            </w:pPr>
          </w:p>
        </w:tc>
        <w:tc>
          <w:tcPr>
            <w:tcW w:w="374" w:type="dxa"/>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pPr>
            <w:r>
              <w:t xml:space="preserve"> г.</w:t>
            </w:r>
          </w:p>
        </w:tc>
      </w:tr>
      <w:tr w:rsidR="007706CA">
        <w:tc>
          <w:tcPr>
            <w:tcW w:w="4523" w:type="dxa"/>
            <w:gridSpan w:val="2"/>
            <w:vMerge/>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4587" w:type="dxa"/>
            <w:gridSpan w:val="7"/>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jc w:val="center"/>
            </w:pPr>
            <w:r>
              <w:t>(дата составления акта)</w:t>
            </w:r>
          </w:p>
        </w:tc>
      </w:tr>
      <w:tr w:rsidR="007706CA">
        <w:tc>
          <w:tcPr>
            <w:tcW w:w="3879"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644"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p>
        </w:tc>
        <w:tc>
          <w:tcPr>
            <w:tcW w:w="4587" w:type="dxa"/>
            <w:gridSpan w:val="7"/>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pPr>
          </w:p>
        </w:tc>
      </w:tr>
      <w:tr w:rsidR="007706CA">
        <w:tc>
          <w:tcPr>
            <w:tcW w:w="3879"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r>
              <w:rPr>
                <w:lang w:val="en-US"/>
              </w:rPr>
              <w:t>(</w:t>
            </w:r>
            <w:r>
              <w:t>место составления акта)</w:t>
            </w:r>
          </w:p>
        </w:tc>
        <w:tc>
          <w:tcPr>
            <w:tcW w:w="644"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4587" w:type="dxa"/>
            <w:gridSpan w:val="7"/>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jc w:val="center"/>
            </w:pPr>
            <w:r>
              <w:t>(время составления акта)</w:t>
            </w:r>
          </w:p>
        </w:tc>
      </w:tr>
    </w:tbl>
    <w:p w:rsidR="007706CA" w:rsidRDefault="007706CA" w:rsidP="00832D6C">
      <w:pPr>
        <w:jc w:val="both"/>
        <w:rPr>
          <w:lang w:val="en-US"/>
        </w:rPr>
      </w:pPr>
    </w:p>
    <w:p w:rsidR="007706CA" w:rsidRDefault="007706CA" w:rsidP="00832D6C">
      <w:pPr>
        <w:jc w:val="both"/>
        <w:rPr>
          <w:lang w:val="en-US"/>
        </w:rPr>
      </w:pPr>
    </w:p>
    <w:p w:rsidR="007706CA" w:rsidRDefault="007706CA" w:rsidP="00832D6C">
      <w:pPr>
        <w:jc w:val="center"/>
        <w:rPr>
          <w:b/>
          <w:bCs/>
          <w:spacing w:val="20"/>
        </w:rPr>
      </w:pPr>
      <w:r>
        <w:rPr>
          <w:b/>
          <w:bCs/>
          <w:spacing w:val="20"/>
        </w:rPr>
        <w:t>АКТ ПРОВЕРКИ</w:t>
      </w:r>
    </w:p>
    <w:p w:rsidR="007706CA" w:rsidRDefault="007706CA" w:rsidP="00832D6C">
      <w:pPr>
        <w:pStyle w:val="OEM"/>
        <w:jc w:val="center"/>
        <w:rPr>
          <w:rFonts w:ascii="Times New Roman" w:hAnsi="Times New Roman" w:cs="Times New Roman"/>
          <w:b/>
          <w:bCs/>
        </w:rPr>
      </w:pPr>
      <w:r>
        <w:rPr>
          <w:rFonts w:ascii="Times New Roman" w:hAnsi="Times New Roman" w:cs="Times New Roman"/>
          <w:b/>
          <w:bCs/>
        </w:rPr>
        <w:t>органом муниципального контроля юридического лица, индивидуального предпринимателя, физического лица</w:t>
      </w:r>
    </w:p>
    <w:tbl>
      <w:tblPr>
        <w:tblW w:w="0" w:type="auto"/>
        <w:tblInd w:w="2" w:type="dxa"/>
        <w:tblLayout w:type="fixed"/>
        <w:tblCellMar>
          <w:left w:w="0" w:type="dxa"/>
          <w:right w:w="0" w:type="dxa"/>
        </w:tblCellMar>
        <w:tblLook w:val="0000"/>
      </w:tblPr>
      <w:tblGrid>
        <w:gridCol w:w="443"/>
        <w:gridCol w:w="2275"/>
      </w:tblGrid>
      <w:tr w:rsidR="007706CA">
        <w:tc>
          <w:tcPr>
            <w:tcW w:w="443" w:type="dxa"/>
            <w:vAlign w:val="bottom"/>
          </w:tcPr>
          <w:p w:rsidR="007706CA" w:rsidRDefault="007706CA" w:rsidP="00A71E6E">
            <w:pPr>
              <w:tabs>
                <w:tab w:val="left" w:pos="12474"/>
              </w:tabs>
              <w:snapToGrid w:val="0"/>
              <w:ind w:right="57"/>
              <w:jc w:val="right"/>
            </w:pPr>
            <w:r>
              <w:t>№</w:t>
            </w:r>
          </w:p>
        </w:tc>
        <w:tc>
          <w:tcPr>
            <w:tcW w:w="2275" w:type="dxa"/>
            <w:tcBorders>
              <w:bottom w:val="single" w:sz="4" w:space="0" w:color="000000"/>
            </w:tcBorders>
            <w:vAlign w:val="bottom"/>
          </w:tcPr>
          <w:p w:rsidR="007706CA" w:rsidRDefault="007706CA" w:rsidP="00A71E6E">
            <w:pPr>
              <w:tabs>
                <w:tab w:val="left" w:pos="12474"/>
              </w:tabs>
              <w:snapToGrid w:val="0"/>
              <w:jc w:val="center"/>
            </w:pPr>
          </w:p>
        </w:tc>
      </w:tr>
    </w:tbl>
    <w:p w:rsidR="007706CA" w:rsidRDefault="007706CA" w:rsidP="00832D6C">
      <w:pPr>
        <w:pStyle w:val="OEM"/>
        <w:jc w:val="left"/>
        <w:rPr>
          <w:rFonts w:ascii="Times New Roman" w:hAnsi="Times New Roman" w:cs="Times New Roman"/>
        </w:rPr>
      </w:pPr>
    </w:p>
    <w:tbl>
      <w:tblPr>
        <w:tblW w:w="0" w:type="auto"/>
        <w:tblInd w:w="2" w:type="dxa"/>
        <w:tblLayout w:type="fixed"/>
        <w:tblCellMar>
          <w:left w:w="0" w:type="dxa"/>
          <w:right w:w="0" w:type="dxa"/>
        </w:tblCellMar>
        <w:tblLook w:val="0000"/>
      </w:tblPr>
      <w:tblGrid>
        <w:gridCol w:w="150"/>
        <w:gridCol w:w="526"/>
        <w:gridCol w:w="231"/>
        <w:gridCol w:w="1630"/>
        <w:gridCol w:w="530"/>
        <w:gridCol w:w="462"/>
        <w:gridCol w:w="1587"/>
        <w:gridCol w:w="3994"/>
      </w:tblGrid>
      <w:tr w:rsidR="007706CA">
        <w:tc>
          <w:tcPr>
            <w:tcW w:w="150"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r>
              <w:t>«</w:t>
            </w:r>
          </w:p>
        </w:tc>
        <w:tc>
          <w:tcPr>
            <w:tcW w:w="526"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231" w:type="dxa"/>
            <w:tcBorders>
              <w:top w:val="single" w:sz="4" w:space="0" w:color="000000"/>
              <w:left w:val="single" w:sz="4" w:space="0" w:color="000000"/>
              <w:bottom w:val="single" w:sz="4" w:space="0" w:color="000000"/>
            </w:tcBorders>
            <w:vAlign w:val="bottom"/>
          </w:tcPr>
          <w:p w:rsidR="007706CA" w:rsidRDefault="007706CA" w:rsidP="00A71E6E">
            <w:pPr>
              <w:snapToGrid w:val="0"/>
            </w:pPr>
            <w:r>
              <w:t>«</w:t>
            </w:r>
          </w:p>
        </w:tc>
        <w:tc>
          <w:tcPr>
            <w:tcW w:w="1630"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530"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r>
              <w:t>20</w:t>
            </w:r>
          </w:p>
        </w:tc>
        <w:tc>
          <w:tcPr>
            <w:tcW w:w="462" w:type="dxa"/>
            <w:tcBorders>
              <w:top w:val="single" w:sz="4" w:space="0" w:color="000000"/>
              <w:left w:val="single" w:sz="4" w:space="0" w:color="000000"/>
              <w:bottom w:val="single" w:sz="4" w:space="0" w:color="000000"/>
            </w:tcBorders>
            <w:vAlign w:val="bottom"/>
          </w:tcPr>
          <w:p w:rsidR="007706CA" w:rsidRDefault="007706CA" w:rsidP="00A71E6E">
            <w:pPr>
              <w:snapToGrid w:val="0"/>
            </w:pPr>
          </w:p>
        </w:tc>
        <w:tc>
          <w:tcPr>
            <w:tcW w:w="1587" w:type="dxa"/>
            <w:tcBorders>
              <w:top w:val="single" w:sz="4" w:space="0" w:color="000000"/>
              <w:left w:val="single" w:sz="4" w:space="0" w:color="000000"/>
              <w:bottom w:val="single" w:sz="4" w:space="0" w:color="000000"/>
            </w:tcBorders>
            <w:vAlign w:val="bottom"/>
          </w:tcPr>
          <w:p w:rsidR="007706CA" w:rsidRDefault="007706CA" w:rsidP="00A71E6E">
            <w:pPr>
              <w:snapToGrid w:val="0"/>
            </w:pPr>
            <w:r>
              <w:t xml:space="preserve"> г. по адресу:</w:t>
            </w:r>
          </w:p>
        </w:tc>
        <w:tc>
          <w:tcPr>
            <w:tcW w:w="3994" w:type="dxa"/>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jc w:val="center"/>
            </w:pPr>
          </w:p>
        </w:tc>
      </w:tr>
      <w:tr w:rsidR="007706CA">
        <w:tc>
          <w:tcPr>
            <w:tcW w:w="5116" w:type="dxa"/>
            <w:gridSpan w:val="7"/>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3994" w:type="dxa"/>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jc w:val="center"/>
            </w:pPr>
            <w:r>
              <w:t>(место проведения проверки)</w:t>
            </w:r>
          </w:p>
        </w:tc>
      </w:tr>
    </w:tbl>
    <w:p w:rsidR="007706CA" w:rsidRDefault="007706CA" w:rsidP="00832D6C"/>
    <w:tbl>
      <w:tblPr>
        <w:tblW w:w="0" w:type="auto"/>
        <w:tblInd w:w="2" w:type="dxa"/>
        <w:tblLayout w:type="fixed"/>
        <w:tblCellMar>
          <w:left w:w="0" w:type="dxa"/>
          <w:right w:w="0" w:type="dxa"/>
        </w:tblCellMar>
        <w:tblLook w:val="0000"/>
      </w:tblPr>
      <w:tblGrid>
        <w:gridCol w:w="1800"/>
        <w:gridCol w:w="7380"/>
      </w:tblGrid>
      <w:tr w:rsidR="007706CA">
        <w:tc>
          <w:tcPr>
            <w:tcW w:w="1800" w:type="dxa"/>
            <w:vAlign w:val="bottom"/>
          </w:tcPr>
          <w:p w:rsidR="007706CA" w:rsidRDefault="007706CA" w:rsidP="00A71E6E">
            <w:pPr>
              <w:tabs>
                <w:tab w:val="left" w:pos="12474"/>
              </w:tabs>
              <w:snapToGrid w:val="0"/>
            </w:pPr>
            <w:r>
              <w:t>На основании:</w:t>
            </w:r>
          </w:p>
        </w:tc>
        <w:tc>
          <w:tcPr>
            <w:tcW w:w="7380"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2"/>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2"/>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tc>
      </w:tr>
    </w:tbl>
    <w:p w:rsidR="007706CA" w:rsidRDefault="007706CA" w:rsidP="00832D6C">
      <w:pPr>
        <w:jc w:val="both"/>
      </w:pPr>
      <w:r>
        <w:t>была проведена проверка в отношении:</w:t>
      </w:r>
    </w:p>
    <w:tbl>
      <w:tblPr>
        <w:tblW w:w="0" w:type="auto"/>
        <w:tblInd w:w="2" w:type="dxa"/>
        <w:tblLayout w:type="fixed"/>
        <w:tblCellMar>
          <w:left w:w="0" w:type="dxa"/>
          <w:right w:w="0" w:type="dxa"/>
        </w:tblCellMar>
        <w:tblLook w:val="0000"/>
      </w:tblPr>
      <w:tblGrid>
        <w:gridCol w:w="1266"/>
        <w:gridCol w:w="1764"/>
        <w:gridCol w:w="6150"/>
      </w:tblGrid>
      <w:tr w:rsidR="007706CA">
        <w:tc>
          <w:tcPr>
            <w:tcW w:w="9180" w:type="dxa"/>
            <w:gridSpan w:val="3"/>
            <w:tcBorders>
              <w:bottom w:val="single" w:sz="4" w:space="0" w:color="000000"/>
            </w:tcBorders>
            <w:vAlign w:val="bottom"/>
          </w:tcPr>
          <w:p w:rsidR="007706CA" w:rsidRDefault="007706CA" w:rsidP="00A71E6E">
            <w:pPr>
              <w:snapToGrid w:val="0"/>
            </w:pPr>
          </w:p>
        </w:tc>
      </w:tr>
      <w:tr w:rsidR="007706CA">
        <w:tc>
          <w:tcPr>
            <w:tcW w:w="9180" w:type="dxa"/>
            <w:gridSpan w:val="3"/>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Pr="00F85D6F" w:rsidRDefault="007706CA" w:rsidP="00A71E6E">
            <w:pPr>
              <w:tabs>
                <w:tab w:val="left" w:pos="12474"/>
              </w:tabs>
              <w:snapToGrid w:val="0"/>
              <w:jc w:val="center"/>
            </w:pPr>
            <w:r w:rsidRPr="00F85D6F">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7706CA">
        <w:tc>
          <w:tcPr>
            <w:tcW w:w="3030" w:type="dxa"/>
            <w:gridSpan w:val="2"/>
            <w:vAlign w:val="bottom"/>
          </w:tcPr>
          <w:p w:rsidR="007706CA" w:rsidRDefault="007706CA" w:rsidP="00A71E6E">
            <w:pPr>
              <w:tabs>
                <w:tab w:val="left" w:pos="12474"/>
              </w:tabs>
              <w:snapToGrid w:val="0"/>
            </w:pPr>
            <w:r>
              <w:t>Продолжительность проверки:</w:t>
            </w:r>
          </w:p>
        </w:tc>
        <w:tc>
          <w:tcPr>
            <w:tcW w:w="6150"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1266" w:type="dxa"/>
            <w:vAlign w:val="bottom"/>
          </w:tcPr>
          <w:p w:rsidR="007706CA" w:rsidRDefault="007706CA" w:rsidP="00A71E6E">
            <w:pPr>
              <w:tabs>
                <w:tab w:val="left" w:pos="12474"/>
              </w:tabs>
              <w:snapToGrid w:val="0"/>
            </w:pPr>
            <w:r>
              <w:t>Акт составлен:</w:t>
            </w:r>
          </w:p>
        </w:tc>
        <w:tc>
          <w:tcPr>
            <w:tcW w:w="7914" w:type="dxa"/>
            <w:gridSpan w:val="2"/>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(наименование органа муниципального контроля)</w:t>
            </w:r>
          </w:p>
        </w:tc>
      </w:tr>
    </w:tbl>
    <w:p w:rsidR="007706CA" w:rsidRDefault="007706CA" w:rsidP="00832D6C">
      <w:pPr>
        <w:jc w:val="both"/>
      </w:pPr>
      <w:r>
        <w:t>С копией распоряжения о проведении проверки ознакомлен: заполняется при</w:t>
      </w:r>
    </w:p>
    <w:tbl>
      <w:tblPr>
        <w:tblW w:w="0" w:type="auto"/>
        <w:tblInd w:w="2" w:type="dxa"/>
        <w:tblLayout w:type="fixed"/>
        <w:tblCellMar>
          <w:left w:w="0" w:type="dxa"/>
          <w:right w:w="0" w:type="dxa"/>
        </w:tblCellMar>
        <w:tblLook w:val="0000"/>
      </w:tblPr>
      <w:tblGrid>
        <w:gridCol w:w="3752"/>
        <w:gridCol w:w="5428"/>
      </w:tblGrid>
      <w:tr w:rsidR="007706CA">
        <w:tc>
          <w:tcPr>
            <w:tcW w:w="3752" w:type="dxa"/>
            <w:vAlign w:val="bottom"/>
          </w:tcPr>
          <w:p w:rsidR="007706CA" w:rsidRDefault="007706CA" w:rsidP="00A71E6E">
            <w:pPr>
              <w:tabs>
                <w:tab w:val="left" w:pos="12474"/>
              </w:tabs>
              <w:snapToGrid w:val="0"/>
            </w:pPr>
            <w:r>
              <w:t>проведении выездной проверки)</w:t>
            </w:r>
          </w:p>
        </w:tc>
        <w:tc>
          <w:tcPr>
            <w:tcW w:w="5428"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2"/>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2"/>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2"/>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(фамилии, имена, отчества (в случае, если имеется), подпись, дата, время)</w:t>
            </w:r>
          </w:p>
        </w:tc>
      </w:tr>
    </w:tbl>
    <w:p w:rsidR="007706CA" w:rsidRDefault="007706CA" w:rsidP="00832D6C">
      <w:pPr>
        <w:jc w:val="both"/>
      </w:pPr>
      <w:r>
        <w:t>Дата и номер решения прокурора (его заместителя) о согласовании проведения проверки:</w:t>
      </w:r>
    </w:p>
    <w:tbl>
      <w:tblPr>
        <w:tblW w:w="0" w:type="auto"/>
        <w:tblInd w:w="2" w:type="dxa"/>
        <w:tblLayout w:type="fixed"/>
        <w:tblCellMar>
          <w:left w:w="0" w:type="dxa"/>
          <w:right w:w="0" w:type="dxa"/>
        </w:tblCellMar>
        <w:tblLook w:val="0000"/>
      </w:tblPr>
      <w:tblGrid>
        <w:gridCol w:w="3794"/>
        <w:gridCol w:w="1162"/>
        <w:gridCol w:w="4224"/>
      </w:tblGrid>
      <w:tr w:rsidR="007706CA">
        <w:tc>
          <w:tcPr>
            <w:tcW w:w="9180" w:type="dxa"/>
            <w:gridSpan w:val="3"/>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(заполняется в случае проведения внеплановой проверки субъекта малого или среднего предпринимательства)</w:t>
            </w:r>
          </w:p>
        </w:tc>
      </w:tr>
      <w:tr w:rsidR="007706CA">
        <w:tc>
          <w:tcPr>
            <w:tcW w:w="3794" w:type="dxa"/>
            <w:vAlign w:val="bottom"/>
          </w:tcPr>
          <w:p w:rsidR="007706CA" w:rsidRDefault="007706CA" w:rsidP="00A71E6E">
            <w:pPr>
              <w:tabs>
                <w:tab w:val="left" w:pos="12474"/>
              </w:tabs>
              <w:snapToGrid w:val="0"/>
            </w:pPr>
            <w:r>
              <w:t>Лицо(а), проводившие проверку:</w:t>
            </w:r>
          </w:p>
        </w:tc>
        <w:tc>
          <w:tcPr>
            <w:tcW w:w="5386" w:type="dxa"/>
            <w:gridSpan w:val="2"/>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7706CA">
        <w:tc>
          <w:tcPr>
            <w:tcW w:w="4956" w:type="dxa"/>
            <w:gridSpan w:val="2"/>
            <w:vAlign w:val="bottom"/>
          </w:tcPr>
          <w:p w:rsidR="007706CA" w:rsidRDefault="007706CA" w:rsidP="00A71E6E">
            <w:pPr>
              <w:tabs>
                <w:tab w:val="left" w:pos="12474"/>
              </w:tabs>
              <w:snapToGrid w:val="0"/>
            </w:pPr>
            <w:r>
              <w:t>При проведении проверки присутствовали:</w:t>
            </w:r>
          </w:p>
        </w:tc>
        <w:tc>
          <w:tcPr>
            <w:tcW w:w="4224"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3"/>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7706CA" w:rsidRDefault="007706CA" w:rsidP="00832D6C">
      <w:pPr>
        <w:pStyle w:val="OEM"/>
        <w:rPr>
          <w:rFonts w:ascii="Times New Roman" w:hAnsi="Times New Roman" w:cs="Times New Roman"/>
        </w:rPr>
      </w:pPr>
    </w:p>
    <w:p w:rsidR="007706CA" w:rsidRDefault="007706CA" w:rsidP="00832D6C">
      <w:pPr>
        <w:pStyle w:val="OEM"/>
        <w:rPr>
          <w:rFonts w:ascii="Times New Roman" w:hAnsi="Times New Roman" w:cs="Times New Roman"/>
        </w:rPr>
      </w:pPr>
      <w:r>
        <w:rPr>
          <w:rFonts w:ascii="Times New Roman" w:hAnsi="Times New Roman" w:cs="Times New Roman"/>
        </w:rPr>
        <w:t>В ходе проведения проверки:</w:t>
      </w:r>
    </w:p>
    <w:p w:rsidR="007706CA" w:rsidRDefault="007706CA" w:rsidP="00832D6C">
      <w:pPr>
        <w:jc w:val="both"/>
      </w:pPr>
      <w:r>
        <w:tab/>
        <w:t>- выявлены нарушения обязательных требований или требований, установленных муниципальными правовыми актами:</w:t>
      </w:r>
    </w:p>
    <w:tbl>
      <w:tblPr>
        <w:tblW w:w="0" w:type="auto"/>
        <w:tblInd w:w="2" w:type="dxa"/>
        <w:tblLayout w:type="fixed"/>
        <w:tblCellMar>
          <w:left w:w="0" w:type="dxa"/>
          <w:right w:w="0" w:type="dxa"/>
        </w:tblCellMar>
        <w:tblLook w:val="0000"/>
      </w:tblPr>
      <w:tblGrid>
        <w:gridCol w:w="9180"/>
      </w:tblGrid>
      <w:tr w:rsidR="007706CA">
        <w:tc>
          <w:tcPr>
            <w:tcW w:w="9180"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tcBorders>
              <w:top w:val="single" w:sz="4" w:space="0" w:color="000000"/>
            </w:tcBorders>
            <w:vAlign w:val="bottom"/>
          </w:tcPr>
          <w:p w:rsidR="007706CA" w:rsidRDefault="007706CA" w:rsidP="00A71E6E">
            <w:pPr>
              <w:tabs>
                <w:tab w:val="left" w:pos="12474"/>
              </w:tabs>
              <w:snapToGrid w:val="0"/>
              <w:jc w:val="center"/>
            </w:pPr>
          </w:p>
        </w:tc>
      </w:tr>
      <w:tr w:rsidR="007706CA">
        <w:tc>
          <w:tcPr>
            <w:tcW w:w="9180" w:type="dxa"/>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(с указанием характера нарушений; лиц, допустивших нарушения)</w:t>
            </w:r>
          </w:p>
        </w:tc>
      </w:tr>
    </w:tbl>
    <w:p w:rsidR="007706CA" w:rsidRDefault="007706CA" w:rsidP="00832D6C">
      <w:pPr>
        <w:pStyle w:val="OEM"/>
        <w:rPr>
          <w:rFonts w:ascii="Times New Roman" w:hAnsi="Times New Roman" w:cs="Times New Roman"/>
        </w:rPr>
      </w:pPr>
      <w:r>
        <w:rPr>
          <w:rFonts w:ascii="Times New Roman" w:hAnsi="Times New Roman" w:cs="Times New Roman"/>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Ind w:w="2" w:type="dxa"/>
        <w:tblLayout w:type="fixed"/>
        <w:tblCellMar>
          <w:left w:w="0" w:type="dxa"/>
          <w:right w:w="0" w:type="dxa"/>
        </w:tblCellMar>
        <w:tblLook w:val="0000"/>
      </w:tblPr>
      <w:tblGrid>
        <w:gridCol w:w="9166"/>
      </w:tblGrid>
      <w:tr w:rsidR="007706CA">
        <w:tc>
          <w:tcPr>
            <w:tcW w:w="9166"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9166" w:type="dxa"/>
            <w:tcBorders>
              <w:top w:val="single" w:sz="4" w:space="0" w:color="000000"/>
              <w:bottom w:val="single" w:sz="4" w:space="0" w:color="000000"/>
            </w:tcBorders>
            <w:vAlign w:val="bottom"/>
          </w:tcPr>
          <w:p w:rsidR="007706CA" w:rsidRDefault="007706CA" w:rsidP="00A71E6E">
            <w:pPr>
              <w:tabs>
                <w:tab w:val="left" w:pos="12474"/>
              </w:tabs>
              <w:snapToGrid w:val="0"/>
              <w:jc w:val="center"/>
            </w:pPr>
          </w:p>
        </w:tc>
      </w:tr>
      <w:tr w:rsidR="007706CA">
        <w:tc>
          <w:tcPr>
            <w:tcW w:w="9166" w:type="dxa"/>
            <w:tcBorders>
              <w:top w:val="single" w:sz="4" w:space="0" w:color="000000"/>
              <w:bottom w:val="single" w:sz="4" w:space="0" w:color="000000"/>
            </w:tcBorders>
            <w:vAlign w:val="bottom"/>
          </w:tcPr>
          <w:p w:rsidR="007706CA" w:rsidRDefault="007706CA" w:rsidP="00A71E6E">
            <w:pPr>
              <w:tabs>
                <w:tab w:val="left" w:pos="12474"/>
              </w:tabs>
              <w:snapToGrid w:val="0"/>
              <w:jc w:val="center"/>
            </w:pPr>
          </w:p>
        </w:tc>
      </w:tr>
    </w:tbl>
    <w:p w:rsidR="007706CA" w:rsidRDefault="007706CA" w:rsidP="00832D6C">
      <w:pPr>
        <w:jc w:val="both"/>
      </w:pPr>
      <w: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Ind w:w="2" w:type="dxa"/>
        <w:tblLayout w:type="fixed"/>
        <w:tblCellMar>
          <w:left w:w="0" w:type="dxa"/>
          <w:right w:w="0" w:type="dxa"/>
        </w:tblCellMar>
        <w:tblLook w:val="0000"/>
      </w:tblPr>
      <w:tblGrid>
        <w:gridCol w:w="3150"/>
        <w:gridCol w:w="6030"/>
      </w:tblGrid>
      <w:tr w:rsidR="007706CA">
        <w:tc>
          <w:tcPr>
            <w:tcW w:w="9180" w:type="dxa"/>
            <w:gridSpan w:val="2"/>
            <w:tcBorders>
              <w:top w:val="single" w:sz="4" w:space="0" w:color="000000"/>
              <w:bottom w:val="single" w:sz="4" w:space="0" w:color="000000"/>
            </w:tcBorders>
            <w:vAlign w:val="bottom"/>
          </w:tcPr>
          <w:p w:rsidR="007706CA" w:rsidRDefault="007706CA" w:rsidP="00A71E6E">
            <w:pPr>
              <w:tabs>
                <w:tab w:val="left" w:pos="12474"/>
              </w:tabs>
              <w:snapToGrid w:val="0"/>
              <w:jc w:val="center"/>
            </w:pPr>
          </w:p>
        </w:tc>
      </w:tr>
      <w:tr w:rsidR="007706CA">
        <w:tc>
          <w:tcPr>
            <w:tcW w:w="3150" w:type="dxa"/>
            <w:vAlign w:val="bottom"/>
          </w:tcPr>
          <w:p w:rsidR="007706CA" w:rsidRDefault="007706CA" w:rsidP="00A71E6E">
            <w:pPr>
              <w:tabs>
                <w:tab w:val="left" w:pos="12474"/>
              </w:tabs>
              <w:snapToGrid w:val="0"/>
            </w:pPr>
            <w:r>
              <w:t>нарушений не выявлено</w:t>
            </w:r>
          </w:p>
        </w:tc>
        <w:tc>
          <w:tcPr>
            <w:tcW w:w="6030"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9180" w:type="dxa"/>
            <w:gridSpan w:val="2"/>
            <w:tcBorders>
              <w:bottom w:val="single" w:sz="4" w:space="0" w:color="000000"/>
            </w:tcBorders>
            <w:vAlign w:val="bottom"/>
          </w:tcPr>
          <w:p w:rsidR="007706CA" w:rsidRDefault="007706CA" w:rsidP="00A71E6E">
            <w:pPr>
              <w:tabs>
                <w:tab w:val="left" w:pos="12474"/>
              </w:tabs>
              <w:snapToGrid w:val="0"/>
              <w:jc w:val="center"/>
            </w:pPr>
          </w:p>
        </w:tc>
      </w:tr>
    </w:tbl>
    <w:p w:rsidR="007706CA" w:rsidRDefault="007706CA" w:rsidP="00832D6C">
      <w:pPr>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2" w:type="dxa"/>
        <w:tblLayout w:type="fixed"/>
        <w:tblCellMar>
          <w:left w:w="0" w:type="dxa"/>
          <w:right w:w="0" w:type="dxa"/>
        </w:tblCellMar>
        <w:tblLook w:val="0000"/>
      </w:tblPr>
      <w:tblGrid>
        <w:gridCol w:w="4018"/>
        <w:gridCol w:w="364"/>
        <w:gridCol w:w="4798"/>
      </w:tblGrid>
      <w:tr w:rsidR="007706CA">
        <w:trPr>
          <w:trHeight w:val="200"/>
        </w:trPr>
        <w:tc>
          <w:tcPr>
            <w:tcW w:w="4018" w:type="dxa"/>
            <w:tcBorders>
              <w:bottom w:val="single" w:sz="4" w:space="0" w:color="000000"/>
            </w:tcBorders>
            <w:vAlign w:val="bottom"/>
          </w:tcPr>
          <w:p w:rsidR="007706CA" w:rsidRDefault="007706CA" w:rsidP="00A71E6E">
            <w:pPr>
              <w:snapToGrid w:val="0"/>
              <w:jc w:val="center"/>
            </w:pPr>
          </w:p>
        </w:tc>
        <w:tc>
          <w:tcPr>
            <w:tcW w:w="364" w:type="dxa"/>
            <w:vAlign w:val="bottom"/>
          </w:tcPr>
          <w:p w:rsidR="007706CA" w:rsidRDefault="007706CA" w:rsidP="00A71E6E">
            <w:pPr>
              <w:tabs>
                <w:tab w:val="left" w:pos="12474"/>
              </w:tabs>
              <w:snapToGrid w:val="0"/>
              <w:jc w:val="center"/>
            </w:pPr>
          </w:p>
        </w:tc>
        <w:tc>
          <w:tcPr>
            <w:tcW w:w="4798" w:type="dxa"/>
            <w:tcBorders>
              <w:bottom w:val="single" w:sz="4" w:space="0" w:color="000000"/>
            </w:tcBorders>
            <w:vAlign w:val="bottom"/>
          </w:tcPr>
          <w:p w:rsidR="007706CA" w:rsidRDefault="007706CA" w:rsidP="00A71E6E">
            <w:pPr>
              <w:tabs>
                <w:tab w:val="left" w:pos="12474"/>
              </w:tabs>
              <w:snapToGrid w:val="0"/>
              <w:jc w:val="center"/>
            </w:pPr>
          </w:p>
        </w:tc>
      </w:tr>
      <w:tr w:rsidR="007706CA">
        <w:trPr>
          <w:trHeight w:val="200"/>
        </w:trPr>
        <w:tc>
          <w:tcPr>
            <w:tcW w:w="4018" w:type="dxa"/>
            <w:tcBorders>
              <w:top w:val="single" w:sz="4" w:space="0" w:color="000000"/>
            </w:tcBorders>
          </w:tcPr>
          <w:p w:rsidR="007706CA" w:rsidRDefault="007706CA" w:rsidP="00A71E6E">
            <w:pPr>
              <w:tabs>
                <w:tab w:val="left" w:pos="12474"/>
              </w:tabs>
              <w:snapToGrid w:val="0"/>
              <w:jc w:val="center"/>
              <w:rPr>
                <w:sz w:val="22"/>
                <w:szCs w:val="22"/>
              </w:rPr>
            </w:pPr>
            <w:r>
              <w:rPr>
                <w:sz w:val="22"/>
                <w:szCs w:val="22"/>
              </w:rPr>
              <w:t>(подпись проверяющего)</w:t>
            </w:r>
          </w:p>
        </w:tc>
        <w:tc>
          <w:tcPr>
            <w:tcW w:w="364" w:type="dxa"/>
            <w:vAlign w:val="bottom"/>
          </w:tcPr>
          <w:p w:rsidR="007706CA" w:rsidRDefault="007706CA" w:rsidP="00A71E6E">
            <w:pPr>
              <w:tabs>
                <w:tab w:val="left" w:pos="12474"/>
              </w:tabs>
              <w:snapToGrid w:val="0"/>
              <w:jc w:val="center"/>
              <w:rPr>
                <w:sz w:val="22"/>
                <w:szCs w:val="22"/>
              </w:rPr>
            </w:pPr>
          </w:p>
        </w:tc>
        <w:tc>
          <w:tcPr>
            <w:tcW w:w="4798" w:type="dxa"/>
            <w:tcBorders>
              <w:top w:val="single" w:sz="4" w:space="0" w:color="000000"/>
            </w:tcBorders>
          </w:tcPr>
          <w:p w:rsidR="007706CA" w:rsidRDefault="007706CA" w:rsidP="00A71E6E">
            <w:pPr>
              <w:tabs>
                <w:tab w:val="left" w:pos="12474"/>
              </w:tabs>
              <w:snapToGrid w:val="0"/>
              <w:jc w:val="center"/>
              <w:rPr>
                <w:sz w:val="22"/>
                <w:szCs w:val="22"/>
              </w:rPr>
            </w:pPr>
            <w:r>
              <w:rPr>
                <w:sz w:val="22"/>
                <w:szCs w:val="22"/>
              </w:rPr>
              <w:t>(подпись уполномоченного представителя юридического лица, индивидуального предпринимателя, его уполномоченного представителя)</w:t>
            </w:r>
          </w:p>
        </w:tc>
      </w:tr>
    </w:tbl>
    <w:p w:rsidR="007706CA" w:rsidRDefault="007706CA" w:rsidP="00832D6C">
      <w:pPr>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 w:type="dxa"/>
        <w:tblLayout w:type="fixed"/>
        <w:tblCellMar>
          <w:left w:w="0" w:type="dxa"/>
          <w:right w:w="0" w:type="dxa"/>
        </w:tblCellMar>
        <w:tblLook w:val="0000"/>
      </w:tblPr>
      <w:tblGrid>
        <w:gridCol w:w="4004"/>
        <w:gridCol w:w="364"/>
        <w:gridCol w:w="4798"/>
      </w:tblGrid>
      <w:tr w:rsidR="007706CA">
        <w:trPr>
          <w:trHeight w:val="200"/>
        </w:trPr>
        <w:tc>
          <w:tcPr>
            <w:tcW w:w="4004" w:type="dxa"/>
            <w:tcBorders>
              <w:bottom w:val="single" w:sz="4" w:space="0" w:color="000000"/>
            </w:tcBorders>
            <w:vAlign w:val="bottom"/>
          </w:tcPr>
          <w:p w:rsidR="007706CA" w:rsidRDefault="007706CA" w:rsidP="00A71E6E">
            <w:pPr>
              <w:snapToGrid w:val="0"/>
              <w:jc w:val="center"/>
            </w:pPr>
          </w:p>
        </w:tc>
        <w:tc>
          <w:tcPr>
            <w:tcW w:w="364" w:type="dxa"/>
            <w:vAlign w:val="bottom"/>
          </w:tcPr>
          <w:p w:rsidR="007706CA" w:rsidRDefault="007706CA" w:rsidP="00A71E6E">
            <w:pPr>
              <w:tabs>
                <w:tab w:val="left" w:pos="12474"/>
              </w:tabs>
              <w:snapToGrid w:val="0"/>
              <w:jc w:val="center"/>
            </w:pPr>
          </w:p>
        </w:tc>
        <w:tc>
          <w:tcPr>
            <w:tcW w:w="4798" w:type="dxa"/>
            <w:tcBorders>
              <w:bottom w:val="single" w:sz="4" w:space="0" w:color="000000"/>
            </w:tcBorders>
            <w:vAlign w:val="bottom"/>
          </w:tcPr>
          <w:p w:rsidR="007706CA" w:rsidRDefault="007706CA" w:rsidP="00A71E6E">
            <w:pPr>
              <w:tabs>
                <w:tab w:val="left" w:pos="12474"/>
              </w:tabs>
              <w:snapToGrid w:val="0"/>
              <w:jc w:val="center"/>
            </w:pPr>
          </w:p>
        </w:tc>
      </w:tr>
      <w:tr w:rsidR="007706CA">
        <w:trPr>
          <w:trHeight w:val="200"/>
        </w:trPr>
        <w:tc>
          <w:tcPr>
            <w:tcW w:w="4004" w:type="dxa"/>
            <w:tcBorders>
              <w:top w:val="single" w:sz="4" w:space="0" w:color="000000"/>
            </w:tcBorders>
          </w:tcPr>
          <w:p w:rsidR="007706CA" w:rsidRDefault="007706CA" w:rsidP="00A71E6E">
            <w:pPr>
              <w:tabs>
                <w:tab w:val="left" w:pos="12474"/>
              </w:tabs>
              <w:snapToGrid w:val="0"/>
              <w:jc w:val="center"/>
              <w:rPr>
                <w:sz w:val="22"/>
                <w:szCs w:val="22"/>
              </w:rPr>
            </w:pPr>
            <w:r>
              <w:rPr>
                <w:sz w:val="22"/>
                <w:szCs w:val="22"/>
              </w:rPr>
              <w:t>(подпись проверяющего)</w:t>
            </w:r>
          </w:p>
        </w:tc>
        <w:tc>
          <w:tcPr>
            <w:tcW w:w="364" w:type="dxa"/>
            <w:vAlign w:val="bottom"/>
          </w:tcPr>
          <w:p w:rsidR="007706CA" w:rsidRDefault="007706CA" w:rsidP="00A71E6E">
            <w:pPr>
              <w:tabs>
                <w:tab w:val="left" w:pos="12474"/>
              </w:tabs>
              <w:snapToGrid w:val="0"/>
              <w:jc w:val="center"/>
              <w:rPr>
                <w:sz w:val="22"/>
                <w:szCs w:val="22"/>
              </w:rPr>
            </w:pPr>
          </w:p>
        </w:tc>
        <w:tc>
          <w:tcPr>
            <w:tcW w:w="4798" w:type="dxa"/>
            <w:tcBorders>
              <w:top w:val="single" w:sz="4" w:space="0" w:color="000000"/>
            </w:tcBorders>
          </w:tcPr>
          <w:p w:rsidR="007706CA" w:rsidRDefault="007706CA" w:rsidP="00A71E6E">
            <w:pPr>
              <w:tabs>
                <w:tab w:val="left" w:pos="12474"/>
              </w:tabs>
              <w:snapToGrid w:val="0"/>
              <w:jc w:val="center"/>
              <w:rPr>
                <w:sz w:val="22"/>
                <w:szCs w:val="22"/>
              </w:rPr>
            </w:pPr>
            <w:r>
              <w:rPr>
                <w:sz w:val="22"/>
                <w:szCs w:val="22"/>
              </w:rPr>
              <w:t>(подпись уполномоченного представителя юридического лица, индивидуального предпринимателя, его уполномоченного представителя)</w:t>
            </w:r>
          </w:p>
        </w:tc>
      </w:tr>
    </w:tbl>
    <w:p w:rsidR="007706CA" w:rsidRDefault="007706CA" w:rsidP="00832D6C"/>
    <w:tbl>
      <w:tblPr>
        <w:tblW w:w="0" w:type="auto"/>
        <w:tblInd w:w="2" w:type="dxa"/>
        <w:tblLayout w:type="fixed"/>
        <w:tblCellMar>
          <w:left w:w="0" w:type="dxa"/>
          <w:right w:w="0" w:type="dxa"/>
        </w:tblCellMar>
        <w:tblLook w:val="0000"/>
      </w:tblPr>
      <w:tblGrid>
        <w:gridCol w:w="2940"/>
        <w:gridCol w:w="1442"/>
        <w:gridCol w:w="4784"/>
      </w:tblGrid>
      <w:tr w:rsidR="007706CA">
        <w:tc>
          <w:tcPr>
            <w:tcW w:w="2940" w:type="dxa"/>
            <w:vAlign w:val="bottom"/>
          </w:tcPr>
          <w:p w:rsidR="007706CA" w:rsidRDefault="007706CA" w:rsidP="00A71E6E">
            <w:pPr>
              <w:tabs>
                <w:tab w:val="left" w:pos="12474"/>
              </w:tabs>
              <w:snapToGrid w:val="0"/>
            </w:pPr>
            <w:r>
              <w:t>Прилагаемые документы:</w:t>
            </w:r>
          </w:p>
        </w:tc>
        <w:tc>
          <w:tcPr>
            <w:tcW w:w="6226" w:type="dxa"/>
            <w:gridSpan w:val="2"/>
            <w:tcBorders>
              <w:bottom w:val="single" w:sz="4" w:space="0" w:color="000000"/>
            </w:tcBorders>
            <w:vAlign w:val="bottom"/>
          </w:tcPr>
          <w:p w:rsidR="007706CA" w:rsidRDefault="007706CA" w:rsidP="00A71E6E">
            <w:pPr>
              <w:tabs>
                <w:tab w:val="left" w:pos="12474"/>
              </w:tabs>
              <w:snapToGrid w:val="0"/>
              <w:jc w:val="center"/>
            </w:pPr>
          </w:p>
        </w:tc>
      </w:tr>
      <w:tr w:rsidR="007706CA">
        <w:tc>
          <w:tcPr>
            <w:tcW w:w="4382" w:type="dxa"/>
            <w:gridSpan w:val="2"/>
            <w:vAlign w:val="bottom"/>
          </w:tcPr>
          <w:p w:rsidR="007706CA" w:rsidRDefault="007706CA" w:rsidP="00A71E6E">
            <w:pPr>
              <w:tabs>
                <w:tab w:val="left" w:pos="12474"/>
              </w:tabs>
              <w:snapToGrid w:val="0"/>
            </w:pPr>
            <w:r>
              <w:t>Подписи лиц, проводивших проверку:</w:t>
            </w:r>
          </w:p>
        </w:tc>
        <w:tc>
          <w:tcPr>
            <w:tcW w:w="4784" w:type="dxa"/>
            <w:tcBorders>
              <w:bottom w:val="single" w:sz="4" w:space="0" w:color="000000"/>
            </w:tcBorders>
            <w:vAlign w:val="bottom"/>
          </w:tcPr>
          <w:p w:rsidR="007706CA" w:rsidRDefault="007706CA" w:rsidP="00A71E6E">
            <w:pPr>
              <w:tabs>
                <w:tab w:val="left" w:pos="12474"/>
              </w:tabs>
              <w:snapToGrid w:val="0"/>
              <w:jc w:val="center"/>
            </w:pPr>
          </w:p>
        </w:tc>
      </w:tr>
      <w:tr w:rsidR="007706CA">
        <w:tc>
          <w:tcPr>
            <w:tcW w:w="4382" w:type="dxa"/>
            <w:gridSpan w:val="2"/>
            <w:vAlign w:val="bottom"/>
          </w:tcPr>
          <w:p w:rsidR="007706CA" w:rsidRDefault="007706CA" w:rsidP="00A71E6E">
            <w:pPr>
              <w:tabs>
                <w:tab w:val="left" w:pos="12474"/>
              </w:tabs>
              <w:snapToGrid w:val="0"/>
            </w:pPr>
          </w:p>
        </w:tc>
        <w:tc>
          <w:tcPr>
            <w:tcW w:w="4784" w:type="dxa"/>
            <w:tcBorders>
              <w:bottom w:val="single" w:sz="4" w:space="0" w:color="000000"/>
            </w:tcBorders>
            <w:vAlign w:val="bottom"/>
          </w:tcPr>
          <w:p w:rsidR="007706CA" w:rsidRDefault="007706CA" w:rsidP="00A71E6E">
            <w:pPr>
              <w:tabs>
                <w:tab w:val="left" w:pos="12474"/>
              </w:tabs>
              <w:snapToGrid w:val="0"/>
              <w:jc w:val="center"/>
            </w:pPr>
          </w:p>
        </w:tc>
      </w:tr>
    </w:tbl>
    <w:p w:rsidR="007706CA" w:rsidRDefault="007706CA" w:rsidP="00832D6C">
      <w:pPr>
        <w:jc w:val="both"/>
      </w:pPr>
      <w:r>
        <w:t>С актом проверки ознакомлен(а), копию акта со всеми приложениями получил(а):</w:t>
      </w:r>
    </w:p>
    <w:tbl>
      <w:tblPr>
        <w:tblW w:w="0" w:type="auto"/>
        <w:tblInd w:w="2" w:type="dxa"/>
        <w:tblLayout w:type="fixed"/>
        <w:tblCellMar>
          <w:left w:w="0" w:type="dxa"/>
          <w:right w:w="0" w:type="dxa"/>
        </w:tblCellMar>
        <w:tblLook w:val="0000"/>
      </w:tblPr>
      <w:tblGrid>
        <w:gridCol w:w="4382"/>
        <w:gridCol w:w="4784"/>
      </w:tblGrid>
      <w:tr w:rsidR="007706CA">
        <w:tc>
          <w:tcPr>
            <w:tcW w:w="4382" w:type="dxa"/>
            <w:vAlign w:val="bottom"/>
          </w:tcPr>
          <w:p w:rsidR="007706CA" w:rsidRDefault="007706CA" w:rsidP="00A71E6E">
            <w:pPr>
              <w:tabs>
                <w:tab w:val="left" w:pos="12474"/>
              </w:tabs>
              <w:snapToGrid w:val="0"/>
            </w:pPr>
          </w:p>
        </w:tc>
        <w:tc>
          <w:tcPr>
            <w:tcW w:w="4784" w:type="dxa"/>
            <w:tcBorders>
              <w:top w:val="single" w:sz="4" w:space="0" w:color="000000"/>
              <w:bottom w:val="single" w:sz="4" w:space="0" w:color="000000"/>
            </w:tcBorders>
            <w:vAlign w:val="bottom"/>
          </w:tcPr>
          <w:p w:rsidR="007706CA" w:rsidRDefault="007706CA" w:rsidP="00A71E6E">
            <w:pPr>
              <w:tabs>
                <w:tab w:val="left" w:pos="12474"/>
              </w:tabs>
              <w:snapToGrid w:val="0"/>
              <w:jc w:val="center"/>
            </w:pPr>
          </w:p>
        </w:tc>
      </w:tr>
      <w:tr w:rsidR="007706CA">
        <w:tc>
          <w:tcPr>
            <w:tcW w:w="4382" w:type="dxa"/>
            <w:vAlign w:val="bottom"/>
          </w:tcPr>
          <w:p w:rsidR="007706CA" w:rsidRDefault="007706CA" w:rsidP="00A71E6E">
            <w:pPr>
              <w:tabs>
                <w:tab w:val="left" w:pos="12474"/>
              </w:tabs>
              <w:snapToGrid w:val="0"/>
            </w:pPr>
          </w:p>
        </w:tc>
        <w:tc>
          <w:tcPr>
            <w:tcW w:w="4784" w:type="dxa"/>
            <w:tcBorders>
              <w:top w:val="single" w:sz="4" w:space="0" w:color="000000"/>
            </w:tcBorders>
            <w:vAlign w:val="bottom"/>
          </w:tcPr>
          <w:p w:rsidR="007706CA" w:rsidRDefault="007706CA" w:rsidP="00A71E6E">
            <w:pPr>
              <w:tabs>
                <w:tab w:val="left" w:pos="12474"/>
              </w:tabs>
              <w:snapToGrid w:val="0"/>
              <w:jc w:val="center"/>
              <w:rPr>
                <w:sz w:val="22"/>
                <w:szCs w:val="22"/>
              </w:rPr>
            </w:pPr>
            <w:r>
              <w:rPr>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7706CA" w:rsidRDefault="007706CA" w:rsidP="00832D6C"/>
    <w:tbl>
      <w:tblPr>
        <w:tblW w:w="0" w:type="auto"/>
        <w:tblInd w:w="2" w:type="dxa"/>
        <w:tblLayout w:type="fixed"/>
        <w:tblCellMar>
          <w:left w:w="0" w:type="dxa"/>
          <w:right w:w="0" w:type="dxa"/>
        </w:tblCellMar>
        <w:tblLook w:val="0000"/>
      </w:tblPr>
      <w:tblGrid>
        <w:gridCol w:w="168"/>
        <w:gridCol w:w="487"/>
        <w:gridCol w:w="280"/>
        <w:gridCol w:w="1521"/>
        <w:gridCol w:w="290"/>
        <w:gridCol w:w="307"/>
        <w:gridCol w:w="266"/>
        <w:gridCol w:w="1520"/>
      </w:tblGrid>
      <w:tr w:rsidR="007706CA">
        <w:tc>
          <w:tcPr>
            <w:tcW w:w="168"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r>
              <w:t>«</w:t>
            </w:r>
          </w:p>
        </w:tc>
        <w:tc>
          <w:tcPr>
            <w:tcW w:w="487"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280" w:type="dxa"/>
            <w:tcBorders>
              <w:top w:val="single" w:sz="4" w:space="0" w:color="000000"/>
              <w:left w:val="single" w:sz="4" w:space="0" w:color="000000"/>
              <w:bottom w:val="single" w:sz="4" w:space="0" w:color="000000"/>
            </w:tcBorders>
            <w:vAlign w:val="bottom"/>
          </w:tcPr>
          <w:p w:rsidR="007706CA" w:rsidRDefault="007706CA" w:rsidP="00A71E6E">
            <w:pPr>
              <w:snapToGrid w:val="0"/>
            </w:pPr>
            <w:r>
              <w:t>«</w:t>
            </w:r>
          </w:p>
        </w:tc>
        <w:tc>
          <w:tcPr>
            <w:tcW w:w="1521" w:type="dxa"/>
            <w:tcBorders>
              <w:top w:val="single" w:sz="4" w:space="0" w:color="000000"/>
              <w:left w:val="single" w:sz="4" w:space="0" w:color="000000"/>
              <w:bottom w:val="single" w:sz="4" w:space="0" w:color="000000"/>
            </w:tcBorders>
            <w:vAlign w:val="bottom"/>
          </w:tcPr>
          <w:p w:rsidR="007706CA" w:rsidRDefault="007706CA" w:rsidP="00A71E6E">
            <w:pPr>
              <w:snapToGrid w:val="0"/>
              <w:jc w:val="center"/>
            </w:pPr>
          </w:p>
        </w:tc>
        <w:tc>
          <w:tcPr>
            <w:tcW w:w="290" w:type="dxa"/>
            <w:tcBorders>
              <w:top w:val="single" w:sz="4" w:space="0" w:color="000000"/>
              <w:left w:val="single" w:sz="4" w:space="0" w:color="000000"/>
              <w:bottom w:val="single" w:sz="4" w:space="0" w:color="000000"/>
            </w:tcBorders>
            <w:vAlign w:val="bottom"/>
          </w:tcPr>
          <w:p w:rsidR="007706CA" w:rsidRDefault="007706CA" w:rsidP="00A71E6E">
            <w:pPr>
              <w:snapToGrid w:val="0"/>
              <w:jc w:val="right"/>
            </w:pPr>
            <w:r>
              <w:t>20</w:t>
            </w:r>
          </w:p>
        </w:tc>
        <w:tc>
          <w:tcPr>
            <w:tcW w:w="307" w:type="dxa"/>
            <w:tcBorders>
              <w:top w:val="single" w:sz="4" w:space="0" w:color="000000"/>
              <w:left w:val="single" w:sz="4" w:space="0" w:color="000000"/>
              <w:bottom w:val="single" w:sz="4" w:space="0" w:color="000000"/>
            </w:tcBorders>
            <w:vAlign w:val="bottom"/>
          </w:tcPr>
          <w:p w:rsidR="007706CA" w:rsidRDefault="007706CA" w:rsidP="00A71E6E">
            <w:pPr>
              <w:snapToGrid w:val="0"/>
            </w:pPr>
          </w:p>
        </w:tc>
        <w:tc>
          <w:tcPr>
            <w:tcW w:w="266" w:type="dxa"/>
            <w:tcBorders>
              <w:top w:val="single" w:sz="4" w:space="0" w:color="000000"/>
              <w:left w:val="single" w:sz="4" w:space="0" w:color="000000"/>
              <w:bottom w:val="single" w:sz="4" w:space="0" w:color="000000"/>
            </w:tcBorders>
            <w:vAlign w:val="bottom"/>
          </w:tcPr>
          <w:p w:rsidR="007706CA" w:rsidRDefault="007706CA" w:rsidP="00A71E6E">
            <w:pPr>
              <w:snapToGrid w:val="0"/>
            </w:pPr>
            <w:r>
              <w:t xml:space="preserve"> г.</w:t>
            </w:r>
          </w:p>
        </w:tc>
        <w:tc>
          <w:tcPr>
            <w:tcW w:w="1520" w:type="dxa"/>
            <w:tcBorders>
              <w:top w:val="nil"/>
              <w:left w:val="single" w:sz="4" w:space="0" w:color="000000"/>
              <w:bottom w:val="single" w:sz="4" w:space="0" w:color="000000"/>
              <w:right w:val="single" w:sz="4" w:space="0" w:color="000000"/>
            </w:tcBorders>
            <w:vAlign w:val="bottom"/>
          </w:tcPr>
          <w:p w:rsidR="007706CA" w:rsidRDefault="007706CA" w:rsidP="00A71E6E">
            <w:pPr>
              <w:snapToGrid w:val="0"/>
              <w:jc w:val="center"/>
            </w:pPr>
          </w:p>
        </w:tc>
      </w:tr>
      <w:tr w:rsidR="007706CA">
        <w:tc>
          <w:tcPr>
            <w:tcW w:w="3319" w:type="dxa"/>
            <w:gridSpan w:val="7"/>
            <w:tcBorders>
              <w:top w:val="single" w:sz="4" w:space="0" w:color="000000"/>
              <w:left w:val="single" w:sz="4" w:space="0" w:color="000000"/>
              <w:bottom w:val="single" w:sz="4" w:space="0" w:color="000000"/>
            </w:tcBorders>
            <w:vAlign w:val="bottom"/>
          </w:tcPr>
          <w:p w:rsidR="007706CA" w:rsidRDefault="007706CA" w:rsidP="00A71E6E">
            <w:pPr>
              <w:snapToGrid w:val="0"/>
              <w:jc w:val="center"/>
              <w:rPr>
                <w:lang w:val="en-U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7706CA" w:rsidRDefault="007706CA" w:rsidP="00A71E6E">
            <w:pPr>
              <w:snapToGrid w:val="0"/>
              <w:jc w:val="center"/>
              <w:rPr>
                <w:sz w:val="22"/>
                <w:szCs w:val="22"/>
              </w:rPr>
            </w:pPr>
            <w:r>
              <w:rPr>
                <w:sz w:val="22"/>
                <w:szCs w:val="22"/>
                <w:lang w:val="en-US"/>
              </w:rPr>
              <w:t>(</w:t>
            </w:r>
            <w:r>
              <w:rPr>
                <w:sz w:val="22"/>
                <w:szCs w:val="22"/>
              </w:rPr>
              <w:t>подпись)</w:t>
            </w:r>
          </w:p>
        </w:tc>
      </w:tr>
    </w:tbl>
    <w:p w:rsidR="007706CA" w:rsidRDefault="007706CA" w:rsidP="00832D6C"/>
    <w:tbl>
      <w:tblPr>
        <w:tblW w:w="0" w:type="auto"/>
        <w:tblInd w:w="2" w:type="dxa"/>
        <w:tblLayout w:type="fixed"/>
        <w:tblCellMar>
          <w:left w:w="0" w:type="dxa"/>
          <w:right w:w="0" w:type="dxa"/>
        </w:tblCellMar>
        <w:tblLook w:val="0000"/>
      </w:tblPr>
      <w:tblGrid>
        <w:gridCol w:w="5851"/>
        <w:gridCol w:w="3495"/>
      </w:tblGrid>
      <w:tr w:rsidR="007706CA">
        <w:tc>
          <w:tcPr>
            <w:tcW w:w="5851" w:type="dxa"/>
            <w:vAlign w:val="bottom"/>
          </w:tcPr>
          <w:p w:rsidR="007706CA" w:rsidRDefault="007706CA" w:rsidP="00A71E6E">
            <w:pPr>
              <w:tabs>
                <w:tab w:val="left" w:pos="12474"/>
              </w:tabs>
              <w:snapToGrid w:val="0"/>
              <w:rPr>
                <w:sz w:val="22"/>
                <w:szCs w:val="22"/>
              </w:rPr>
            </w:pPr>
            <w:r>
              <w:rPr>
                <w:sz w:val="22"/>
                <w:szCs w:val="22"/>
              </w:rPr>
              <w:t>Пометка об отказе ознакомления с актом проверки:</w:t>
            </w:r>
          </w:p>
        </w:tc>
        <w:tc>
          <w:tcPr>
            <w:tcW w:w="3495" w:type="dxa"/>
            <w:tcBorders>
              <w:bottom w:val="single" w:sz="4" w:space="0" w:color="000000"/>
            </w:tcBorders>
            <w:vAlign w:val="bottom"/>
          </w:tcPr>
          <w:p w:rsidR="007706CA" w:rsidRDefault="007706CA" w:rsidP="00A71E6E">
            <w:pPr>
              <w:tabs>
                <w:tab w:val="left" w:pos="12474"/>
              </w:tabs>
              <w:snapToGrid w:val="0"/>
              <w:jc w:val="center"/>
              <w:rPr>
                <w:sz w:val="22"/>
                <w:szCs w:val="22"/>
              </w:rPr>
            </w:pPr>
          </w:p>
        </w:tc>
      </w:tr>
      <w:tr w:rsidR="007706CA">
        <w:tc>
          <w:tcPr>
            <w:tcW w:w="5851" w:type="dxa"/>
            <w:vAlign w:val="bottom"/>
          </w:tcPr>
          <w:p w:rsidR="007706CA" w:rsidRDefault="007706CA" w:rsidP="00A71E6E">
            <w:pPr>
              <w:tabs>
                <w:tab w:val="left" w:pos="12474"/>
              </w:tabs>
              <w:snapToGrid w:val="0"/>
              <w:jc w:val="center"/>
              <w:rPr>
                <w:sz w:val="22"/>
                <w:szCs w:val="22"/>
              </w:rPr>
            </w:pPr>
          </w:p>
        </w:tc>
        <w:tc>
          <w:tcPr>
            <w:tcW w:w="3495" w:type="dxa"/>
            <w:vAlign w:val="bottom"/>
          </w:tcPr>
          <w:p w:rsidR="007706CA" w:rsidRDefault="007706CA" w:rsidP="00A71E6E">
            <w:pPr>
              <w:tabs>
                <w:tab w:val="left" w:pos="12474"/>
              </w:tabs>
              <w:snapToGrid w:val="0"/>
              <w:jc w:val="center"/>
              <w:rPr>
                <w:sz w:val="22"/>
                <w:szCs w:val="22"/>
              </w:rPr>
            </w:pPr>
            <w:r>
              <w:rPr>
                <w:sz w:val="22"/>
                <w:szCs w:val="22"/>
              </w:rPr>
              <w:t>(подпись уполномоченного должностного лица (лиц), проводивших проверку)</w:t>
            </w:r>
          </w:p>
        </w:tc>
      </w:tr>
    </w:tbl>
    <w:p w:rsidR="007706CA" w:rsidRDefault="007706CA" w:rsidP="00832D6C"/>
    <w:p w:rsidR="007706CA" w:rsidRDefault="007706CA" w:rsidP="00832D6C"/>
    <w:p w:rsidR="007706CA" w:rsidRDefault="007706CA" w:rsidP="00832D6C">
      <w:r>
        <w:t xml:space="preserve">                                                                                                                                                      </w:t>
      </w:r>
    </w:p>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 w:rsidR="007706CA" w:rsidRDefault="007706CA" w:rsidP="00832D6C">
      <w:pPr>
        <w:jc w:val="right"/>
      </w:pPr>
    </w:p>
    <w:p w:rsidR="007706CA" w:rsidRDefault="007706CA" w:rsidP="00832D6C">
      <w:pPr>
        <w:jc w:val="right"/>
      </w:pPr>
      <w:r>
        <w:t>Приложение  4</w:t>
      </w:r>
    </w:p>
    <w:p w:rsidR="007706CA" w:rsidRDefault="007706CA" w:rsidP="00380D40">
      <w:pPr>
        <w:ind w:firstLine="540"/>
        <w:jc w:val="right"/>
      </w:pPr>
      <w:r>
        <w:t xml:space="preserve">к административному регламенту  </w:t>
      </w:r>
    </w:p>
    <w:p w:rsidR="007706CA" w:rsidRDefault="007706CA" w:rsidP="00380D40">
      <w:pPr>
        <w:ind w:firstLine="540"/>
        <w:jc w:val="right"/>
      </w:pPr>
      <w:r>
        <w:t>осуществления муниципального лесного контроля</w:t>
      </w:r>
    </w:p>
    <w:p w:rsidR="007706CA" w:rsidRDefault="007706CA" w:rsidP="00380D40">
      <w:pPr>
        <w:ind w:firstLine="540"/>
        <w:jc w:val="right"/>
      </w:pPr>
      <w:r>
        <w:t>на территории Семикаракорского городского поселения</w:t>
      </w:r>
    </w:p>
    <w:p w:rsidR="007706CA" w:rsidRDefault="007706CA" w:rsidP="00832D6C">
      <w:pPr>
        <w:ind w:firstLine="540"/>
        <w:jc w:val="right"/>
      </w:pPr>
    </w:p>
    <w:p w:rsidR="007706CA" w:rsidRDefault="007706CA" w:rsidP="00832D6C">
      <w:pPr>
        <w:pStyle w:val="ConsPlusNonformat"/>
        <w:jc w:val="center"/>
        <w:rPr>
          <w:rFonts w:ascii="Times New Roman" w:hAnsi="Times New Roman" w:cs="Times New Roman"/>
        </w:rPr>
      </w:pPr>
      <w:r>
        <w:rPr>
          <w:rFonts w:ascii="Times New Roman" w:hAnsi="Times New Roman" w:cs="Times New Roman"/>
        </w:rPr>
        <w:t>Ростовская область</w:t>
      </w:r>
      <w:r>
        <w:rPr>
          <w:rFonts w:ascii="Times New Roman" w:hAnsi="Times New Roman" w:cs="Times New Roman"/>
        </w:rPr>
        <w:br/>
        <w:t>Семикаракорский район</w:t>
      </w:r>
    </w:p>
    <w:p w:rsidR="007706CA" w:rsidRDefault="007706CA" w:rsidP="00832D6C">
      <w:pPr>
        <w:pStyle w:val="ConsPlusNonformat"/>
        <w:jc w:val="center"/>
        <w:rPr>
          <w:rFonts w:ascii="Times New Roman" w:hAnsi="Times New Roman" w:cs="Times New Roman"/>
        </w:rPr>
      </w:pPr>
      <w:r>
        <w:rPr>
          <w:rFonts w:ascii="Times New Roman" w:hAnsi="Times New Roman" w:cs="Times New Roman"/>
        </w:rPr>
        <w:t>Администрация Семикаракорского городского поселения</w:t>
      </w:r>
    </w:p>
    <w:p w:rsidR="007706CA" w:rsidRDefault="007706CA" w:rsidP="00832D6C">
      <w:pPr>
        <w:jc w:val="center"/>
        <w:rPr>
          <w:color w:val="000000"/>
        </w:rPr>
      </w:pPr>
      <w:r>
        <w:rPr>
          <w:color w:val="000000"/>
        </w:rPr>
        <w:t>346630, Ростовская область, г. Семикаракорск, ул.Ленина, д.138,</w:t>
      </w:r>
    </w:p>
    <w:p w:rsidR="007706CA" w:rsidRDefault="007706CA" w:rsidP="00832D6C">
      <w:pPr>
        <w:jc w:val="center"/>
      </w:pPr>
      <w:r>
        <w:t xml:space="preserve"> </w:t>
      </w:r>
      <w:r w:rsidRPr="00131E7B">
        <w:rPr>
          <w:color w:val="000000"/>
        </w:rPr>
        <w:t>(8</w:t>
      </w:r>
      <w:r>
        <w:rPr>
          <w:color w:val="000000"/>
        </w:rPr>
        <w:t xml:space="preserve">-86356) тел./факс 4-16-37, </w:t>
      </w:r>
      <w:hyperlink r:id="rId10" w:history="1">
        <w:r w:rsidRPr="005E0ECD">
          <w:rPr>
            <w:rStyle w:val="Hyperlink"/>
            <w:lang w:val="en-US"/>
          </w:rPr>
          <w:t>gp</w:t>
        </w:r>
        <w:r w:rsidRPr="005E0ECD">
          <w:rPr>
            <w:rStyle w:val="Hyperlink"/>
          </w:rPr>
          <w:t>35367@</w:t>
        </w:r>
        <w:r w:rsidRPr="005E0ECD">
          <w:rPr>
            <w:rStyle w:val="Hyperlink"/>
            <w:lang w:val="en-US"/>
          </w:rPr>
          <w:t>donpac</w:t>
        </w:r>
        <w:r w:rsidRPr="005E0ECD">
          <w:rPr>
            <w:rStyle w:val="Hyperlink"/>
          </w:rPr>
          <w:t>.</w:t>
        </w:r>
        <w:r w:rsidRPr="005E0ECD">
          <w:rPr>
            <w:rStyle w:val="Hyperlink"/>
            <w:lang w:val="en-US"/>
          </w:rPr>
          <w:t>ru</w:t>
        </w:r>
      </w:hyperlink>
      <w:r>
        <w:rPr>
          <w:color w:val="000000"/>
        </w:rPr>
        <w:t xml:space="preserve">; </w:t>
      </w:r>
    </w:p>
    <w:p w:rsidR="007706CA" w:rsidRDefault="007706CA" w:rsidP="00832D6C">
      <w:pPr>
        <w:pStyle w:val="ConsPlusNonformat"/>
        <w:jc w:val="center"/>
        <w:rPr>
          <w:rFonts w:ascii="Times New Roman" w:hAnsi="Times New Roman" w:cs="Times New Roman"/>
        </w:rPr>
      </w:pPr>
      <w:r>
        <w:rPr>
          <w:rFonts w:ascii="Times New Roman" w:hAnsi="Times New Roman" w:cs="Times New Roman"/>
        </w:rPr>
        <w:t xml:space="preserve"> </w:t>
      </w:r>
    </w:p>
    <w:p w:rsidR="007706CA" w:rsidRDefault="007706CA" w:rsidP="00832D6C">
      <w:pPr>
        <w:pStyle w:val="ConsPlusNonformat"/>
        <w:tabs>
          <w:tab w:val="center" w:pos="4677"/>
        </w:tabs>
        <w:jc w:val="center"/>
        <w:rPr>
          <w:rFonts w:ascii="Times New Roman" w:hAnsi="Times New Roman" w:cs="Times New Roman"/>
        </w:rPr>
      </w:pPr>
    </w:p>
    <w:p w:rsidR="007706CA" w:rsidRDefault="007706CA" w:rsidP="00832D6C">
      <w:pPr>
        <w:pStyle w:val="ConsPlusNonformat"/>
        <w:jc w:val="center"/>
        <w:rPr>
          <w:rFonts w:ascii="Times New Roman" w:hAnsi="Times New Roman" w:cs="Times New Roman"/>
        </w:rPr>
      </w:pPr>
    </w:p>
    <w:p w:rsidR="007706CA" w:rsidRDefault="007706CA" w:rsidP="00832D6C">
      <w:pPr>
        <w:pStyle w:val="ConsPlusNonformat"/>
        <w:jc w:val="center"/>
        <w:rPr>
          <w:rFonts w:ascii="Times New Roman" w:hAnsi="Times New Roman" w:cs="Times New Roman"/>
        </w:rPr>
      </w:pPr>
      <w:r>
        <w:rPr>
          <w:rFonts w:ascii="Times New Roman" w:hAnsi="Times New Roman" w:cs="Times New Roman"/>
        </w:rPr>
        <w:t>ПРЕДПИСАНИЕ</w:t>
      </w:r>
    </w:p>
    <w:p w:rsidR="007706CA" w:rsidRDefault="007706CA" w:rsidP="00832D6C">
      <w:pPr>
        <w:jc w:val="center"/>
      </w:pPr>
      <w:r>
        <w:t>Об устранении выявленных нарушений при использовании лесного участка на территории Семикаракорского городского поселения</w:t>
      </w:r>
    </w:p>
    <w:p w:rsidR="007706CA" w:rsidRDefault="007706CA" w:rsidP="00832D6C">
      <w:pPr>
        <w:pStyle w:val="ConsPlusNonformat"/>
        <w:rPr>
          <w:rFonts w:ascii="Times New Roman" w:hAnsi="Times New Roman" w:cs="Times New Roman"/>
        </w:rPr>
      </w:pPr>
    </w:p>
    <w:p w:rsidR="007706CA" w:rsidRDefault="007706CA" w:rsidP="00832D6C">
      <w:pPr>
        <w:pStyle w:val="ConsPlusNonformat"/>
        <w:jc w:val="center"/>
        <w:rPr>
          <w:rFonts w:ascii="Times New Roman" w:hAnsi="Times New Roman" w:cs="Times New Roman"/>
        </w:rPr>
      </w:pPr>
      <w:r>
        <w:rPr>
          <w:rFonts w:ascii="Times New Roman" w:hAnsi="Times New Roman" w:cs="Times New Roman"/>
        </w:rPr>
        <w:t xml:space="preserve"> № _________</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 ________________ 20___ г.                                      г. _________________</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ab/>
        <w:t>На основании Акта проверки пользователя лесным участком на территории Семикаракорского городского поселения:   № ____________                                                            от _______________</w:t>
      </w: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Я, ______________________________________________________________</w:t>
      </w: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6CA" w:rsidRPr="001A4D77" w:rsidRDefault="007706CA" w:rsidP="00832D6C">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1A4D77">
        <w:rPr>
          <w:rFonts w:ascii="Times New Roman" w:hAnsi="Times New Roman" w:cs="Times New Roman"/>
          <w:sz w:val="24"/>
          <w:szCs w:val="24"/>
        </w:rPr>
        <w:t>(фамилия, имя, отчество, должность должностного лица)</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center"/>
        <w:rPr>
          <w:rFonts w:ascii="Times New Roman" w:hAnsi="Times New Roman" w:cs="Times New Roman"/>
        </w:rPr>
      </w:pPr>
      <w:r>
        <w:rPr>
          <w:rFonts w:ascii="Times New Roman" w:hAnsi="Times New Roman" w:cs="Times New Roman"/>
        </w:rPr>
        <w:t>ПРЕДПИСЫВАЮ:</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w:t>
      </w: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w:t>
      </w: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w:t>
      </w:r>
    </w:p>
    <w:p w:rsidR="007706CA" w:rsidRPr="001A4D77" w:rsidRDefault="007706CA" w:rsidP="00832D6C">
      <w:pPr>
        <w:pStyle w:val="ConsPlusNonformat"/>
        <w:jc w:val="both"/>
        <w:rPr>
          <w:rFonts w:ascii="Times New Roman" w:hAnsi="Times New Roman" w:cs="Times New Roman"/>
          <w:sz w:val="24"/>
          <w:szCs w:val="24"/>
        </w:rPr>
      </w:pPr>
      <w:r w:rsidRPr="001A4D77">
        <w:rPr>
          <w:rFonts w:ascii="Times New Roman" w:hAnsi="Times New Roman" w:cs="Times New Roman"/>
          <w:sz w:val="24"/>
          <w:szCs w:val="24"/>
        </w:rPr>
        <w:t xml:space="preserve">(наименование пользователя </w:t>
      </w:r>
      <w:r>
        <w:rPr>
          <w:rFonts w:ascii="Times New Roman" w:hAnsi="Times New Roman" w:cs="Times New Roman"/>
          <w:sz w:val="24"/>
          <w:szCs w:val="24"/>
        </w:rPr>
        <w:t>лесным участком</w:t>
      </w:r>
      <w:r w:rsidRPr="001A4D77">
        <w:rPr>
          <w:rFonts w:ascii="Times New Roman" w:hAnsi="Times New Roman" w:cs="Times New Roman"/>
          <w:sz w:val="24"/>
          <w:szCs w:val="24"/>
        </w:rPr>
        <w:t xml:space="preserve"> на территории Семикаракорского городского поселения)</w:t>
      </w:r>
    </w:p>
    <w:p w:rsidR="007706CA" w:rsidRDefault="007706CA" w:rsidP="00832D6C">
      <w:pPr>
        <w:ind w:firstLine="540"/>
        <w:jc w:val="both"/>
      </w:pPr>
    </w:p>
    <w:p w:rsidR="007706CA" w:rsidRDefault="007706CA" w:rsidP="00832D6C">
      <w:pPr>
        <w:ind w:firstLine="540"/>
        <w:jc w:val="both"/>
      </w:pPr>
    </w:p>
    <w:p w:rsidR="007706CA" w:rsidRDefault="007706CA" w:rsidP="00832D6C">
      <w:pPr>
        <w:ind w:firstLine="540"/>
        <w:jc w:val="both"/>
      </w:pPr>
    </w:p>
    <w:tbl>
      <w:tblPr>
        <w:tblW w:w="0" w:type="auto"/>
        <w:tblInd w:w="-68" w:type="dxa"/>
        <w:tblLayout w:type="fixed"/>
        <w:tblCellMar>
          <w:left w:w="70" w:type="dxa"/>
          <w:right w:w="70" w:type="dxa"/>
        </w:tblCellMar>
        <w:tblLook w:val="0000"/>
      </w:tblPr>
      <w:tblGrid>
        <w:gridCol w:w="540"/>
        <w:gridCol w:w="3105"/>
        <w:gridCol w:w="2160"/>
        <w:gridCol w:w="3750"/>
      </w:tblGrid>
      <w:tr w:rsidR="007706CA">
        <w:trPr>
          <w:cantSplit/>
          <w:trHeight w:val="360"/>
        </w:trPr>
        <w:tc>
          <w:tcPr>
            <w:tcW w:w="54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3105"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r>
              <w:rPr>
                <w:rFonts w:ascii="Times New Roman" w:hAnsi="Times New Roman" w:cs="Times New Roman"/>
              </w:rPr>
              <w:t>Содержание предписания</w:t>
            </w:r>
          </w:p>
        </w:tc>
        <w:tc>
          <w:tcPr>
            <w:tcW w:w="216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r>
              <w:rPr>
                <w:rFonts w:ascii="Times New Roman" w:hAnsi="Times New Roman" w:cs="Times New Roman"/>
              </w:rPr>
              <w:t>Срок исполнения</w:t>
            </w:r>
          </w:p>
        </w:tc>
        <w:tc>
          <w:tcPr>
            <w:tcW w:w="3750" w:type="dxa"/>
            <w:tcBorders>
              <w:top w:val="single" w:sz="6" w:space="0" w:color="000000"/>
              <w:left w:val="single" w:sz="6" w:space="0" w:color="000000"/>
              <w:bottom w:val="single" w:sz="6" w:space="0" w:color="000000"/>
              <w:right w:val="single" w:sz="6" w:space="0" w:color="000000"/>
            </w:tcBorders>
          </w:tcPr>
          <w:p w:rsidR="007706CA" w:rsidRDefault="007706CA" w:rsidP="00A71E6E">
            <w:pPr>
              <w:pStyle w:val="ConsPlusCell"/>
              <w:widowControl/>
              <w:snapToGrid w:val="0"/>
              <w:jc w:val="both"/>
              <w:rPr>
                <w:rFonts w:ascii="Times New Roman" w:hAnsi="Times New Roman" w:cs="Times New Roman"/>
              </w:rPr>
            </w:pPr>
            <w:r>
              <w:rPr>
                <w:rFonts w:ascii="Times New Roman" w:hAnsi="Times New Roman" w:cs="Times New Roman"/>
              </w:rPr>
              <w:t xml:space="preserve">Основания для вынесения    </w:t>
            </w:r>
            <w:r>
              <w:rPr>
                <w:rFonts w:ascii="Times New Roman" w:hAnsi="Times New Roman" w:cs="Times New Roman"/>
              </w:rPr>
              <w:br/>
              <w:t>предписания</w:t>
            </w:r>
          </w:p>
        </w:tc>
      </w:tr>
      <w:tr w:rsidR="007706CA">
        <w:trPr>
          <w:cantSplit/>
          <w:trHeight w:val="240"/>
        </w:trPr>
        <w:tc>
          <w:tcPr>
            <w:tcW w:w="54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3105"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216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3750" w:type="dxa"/>
            <w:tcBorders>
              <w:top w:val="single" w:sz="6" w:space="0" w:color="000000"/>
              <w:left w:val="single" w:sz="6" w:space="0" w:color="000000"/>
              <w:bottom w:val="single" w:sz="6" w:space="0" w:color="000000"/>
              <w:right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r>
      <w:tr w:rsidR="007706CA">
        <w:trPr>
          <w:cantSplit/>
          <w:trHeight w:val="240"/>
        </w:trPr>
        <w:tc>
          <w:tcPr>
            <w:tcW w:w="54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3105"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216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3750" w:type="dxa"/>
            <w:tcBorders>
              <w:top w:val="single" w:sz="6" w:space="0" w:color="000000"/>
              <w:left w:val="single" w:sz="6" w:space="0" w:color="000000"/>
              <w:bottom w:val="single" w:sz="6" w:space="0" w:color="000000"/>
              <w:right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r>
      <w:tr w:rsidR="007706CA">
        <w:trPr>
          <w:cantSplit/>
          <w:trHeight w:val="240"/>
        </w:trPr>
        <w:tc>
          <w:tcPr>
            <w:tcW w:w="54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3105"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2160" w:type="dxa"/>
            <w:tcBorders>
              <w:top w:val="single" w:sz="6" w:space="0" w:color="000000"/>
              <w:left w:val="single" w:sz="6" w:space="0" w:color="000000"/>
              <w:bottom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c>
          <w:tcPr>
            <w:tcW w:w="3750" w:type="dxa"/>
            <w:tcBorders>
              <w:top w:val="single" w:sz="6" w:space="0" w:color="000000"/>
              <w:left w:val="single" w:sz="6" w:space="0" w:color="000000"/>
              <w:bottom w:val="single" w:sz="6" w:space="0" w:color="000000"/>
              <w:right w:val="single" w:sz="6" w:space="0" w:color="000000"/>
            </w:tcBorders>
          </w:tcPr>
          <w:p w:rsidR="007706CA" w:rsidRDefault="007706CA" w:rsidP="00A71E6E">
            <w:pPr>
              <w:pStyle w:val="ConsPlusCell"/>
              <w:widowControl/>
              <w:snapToGrid w:val="0"/>
              <w:jc w:val="both"/>
              <w:rPr>
                <w:rFonts w:ascii="Times New Roman" w:hAnsi="Times New Roman" w:cs="Times New Roman"/>
              </w:rPr>
            </w:pPr>
          </w:p>
        </w:tc>
      </w:tr>
    </w:tbl>
    <w:p w:rsidR="007706CA" w:rsidRDefault="007706CA" w:rsidP="00832D6C">
      <w:pPr>
        <w:ind w:firstLine="540"/>
        <w:jc w:val="both"/>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ab/>
        <w:t>Пользователь лесного участка на территории Семикаракорского городского поселения обязан проинформировать  об  исполнении  соответствующих пунктов  настоящего  предписания  администрацию Семикаракорского городского поселения,   должностное  лицо  которой  выдало предписание, в течение 7 дней с даты истечения срока их исполнения.</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Подпись лица, выдавшего предписание:                  _____________________</w:t>
      </w: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(подпись)</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Предписание получено:</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w:t>
      </w:r>
    </w:p>
    <w:p w:rsidR="007706CA" w:rsidRPr="001A4D77" w:rsidRDefault="007706CA" w:rsidP="00832D6C">
      <w:pPr>
        <w:pStyle w:val="ConsPlusNonformat"/>
        <w:jc w:val="both"/>
        <w:rPr>
          <w:rFonts w:ascii="Times New Roman" w:hAnsi="Times New Roman" w:cs="Times New Roman"/>
          <w:sz w:val="24"/>
          <w:szCs w:val="24"/>
        </w:rPr>
      </w:pPr>
      <w:r w:rsidRPr="001A4D77">
        <w:rPr>
          <w:rFonts w:ascii="Times New Roman" w:hAnsi="Times New Roman" w:cs="Times New Roman"/>
          <w:sz w:val="24"/>
          <w:szCs w:val="24"/>
        </w:rPr>
        <w:t xml:space="preserve">(фамилия, имя, отчество, должность уполномоченного представителя пользователя </w:t>
      </w:r>
      <w:r>
        <w:rPr>
          <w:rFonts w:ascii="Times New Roman" w:hAnsi="Times New Roman" w:cs="Times New Roman"/>
          <w:sz w:val="24"/>
          <w:szCs w:val="24"/>
        </w:rPr>
        <w:t>лесного участка</w:t>
      </w:r>
      <w:r w:rsidRPr="001A4D77">
        <w:rPr>
          <w:rFonts w:ascii="Times New Roman" w:hAnsi="Times New Roman" w:cs="Times New Roman"/>
          <w:sz w:val="24"/>
          <w:szCs w:val="24"/>
        </w:rPr>
        <w:t xml:space="preserve"> на территории Семикаракорского городского поселения)</w:t>
      </w: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_____ ____________________ 20___ г.                  ______________________</w:t>
      </w:r>
    </w:p>
    <w:p w:rsidR="007706CA" w:rsidRDefault="007706CA" w:rsidP="00832D6C">
      <w:pPr>
        <w:pStyle w:val="ConsPlusNonformat"/>
        <w:jc w:val="both"/>
        <w:rPr>
          <w:rFonts w:ascii="Times New Roman" w:hAnsi="Times New Roman" w:cs="Times New Roman"/>
        </w:rPr>
      </w:pPr>
      <w:r>
        <w:rPr>
          <w:rFonts w:ascii="Times New Roman" w:hAnsi="Times New Roman" w:cs="Times New Roman"/>
        </w:rPr>
        <w:t>(подпись)</w:t>
      </w:r>
    </w:p>
    <w:p w:rsidR="007706CA" w:rsidRDefault="007706CA" w:rsidP="00832D6C">
      <w:r>
        <w:t xml:space="preserve"> </w:t>
      </w:r>
    </w:p>
    <w:p w:rsidR="007706CA" w:rsidRPr="00E82EFA" w:rsidRDefault="007706CA" w:rsidP="00591E7F">
      <w:pPr>
        <w:rPr>
          <w:highlight w:val="yellow"/>
        </w:rPr>
      </w:pPr>
    </w:p>
    <w:sectPr w:rsidR="007706CA" w:rsidRPr="00E82EFA" w:rsidSect="00286477">
      <w:footerReference w:type="default" r:id="rId11"/>
      <w:pgSz w:w="11906" w:h="16838"/>
      <w:pgMar w:top="567" w:right="567" w:bottom="567" w:left="1134" w:header="709" w:footer="709"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6CA" w:rsidRDefault="007706CA" w:rsidP="00404AD7">
      <w:r>
        <w:separator/>
      </w:r>
    </w:p>
  </w:endnote>
  <w:endnote w:type="continuationSeparator" w:id="1">
    <w:p w:rsidR="007706CA" w:rsidRDefault="007706CA" w:rsidP="00404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CA" w:rsidRDefault="007706CA" w:rsidP="00A2261D">
    <w:pPr>
      <w:pStyle w:val="Footer"/>
      <w:jc w:val="center"/>
    </w:pPr>
    <w:fldSimple w:instr=" PAGE   \* MERGEFORMAT ">
      <w:r>
        <w:rPr>
          <w:noProof/>
        </w:rPr>
        <w:t>3</w:t>
      </w:r>
    </w:fldSimple>
  </w:p>
  <w:p w:rsidR="007706CA" w:rsidRDefault="007706CA" w:rsidP="00A2261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6CA" w:rsidRDefault="007706CA" w:rsidP="00404AD7">
      <w:r>
        <w:separator/>
      </w:r>
    </w:p>
  </w:footnote>
  <w:footnote w:type="continuationSeparator" w:id="1">
    <w:p w:rsidR="007706CA" w:rsidRDefault="007706CA" w:rsidP="00404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8527A"/>
    <w:multiLevelType w:val="hybridMultilevel"/>
    <w:tmpl w:val="C1C40E0E"/>
    <w:lvl w:ilvl="0" w:tplc="495E2A9A">
      <w:start w:val="9"/>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
    <w:nsid w:val="45481478"/>
    <w:multiLevelType w:val="multilevel"/>
    <w:tmpl w:val="AFE21B64"/>
    <w:lvl w:ilvl="0">
      <w:start w:val="1"/>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44E3EB4"/>
    <w:multiLevelType w:val="multilevel"/>
    <w:tmpl w:val="8FA4343A"/>
    <w:lvl w:ilvl="0">
      <w:start w:val="5"/>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A87"/>
    <w:rsid w:val="00003E15"/>
    <w:rsid w:val="00010082"/>
    <w:rsid w:val="0001159E"/>
    <w:rsid w:val="00012E9D"/>
    <w:rsid w:val="00016EE9"/>
    <w:rsid w:val="0004458A"/>
    <w:rsid w:val="00046724"/>
    <w:rsid w:val="00054209"/>
    <w:rsid w:val="00056616"/>
    <w:rsid w:val="0005690F"/>
    <w:rsid w:val="00061BFB"/>
    <w:rsid w:val="00067BAC"/>
    <w:rsid w:val="000736ED"/>
    <w:rsid w:val="00076D4B"/>
    <w:rsid w:val="000778C8"/>
    <w:rsid w:val="00082710"/>
    <w:rsid w:val="00082F55"/>
    <w:rsid w:val="00090265"/>
    <w:rsid w:val="0009624B"/>
    <w:rsid w:val="000962E8"/>
    <w:rsid w:val="000B01EE"/>
    <w:rsid w:val="000B2A65"/>
    <w:rsid w:val="000C2BBD"/>
    <w:rsid w:val="000C59CC"/>
    <w:rsid w:val="000D113A"/>
    <w:rsid w:val="000D1FE7"/>
    <w:rsid w:val="000D3598"/>
    <w:rsid w:val="000E5B3A"/>
    <w:rsid w:val="000F0F39"/>
    <w:rsid w:val="000F2A95"/>
    <w:rsid w:val="000F2CA8"/>
    <w:rsid w:val="001074F3"/>
    <w:rsid w:val="0011031D"/>
    <w:rsid w:val="0011116E"/>
    <w:rsid w:val="0011374B"/>
    <w:rsid w:val="00125F5F"/>
    <w:rsid w:val="00127F1B"/>
    <w:rsid w:val="00131E7B"/>
    <w:rsid w:val="0013291B"/>
    <w:rsid w:val="00135888"/>
    <w:rsid w:val="001379D8"/>
    <w:rsid w:val="00142134"/>
    <w:rsid w:val="00142477"/>
    <w:rsid w:val="001516BA"/>
    <w:rsid w:val="001556FC"/>
    <w:rsid w:val="00155DD4"/>
    <w:rsid w:val="00163583"/>
    <w:rsid w:val="00164F00"/>
    <w:rsid w:val="001762D6"/>
    <w:rsid w:val="001820CD"/>
    <w:rsid w:val="0019256C"/>
    <w:rsid w:val="001930F8"/>
    <w:rsid w:val="00193F23"/>
    <w:rsid w:val="001A4A08"/>
    <w:rsid w:val="001A4D77"/>
    <w:rsid w:val="001B0F35"/>
    <w:rsid w:val="001B2199"/>
    <w:rsid w:val="001B29EA"/>
    <w:rsid w:val="001B3AA0"/>
    <w:rsid w:val="001B4E7B"/>
    <w:rsid w:val="001C28D2"/>
    <w:rsid w:val="001C4601"/>
    <w:rsid w:val="001C553C"/>
    <w:rsid w:val="001C7626"/>
    <w:rsid w:val="001D6A99"/>
    <w:rsid w:val="001E45D8"/>
    <w:rsid w:val="001F2B1B"/>
    <w:rsid w:val="001F57FA"/>
    <w:rsid w:val="00200FD2"/>
    <w:rsid w:val="002023BC"/>
    <w:rsid w:val="0020687A"/>
    <w:rsid w:val="002105DA"/>
    <w:rsid w:val="00214433"/>
    <w:rsid w:val="00221BFE"/>
    <w:rsid w:val="002279B8"/>
    <w:rsid w:val="002368D8"/>
    <w:rsid w:val="002511F8"/>
    <w:rsid w:val="00262BA5"/>
    <w:rsid w:val="0026404F"/>
    <w:rsid w:val="002640C9"/>
    <w:rsid w:val="00277C8A"/>
    <w:rsid w:val="00286477"/>
    <w:rsid w:val="00286A32"/>
    <w:rsid w:val="00287BDC"/>
    <w:rsid w:val="00290579"/>
    <w:rsid w:val="002929C7"/>
    <w:rsid w:val="00292BA6"/>
    <w:rsid w:val="00295AA6"/>
    <w:rsid w:val="002B033C"/>
    <w:rsid w:val="002B571F"/>
    <w:rsid w:val="002C205E"/>
    <w:rsid w:val="002C2EB2"/>
    <w:rsid w:val="002D0FB8"/>
    <w:rsid w:val="002D3FE8"/>
    <w:rsid w:val="002D7B63"/>
    <w:rsid w:val="002E0F22"/>
    <w:rsid w:val="002F20C5"/>
    <w:rsid w:val="002F3D4F"/>
    <w:rsid w:val="002F7097"/>
    <w:rsid w:val="0032501E"/>
    <w:rsid w:val="00343933"/>
    <w:rsid w:val="0035409A"/>
    <w:rsid w:val="00356021"/>
    <w:rsid w:val="003560FB"/>
    <w:rsid w:val="0035619C"/>
    <w:rsid w:val="00356DA9"/>
    <w:rsid w:val="00357DF1"/>
    <w:rsid w:val="003652D9"/>
    <w:rsid w:val="003667AE"/>
    <w:rsid w:val="00367D88"/>
    <w:rsid w:val="00373E18"/>
    <w:rsid w:val="00374E1A"/>
    <w:rsid w:val="00380D40"/>
    <w:rsid w:val="00381054"/>
    <w:rsid w:val="00386C53"/>
    <w:rsid w:val="0039253D"/>
    <w:rsid w:val="00394C62"/>
    <w:rsid w:val="003956D0"/>
    <w:rsid w:val="003A1BBB"/>
    <w:rsid w:val="003A4863"/>
    <w:rsid w:val="003A5894"/>
    <w:rsid w:val="003C075E"/>
    <w:rsid w:val="003C1592"/>
    <w:rsid w:val="003D1348"/>
    <w:rsid w:val="003D4C23"/>
    <w:rsid w:val="003E2965"/>
    <w:rsid w:val="003E6499"/>
    <w:rsid w:val="003E773C"/>
    <w:rsid w:val="003F2131"/>
    <w:rsid w:val="00401D9D"/>
    <w:rsid w:val="00404AD7"/>
    <w:rsid w:val="00410B35"/>
    <w:rsid w:val="00420557"/>
    <w:rsid w:val="00421675"/>
    <w:rsid w:val="00425031"/>
    <w:rsid w:val="00425AF4"/>
    <w:rsid w:val="00434184"/>
    <w:rsid w:val="00441983"/>
    <w:rsid w:val="00442DFE"/>
    <w:rsid w:val="0045701D"/>
    <w:rsid w:val="0047427E"/>
    <w:rsid w:val="00482BA7"/>
    <w:rsid w:val="004A23FF"/>
    <w:rsid w:val="004A4B47"/>
    <w:rsid w:val="004B5AB3"/>
    <w:rsid w:val="004B7685"/>
    <w:rsid w:val="004C66BF"/>
    <w:rsid w:val="004D3C7D"/>
    <w:rsid w:val="004E1176"/>
    <w:rsid w:val="004F20BD"/>
    <w:rsid w:val="004F5098"/>
    <w:rsid w:val="004F69BA"/>
    <w:rsid w:val="004F6CF7"/>
    <w:rsid w:val="00510087"/>
    <w:rsid w:val="0051070B"/>
    <w:rsid w:val="00512047"/>
    <w:rsid w:val="0051568C"/>
    <w:rsid w:val="005204BB"/>
    <w:rsid w:val="00521A41"/>
    <w:rsid w:val="00522141"/>
    <w:rsid w:val="00523C98"/>
    <w:rsid w:val="00526340"/>
    <w:rsid w:val="00543C5E"/>
    <w:rsid w:val="005459ED"/>
    <w:rsid w:val="0054774E"/>
    <w:rsid w:val="00552358"/>
    <w:rsid w:val="00556592"/>
    <w:rsid w:val="00561A29"/>
    <w:rsid w:val="00566BD0"/>
    <w:rsid w:val="00572272"/>
    <w:rsid w:val="00580B8C"/>
    <w:rsid w:val="005811E3"/>
    <w:rsid w:val="00587675"/>
    <w:rsid w:val="005911E0"/>
    <w:rsid w:val="00591E7F"/>
    <w:rsid w:val="005A23A9"/>
    <w:rsid w:val="005A302A"/>
    <w:rsid w:val="005B0201"/>
    <w:rsid w:val="005B17E3"/>
    <w:rsid w:val="005D1F6E"/>
    <w:rsid w:val="005D3E14"/>
    <w:rsid w:val="005E0ECD"/>
    <w:rsid w:val="005E7838"/>
    <w:rsid w:val="005F47F2"/>
    <w:rsid w:val="005F6A49"/>
    <w:rsid w:val="00603F97"/>
    <w:rsid w:val="00604F17"/>
    <w:rsid w:val="006108F2"/>
    <w:rsid w:val="0061367C"/>
    <w:rsid w:val="006156A3"/>
    <w:rsid w:val="006204C1"/>
    <w:rsid w:val="00623A37"/>
    <w:rsid w:val="00630B74"/>
    <w:rsid w:val="00640506"/>
    <w:rsid w:val="00644854"/>
    <w:rsid w:val="0064798E"/>
    <w:rsid w:val="0065068A"/>
    <w:rsid w:val="00650943"/>
    <w:rsid w:val="00651FA8"/>
    <w:rsid w:val="00656FD5"/>
    <w:rsid w:val="0066257F"/>
    <w:rsid w:val="006635F7"/>
    <w:rsid w:val="0066473D"/>
    <w:rsid w:val="0066527B"/>
    <w:rsid w:val="006707A9"/>
    <w:rsid w:val="00671E64"/>
    <w:rsid w:val="00687840"/>
    <w:rsid w:val="006A3950"/>
    <w:rsid w:val="006A3FBB"/>
    <w:rsid w:val="006C2A46"/>
    <w:rsid w:val="006E0F04"/>
    <w:rsid w:val="006E6F10"/>
    <w:rsid w:val="006F0684"/>
    <w:rsid w:val="007006E4"/>
    <w:rsid w:val="00702711"/>
    <w:rsid w:val="00711BF3"/>
    <w:rsid w:val="007172C4"/>
    <w:rsid w:val="007223C8"/>
    <w:rsid w:val="007233EA"/>
    <w:rsid w:val="00732F92"/>
    <w:rsid w:val="00735EDF"/>
    <w:rsid w:val="007370F8"/>
    <w:rsid w:val="00745421"/>
    <w:rsid w:val="007562CB"/>
    <w:rsid w:val="00761E15"/>
    <w:rsid w:val="00763AE4"/>
    <w:rsid w:val="007702BD"/>
    <w:rsid w:val="007706CA"/>
    <w:rsid w:val="00782181"/>
    <w:rsid w:val="00787789"/>
    <w:rsid w:val="0079299E"/>
    <w:rsid w:val="007943EA"/>
    <w:rsid w:val="007A02B9"/>
    <w:rsid w:val="007B10F0"/>
    <w:rsid w:val="007B184E"/>
    <w:rsid w:val="007B3C41"/>
    <w:rsid w:val="007B7FFA"/>
    <w:rsid w:val="007C6490"/>
    <w:rsid w:val="007E397C"/>
    <w:rsid w:val="007E5604"/>
    <w:rsid w:val="007E7207"/>
    <w:rsid w:val="007E76EC"/>
    <w:rsid w:val="007F161A"/>
    <w:rsid w:val="007F1A52"/>
    <w:rsid w:val="007F5A87"/>
    <w:rsid w:val="007F7C9E"/>
    <w:rsid w:val="00800FFC"/>
    <w:rsid w:val="00802BB4"/>
    <w:rsid w:val="0080400C"/>
    <w:rsid w:val="008052BC"/>
    <w:rsid w:val="00813D13"/>
    <w:rsid w:val="00814E71"/>
    <w:rsid w:val="00816ECB"/>
    <w:rsid w:val="00824F1A"/>
    <w:rsid w:val="00832D6C"/>
    <w:rsid w:val="00835D26"/>
    <w:rsid w:val="008469D2"/>
    <w:rsid w:val="008470C7"/>
    <w:rsid w:val="008500C7"/>
    <w:rsid w:val="00862C9A"/>
    <w:rsid w:val="008727EF"/>
    <w:rsid w:val="00873B55"/>
    <w:rsid w:val="0087478B"/>
    <w:rsid w:val="008767B7"/>
    <w:rsid w:val="00881D3E"/>
    <w:rsid w:val="008829AE"/>
    <w:rsid w:val="008903A7"/>
    <w:rsid w:val="008911AA"/>
    <w:rsid w:val="008A047F"/>
    <w:rsid w:val="008A1754"/>
    <w:rsid w:val="008A26F6"/>
    <w:rsid w:val="008A285F"/>
    <w:rsid w:val="008B69FE"/>
    <w:rsid w:val="008C0192"/>
    <w:rsid w:val="008C17EA"/>
    <w:rsid w:val="008C2D7E"/>
    <w:rsid w:val="008C723F"/>
    <w:rsid w:val="008D1C59"/>
    <w:rsid w:val="008D45C1"/>
    <w:rsid w:val="008D7975"/>
    <w:rsid w:val="008E7101"/>
    <w:rsid w:val="008F42F1"/>
    <w:rsid w:val="008F64E1"/>
    <w:rsid w:val="008F71BF"/>
    <w:rsid w:val="008F7ABF"/>
    <w:rsid w:val="008F7E0A"/>
    <w:rsid w:val="0091577B"/>
    <w:rsid w:val="00916E71"/>
    <w:rsid w:val="0092294A"/>
    <w:rsid w:val="00923C60"/>
    <w:rsid w:val="009246A3"/>
    <w:rsid w:val="00926598"/>
    <w:rsid w:val="00927C16"/>
    <w:rsid w:val="00937CFF"/>
    <w:rsid w:val="009402EB"/>
    <w:rsid w:val="00943956"/>
    <w:rsid w:val="00945C77"/>
    <w:rsid w:val="00952776"/>
    <w:rsid w:val="00960DA0"/>
    <w:rsid w:val="00974780"/>
    <w:rsid w:val="009755BA"/>
    <w:rsid w:val="009841A4"/>
    <w:rsid w:val="00984F89"/>
    <w:rsid w:val="0099667D"/>
    <w:rsid w:val="009A0351"/>
    <w:rsid w:val="009A58ED"/>
    <w:rsid w:val="009A7816"/>
    <w:rsid w:val="009C0C9D"/>
    <w:rsid w:val="009C3816"/>
    <w:rsid w:val="009D0EEF"/>
    <w:rsid w:val="009D4B1A"/>
    <w:rsid w:val="009D5BDC"/>
    <w:rsid w:val="009E3F68"/>
    <w:rsid w:val="009E5CC3"/>
    <w:rsid w:val="00A06A74"/>
    <w:rsid w:val="00A1065C"/>
    <w:rsid w:val="00A12D77"/>
    <w:rsid w:val="00A13EE3"/>
    <w:rsid w:val="00A2261D"/>
    <w:rsid w:val="00A31678"/>
    <w:rsid w:val="00A32839"/>
    <w:rsid w:val="00A35E1E"/>
    <w:rsid w:val="00A401AA"/>
    <w:rsid w:val="00A42EA0"/>
    <w:rsid w:val="00A43121"/>
    <w:rsid w:val="00A46360"/>
    <w:rsid w:val="00A4695C"/>
    <w:rsid w:val="00A5451B"/>
    <w:rsid w:val="00A57819"/>
    <w:rsid w:val="00A64CED"/>
    <w:rsid w:val="00A70843"/>
    <w:rsid w:val="00A70BBB"/>
    <w:rsid w:val="00A71E6E"/>
    <w:rsid w:val="00A8052D"/>
    <w:rsid w:val="00A85D0C"/>
    <w:rsid w:val="00A95B2C"/>
    <w:rsid w:val="00AA146F"/>
    <w:rsid w:val="00AA6217"/>
    <w:rsid w:val="00AA7D3B"/>
    <w:rsid w:val="00AB14AA"/>
    <w:rsid w:val="00AB1E73"/>
    <w:rsid w:val="00AB47D6"/>
    <w:rsid w:val="00AB5EEA"/>
    <w:rsid w:val="00AB65C1"/>
    <w:rsid w:val="00AC1421"/>
    <w:rsid w:val="00AC6073"/>
    <w:rsid w:val="00AC6F17"/>
    <w:rsid w:val="00AD442E"/>
    <w:rsid w:val="00AD4478"/>
    <w:rsid w:val="00AD5838"/>
    <w:rsid w:val="00AD7AD7"/>
    <w:rsid w:val="00AE1AD3"/>
    <w:rsid w:val="00AE1BC2"/>
    <w:rsid w:val="00AE3E83"/>
    <w:rsid w:val="00AE6DCA"/>
    <w:rsid w:val="00AF05B3"/>
    <w:rsid w:val="00B03291"/>
    <w:rsid w:val="00B059A2"/>
    <w:rsid w:val="00B15488"/>
    <w:rsid w:val="00B162BF"/>
    <w:rsid w:val="00B16D7E"/>
    <w:rsid w:val="00B17827"/>
    <w:rsid w:val="00B17C03"/>
    <w:rsid w:val="00B2297F"/>
    <w:rsid w:val="00B27A0D"/>
    <w:rsid w:val="00B37C58"/>
    <w:rsid w:val="00B42F70"/>
    <w:rsid w:val="00B43CB8"/>
    <w:rsid w:val="00B44A7B"/>
    <w:rsid w:val="00B5393D"/>
    <w:rsid w:val="00B647E4"/>
    <w:rsid w:val="00B673C0"/>
    <w:rsid w:val="00B71AA3"/>
    <w:rsid w:val="00B72FE2"/>
    <w:rsid w:val="00B735DC"/>
    <w:rsid w:val="00B8025B"/>
    <w:rsid w:val="00B80AB9"/>
    <w:rsid w:val="00B85DC6"/>
    <w:rsid w:val="00B9731C"/>
    <w:rsid w:val="00BA0B4F"/>
    <w:rsid w:val="00BA15F7"/>
    <w:rsid w:val="00BA3771"/>
    <w:rsid w:val="00BA3BB6"/>
    <w:rsid w:val="00BB1936"/>
    <w:rsid w:val="00BB2C12"/>
    <w:rsid w:val="00BB2D1B"/>
    <w:rsid w:val="00BB7401"/>
    <w:rsid w:val="00BC36CF"/>
    <w:rsid w:val="00BC4FC0"/>
    <w:rsid w:val="00BC662D"/>
    <w:rsid w:val="00BC6A37"/>
    <w:rsid w:val="00BD64CA"/>
    <w:rsid w:val="00BE4407"/>
    <w:rsid w:val="00BF515A"/>
    <w:rsid w:val="00C01E7A"/>
    <w:rsid w:val="00C05A5A"/>
    <w:rsid w:val="00C05FFF"/>
    <w:rsid w:val="00C1095C"/>
    <w:rsid w:val="00C16B2B"/>
    <w:rsid w:val="00C212EA"/>
    <w:rsid w:val="00C27F71"/>
    <w:rsid w:val="00C32AEC"/>
    <w:rsid w:val="00C47068"/>
    <w:rsid w:val="00C50E24"/>
    <w:rsid w:val="00C52F8B"/>
    <w:rsid w:val="00C5387B"/>
    <w:rsid w:val="00C560DF"/>
    <w:rsid w:val="00C56577"/>
    <w:rsid w:val="00C660B4"/>
    <w:rsid w:val="00C70A81"/>
    <w:rsid w:val="00C72D13"/>
    <w:rsid w:val="00C73046"/>
    <w:rsid w:val="00C7625E"/>
    <w:rsid w:val="00C80C2F"/>
    <w:rsid w:val="00C8239C"/>
    <w:rsid w:val="00C90C1A"/>
    <w:rsid w:val="00C9182F"/>
    <w:rsid w:val="00CA2A7D"/>
    <w:rsid w:val="00CB0303"/>
    <w:rsid w:val="00CB2D3C"/>
    <w:rsid w:val="00CB38D6"/>
    <w:rsid w:val="00CB6942"/>
    <w:rsid w:val="00CC112E"/>
    <w:rsid w:val="00CC2E11"/>
    <w:rsid w:val="00CC428B"/>
    <w:rsid w:val="00CC4556"/>
    <w:rsid w:val="00CC62C4"/>
    <w:rsid w:val="00CD28EA"/>
    <w:rsid w:val="00CE0758"/>
    <w:rsid w:val="00CE3B32"/>
    <w:rsid w:val="00CF03A6"/>
    <w:rsid w:val="00CF5BFC"/>
    <w:rsid w:val="00CF61DC"/>
    <w:rsid w:val="00CF6F7C"/>
    <w:rsid w:val="00D004C5"/>
    <w:rsid w:val="00D00B81"/>
    <w:rsid w:val="00D03CA1"/>
    <w:rsid w:val="00D12236"/>
    <w:rsid w:val="00D14460"/>
    <w:rsid w:val="00D151A9"/>
    <w:rsid w:val="00D33E5C"/>
    <w:rsid w:val="00D35FFF"/>
    <w:rsid w:val="00D46CE8"/>
    <w:rsid w:val="00D563A9"/>
    <w:rsid w:val="00D67BDA"/>
    <w:rsid w:val="00D71F35"/>
    <w:rsid w:val="00D7205A"/>
    <w:rsid w:val="00D77C0D"/>
    <w:rsid w:val="00D829EF"/>
    <w:rsid w:val="00D87492"/>
    <w:rsid w:val="00D9579B"/>
    <w:rsid w:val="00D97509"/>
    <w:rsid w:val="00DA4010"/>
    <w:rsid w:val="00DB1106"/>
    <w:rsid w:val="00DC62C5"/>
    <w:rsid w:val="00DD35E5"/>
    <w:rsid w:val="00DD3DA0"/>
    <w:rsid w:val="00DE1C64"/>
    <w:rsid w:val="00DE6514"/>
    <w:rsid w:val="00DE6DA0"/>
    <w:rsid w:val="00DE73FF"/>
    <w:rsid w:val="00DE7CC6"/>
    <w:rsid w:val="00DF250D"/>
    <w:rsid w:val="00DF387B"/>
    <w:rsid w:val="00DF69A3"/>
    <w:rsid w:val="00E024C5"/>
    <w:rsid w:val="00E07219"/>
    <w:rsid w:val="00E14A6A"/>
    <w:rsid w:val="00E1569D"/>
    <w:rsid w:val="00E1793C"/>
    <w:rsid w:val="00E21ECC"/>
    <w:rsid w:val="00E30DF4"/>
    <w:rsid w:val="00E33F05"/>
    <w:rsid w:val="00E3720E"/>
    <w:rsid w:val="00E3798F"/>
    <w:rsid w:val="00E401B8"/>
    <w:rsid w:val="00E47F39"/>
    <w:rsid w:val="00E65EED"/>
    <w:rsid w:val="00E74834"/>
    <w:rsid w:val="00E813B7"/>
    <w:rsid w:val="00E82EFA"/>
    <w:rsid w:val="00E838B7"/>
    <w:rsid w:val="00E855DD"/>
    <w:rsid w:val="00E85DC5"/>
    <w:rsid w:val="00E8665F"/>
    <w:rsid w:val="00E976DF"/>
    <w:rsid w:val="00EA1995"/>
    <w:rsid w:val="00EA5176"/>
    <w:rsid w:val="00EA5A98"/>
    <w:rsid w:val="00EA7BC6"/>
    <w:rsid w:val="00EB03FB"/>
    <w:rsid w:val="00EC2CC2"/>
    <w:rsid w:val="00ED6DB1"/>
    <w:rsid w:val="00ED6EA6"/>
    <w:rsid w:val="00EF23B9"/>
    <w:rsid w:val="00EF2A81"/>
    <w:rsid w:val="00EF347D"/>
    <w:rsid w:val="00EF6189"/>
    <w:rsid w:val="00F0051D"/>
    <w:rsid w:val="00F00A11"/>
    <w:rsid w:val="00F00AA2"/>
    <w:rsid w:val="00F06AF8"/>
    <w:rsid w:val="00F16104"/>
    <w:rsid w:val="00F17FC0"/>
    <w:rsid w:val="00F54667"/>
    <w:rsid w:val="00F54E6D"/>
    <w:rsid w:val="00F64859"/>
    <w:rsid w:val="00F70295"/>
    <w:rsid w:val="00F724B0"/>
    <w:rsid w:val="00F742C8"/>
    <w:rsid w:val="00F773C9"/>
    <w:rsid w:val="00F82413"/>
    <w:rsid w:val="00F83833"/>
    <w:rsid w:val="00F851BE"/>
    <w:rsid w:val="00F85D6F"/>
    <w:rsid w:val="00F85EB7"/>
    <w:rsid w:val="00F911E7"/>
    <w:rsid w:val="00FA0232"/>
    <w:rsid w:val="00FA12BF"/>
    <w:rsid w:val="00FA1FDD"/>
    <w:rsid w:val="00FA2D0E"/>
    <w:rsid w:val="00FA3C4F"/>
    <w:rsid w:val="00FA4060"/>
    <w:rsid w:val="00FA6356"/>
    <w:rsid w:val="00FB4B0E"/>
    <w:rsid w:val="00FC4F8E"/>
    <w:rsid w:val="00FD0B94"/>
    <w:rsid w:val="00FE0531"/>
    <w:rsid w:val="00FE1AA2"/>
    <w:rsid w:val="00FE2756"/>
    <w:rsid w:val="00FE35E4"/>
    <w:rsid w:val="00FF02BA"/>
    <w:rsid w:val="00FF0D6E"/>
    <w:rsid w:val="00FF31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5A87"/>
    <w:pPr>
      <w:autoSpaceDE w:val="0"/>
      <w:autoSpaceDN w:val="0"/>
    </w:pPr>
    <w:rPr>
      <w:rFonts w:eastAsia="Times New Roman"/>
      <w:sz w:val="28"/>
      <w:szCs w:val="28"/>
    </w:rPr>
  </w:style>
  <w:style w:type="paragraph" w:styleId="Heading1">
    <w:name w:val="heading 1"/>
    <w:basedOn w:val="Normal"/>
    <w:next w:val="Normal"/>
    <w:link w:val="Heading1Char"/>
    <w:uiPriority w:val="99"/>
    <w:qFormat/>
    <w:rsid w:val="007F5A87"/>
    <w:pPr>
      <w:keepNext/>
      <w:jc w:val="both"/>
      <w:outlineLvl w:val="0"/>
    </w:pPr>
    <w:rPr>
      <w:sz w:val="24"/>
      <w:szCs w:val="24"/>
    </w:rPr>
  </w:style>
  <w:style w:type="paragraph" w:styleId="Heading2">
    <w:name w:val="heading 2"/>
    <w:basedOn w:val="Normal"/>
    <w:next w:val="Normal"/>
    <w:link w:val="Heading2Char"/>
    <w:uiPriority w:val="99"/>
    <w:qFormat/>
    <w:rsid w:val="00D9579B"/>
    <w:pPr>
      <w:keepNext/>
      <w:spacing w:before="240" w:after="60"/>
      <w:outlineLvl w:val="1"/>
    </w:pPr>
    <w:rPr>
      <w:rFonts w:ascii="Arial" w:hAnsi="Arial" w:cs="Arial"/>
      <w:b/>
      <w:bCs/>
      <w:i/>
      <w:iCs/>
    </w:rPr>
  </w:style>
  <w:style w:type="paragraph" w:styleId="Heading5">
    <w:name w:val="heading 5"/>
    <w:basedOn w:val="Normal"/>
    <w:next w:val="Normal"/>
    <w:link w:val="Heading5Char"/>
    <w:uiPriority w:val="99"/>
    <w:qFormat/>
    <w:rsid w:val="00E8665F"/>
    <w:pPr>
      <w:spacing w:before="240" w:after="60"/>
      <w:outlineLvl w:val="4"/>
    </w:pPr>
    <w:rPr>
      <w:b/>
      <w:bCs/>
      <w:i/>
      <w:iCs/>
      <w:sz w:val="26"/>
      <w:szCs w:val="26"/>
    </w:rPr>
  </w:style>
  <w:style w:type="paragraph" w:styleId="Heading8">
    <w:name w:val="heading 8"/>
    <w:basedOn w:val="Normal"/>
    <w:next w:val="Normal"/>
    <w:link w:val="Heading8Char"/>
    <w:uiPriority w:val="99"/>
    <w:qFormat/>
    <w:rsid w:val="007F5A87"/>
    <w:pPr>
      <w:keepNext/>
      <w:autoSpaceDE/>
      <w:autoSpaceDN/>
      <w:jc w:val="center"/>
      <w:outlineLvl w:val="7"/>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5A87"/>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
    <w:semiHidden/>
    <w:rsid w:val="00CA2CE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CA2CED"/>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9"/>
    <w:locked/>
    <w:rsid w:val="007F5A87"/>
    <w:rPr>
      <w:rFonts w:ascii="Times New Roman" w:hAnsi="Times New Roman" w:cs="Times New Roman"/>
      <w:b/>
      <w:bCs/>
      <w:sz w:val="36"/>
      <w:szCs w:val="36"/>
      <w:lang w:eastAsia="ru-RU"/>
    </w:rPr>
  </w:style>
  <w:style w:type="paragraph" w:customStyle="1" w:styleId="1">
    <w:name w:val="заголовок 1"/>
    <w:basedOn w:val="Normal"/>
    <w:next w:val="Normal"/>
    <w:uiPriority w:val="99"/>
    <w:rsid w:val="007F5A87"/>
    <w:pPr>
      <w:keepNext/>
      <w:outlineLvl w:val="0"/>
    </w:pPr>
    <w:rPr>
      <w:sz w:val="24"/>
      <w:szCs w:val="24"/>
    </w:rPr>
  </w:style>
  <w:style w:type="paragraph" w:styleId="BodyTextIndent">
    <w:name w:val="Body Text Indent"/>
    <w:basedOn w:val="Normal"/>
    <w:link w:val="BodyTextIndentChar"/>
    <w:uiPriority w:val="99"/>
    <w:rsid w:val="007F5A87"/>
    <w:pPr>
      <w:ind w:hanging="851"/>
    </w:pPr>
    <w:rPr>
      <w:sz w:val="24"/>
      <w:szCs w:val="24"/>
    </w:rPr>
  </w:style>
  <w:style w:type="character" w:customStyle="1" w:styleId="BodyTextIndentChar">
    <w:name w:val="Body Text Indent Char"/>
    <w:basedOn w:val="DefaultParagraphFont"/>
    <w:link w:val="BodyTextIndent"/>
    <w:uiPriority w:val="99"/>
    <w:locked/>
    <w:rsid w:val="007F5A87"/>
    <w:rPr>
      <w:rFonts w:ascii="Times New Roman" w:hAnsi="Times New Roman" w:cs="Times New Roman"/>
      <w:sz w:val="24"/>
      <w:szCs w:val="24"/>
      <w:lang w:eastAsia="ru-RU"/>
    </w:rPr>
  </w:style>
  <w:style w:type="paragraph" w:customStyle="1" w:styleId="ConsTitle">
    <w:name w:val="ConsTitle"/>
    <w:uiPriority w:val="99"/>
    <w:rsid w:val="007F5A87"/>
    <w:pPr>
      <w:widowControl w:val="0"/>
      <w:autoSpaceDE w:val="0"/>
      <w:autoSpaceDN w:val="0"/>
      <w:adjustRightInd w:val="0"/>
      <w:ind w:right="19772"/>
    </w:pPr>
    <w:rPr>
      <w:rFonts w:ascii="Arial" w:eastAsia="Times New Roman" w:hAnsi="Arial" w:cs="Arial"/>
      <w:b/>
      <w:bCs/>
      <w:sz w:val="16"/>
      <w:szCs w:val="16"/>
    </w:rPr>
  </w:style>
  <w:style w:type="paragraph" w:styleId="BodyText">
    <w:name w:val="Body Text"/>
    <w:basedOn w:val="Normal"/>
    <w:link w:val="BodyTextChar"/>
    <w:uiPriority w:val="99"/>
    <w:rsid w:val="007F5A87"/>
    <w:pPr>
      <w:spacing w:after="120"/>
    </w:pPr>
    <w:rPr>
      <w:sz w:val="20"/>
      <w:szCs w:val="20"/>
    </w:rPr>
  </w:style>
  <w:style w:type="character" w:customStyle="1" w:styleId="BodyTextChar">
    <w:name w:val="Body Text Char"/>
    <w:basedOn w:val="DefaultParagraphFont"/>
    <w:link w:val="BodyText"/>
    <w:uiPriority w:val="99"/>
    <w:locked/>
    <w:rsid w:val="007F5A87"/>
    <w:rPr>
      <w:rFonts w:ascii="Times New Roman" w:hAnsi="Times New Roman" w:cs="Times New Roman"/>
      <w:sz w:val="20"/>
      <w:szCs w:val="20"/>
      <w:lang w:eastAsia="ru-RU"/>
    </w:rPr>
  </w:style>
  <w:style w:type="paragraph" w:customStyle="1" w:styleId="ConsNormal">
    <w:name w:val="ConsNormal"/>
    <w:uiPriority w:val="99"/>
    <w:rsid w:val="00FA12BF"/>
    <w:pPr>
      <w:widowControl w:val="0"/>
      <w:autoSpaceDE w:val="0"/>
      <w:autoSpaceDN w:val="0"/>
      <w:adjustRightInd w:val="0"/>
      <w:ind w:right="19772" w:firstLine="720"/>
    </w:pPr>
    <w:rPr>
      <w:rFonts w:ascii="Arial" w:eastAsia="Times New Roman" w:hAnsi="Arial" w:cs="Arial"/>
      <w:sz w:val="28"/>
      <w:szCs w:val="28"/>
    </w:rPr>
  </w:style>
  <w:style w:type="paragraph" w:styleId="BodyText2">
    <w:name w:val="Body Text 2"/>
    <w:basedOn w:val="Normal"/>
    <w:link w:val="BodyText2Char"/>
    <w:uiPriority w:val="99"/>
    <w:rsid w:val="00D9579B"/>
    <w:pPr>
      <w:spacing w:after="120" w:line="480" w:lineRule="auto"/>
    </w:pPr>
    <w:rPr>
      <w:sz w:val="20"/>
      <w:szCs w:val="20"/>
    </w:rPr>
  </w:style>
  <w:style w:type="character" w:customStyle="1" w:styleId="BodyText2Char">
    <w:name w:val="Body Text 2 Char"/>
    <w:basedOn w:val="DefaultParagraphFont"/>
    <w:link w:val="BodyText2"/>
    <w:uiPriority w:val="99"/>
    <w:locked/>
    <w:rsid w:val="00561A29"/>
    <w:rPr>
      <w:rFonts w:ascii="Times New Roman" w:hAnsi="Times New Roman" w:cs="Times New Roman"/>
    </w:rPr>
  </w:style>
  <w:style w:type="paragraph" w:styleId="HTMLPreformatted">
    <w:name w:val="HTML Preformatted"/>
    <w:basedOn w:val="Normal"/>
    <w:link w:val="HTMLPreformattedChar"/>
    <w:uiPriority w:val="99"/>
    <w:rsid w:val="00E8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rPr>
  </w:style>
  <w:style w:type="character" w:customStyle="1" w:styleId="HTMLPreformattedChar">
    <w:name w:val="HTML Preformatted Char"/>
    <w:basedOn w:val="DefaultParagraphFont"/>
    <w:link w:val="HTMLPreformatted"/>
    <w:uiPriority w:val="99"/>
    <w:semiHidden/>
    <w:rsid w:val="00CA2CED"/>
    <w:rPr>
      <w:rFonts w:ascii="Courier New" w:eastAsia="Times New Roman" w:hAnsi="Courier New" w:cs="Courier New"/>
      <w:sz w:val="20"/>
      <w:szCs w:val="20"/>
    </w:rPr>
  </w:style>
  <w:style w:type="character" w:customStyle="1" w:styleId="a">
    <w:name w:val="Знак Знак"/>
    <w:uiPriority w:val="99"/>
    <w:locked/>
    <w:rsid w:val="00C1095C"/>
    <w:rPr>
      <w:lang w:val="ru-RU" w:eastAsia="ru-RU"/>
    </w:rPr>
  </w:style>
  <w:style w:type="character" w:customStyle="1" w:styleId="10">
    <w:name w:val="Знак Знак1"/>
    <w:uiPriority w:val="99"/>
    <w:locked/>
    <w:rsid w:val="00C1095C"/>
    <w:rPr>
      <w:sz w:val="24"/>
      <w:szCs w:val="24"/>
      <w:lang w:val="ru-RU" w:eastAsia="ru-RU"/>
    </w:rPr>
  </w:style>
  <w:style w:type="paragraph" w:styleId="BodyTextIndent2">
    <w:name w:val="Body Text Indent 2"/>
    <w:basedOn w:val="Normal"/>
    <w:link w:val="BodyTextIndent2Char"/>
    <w:uiPriority w:val="99"/>
    <w:rsid w:val="0004458A"/>
    <w:pPr>
      <w:spacing w:after="120" w:line="480" w:lineRule="auto"/>
      <w:ind w:left="283"/>
    </w:pPr>
  </w:style>
  <w:style w:type="character" w:customStyle="1" w:styleId="BodyTextIndent2Char">
    <w:name w:val="Body Text Indent 2 Char"/>
    <w:basedOn w:val="DefaultParagraphFont"/>
    <w:link w:val="BodyTextIndent2"/>
    <w:uiPriority w:val="99"/>
    <w:semiHidden/>
    <w:rsid w:val="00CA2CED"/>
    <w:rPr>
      <w:rFonts w:eastAsia="Times New Roman"/>
      <w:sz w:val="28"/>
      <w:szCs w:val="28"/>
    </w:rPr>
  </w:style>
  <w:style w:type="paragraph" w:styleId="Header">
    <w:name w:val="header"/>
    <w:basedOn w:val="Normal"/>
    <w:link w:val="HeaderChar"/>
    <w:uiPriority w:val="99"/>
    <w:rsid w:val="00561A29"/>
    <w:pPr>
      <w:tabs>
        <w:tab w:val="center" w:pos="4153"/>
        <w:tab w:val="right" w:pos="8306"/>
      </w:tabs>
      <w:autoSpaceDE/>
      <w:autoSpaceDN/>
    </w:pPr>
    <w:rPr>
      <w:sz w:val="20"/>
      <w:szCs w:val="20"/>
    </w:rPr>
  </w:style>
  <w:style w:type="character" w:customStyle="1" w:styleId="HeaderChar">
    <w:name w:val="Header Char"/>
    <w:basedOn w:val="DefaultParagraphFont"/>
    <w:link w:val="Header"/>
    <w:uiPriority w:val="99"/>
    <w:locked/>
    <w:rsid w:val="00561A29"/>
    <w:rPr>
      <w:rFonts w:ascii="Times New Roman" w:hAnsi="Times New Roman" w:cs="Times New Roman"/>
    </w:rPr>
  </w:style>
  <w:style w:type="paragraph" w:customStyle="1" w:styleId="ConsPlusNonformat">
    <w:name w:val="ConsPlusNonformat"/>
    <w:uiPriority w:val="99"/>
    <w:rsid w:val="00EF347D"/>
    <w:pPr>
      <w:autoSpaceDE w:val="0"/>
      <w:autoSpaceDN w:val="0"/>
      <w:adjustRightInd w:val="0"/>
    </w:pPr>
    <w:rPr>
      <w:rFonts w:ascii="Courier New" w:hAnsi="Courier New" w:cs="Courier New"/>
      <w:sz w:val="28"/>
      <w:szCs w:val="28"/>
    </w:rPr>
  </w:style>
  <w:style w:type="paragraph" w:customStyle="1" w:styleId="ConsPlusTitle">
    <w:name w:val="ConsPlusTitle"/>
    <w:uiPriority w:val="99"/>
    <w:rsid w:val="00EF347D"/>
    <w:pPr>
      <w:autoSpaceDE w:val="0"/>
      <w:autoSpaceDN w:val="0"/>
      <w:adjustRightInd w:val="0"/>
    </w:pPr>
    <w:rPr>
      <w:b/>
      <w:bCs/>
      <w:sz w:val="28"/>
      <w:szCs w:val="28"/>
    </w:rPr>
  </w:style>
  <w:style w:type="paragraph" w:customStyle="1" w:styleId="ConsPlusNormal">
    <w:name w:val="ConsPlusNormal"/>
    <w:uiPriority w:val="99"/>
    <w:rsid w:val="009E5CC3"/>
    <w:pPr>
      <w:widowControl w:val="0"/>
      <w:autoSpaceDE w:val="0"/>
      <w:autoSpaceDN w:val="0"/>
      <w:adjustRightInd w:val="0"/>
      <w:ind w:firstLine="720"/>
    </w:pPr>
    <w:rPr>
      <w:rFonts w:ascii="Arial" w:eastAsia="Times New Roman" w:hAnsi="Arial" w:cs="Arial"/>
      <w:sz w:val="28"/>
      <w:szCs w:val="28"/>
    </w:rPr>
  </w:style>
  <w:style w:type="character" w:styleId="Hyperlink">
    <w:name w:val="Hyperlink"/>
    <w:basedOn w:val="DefaultParagraphFont"/>
    <w:uiPriority w:val="99"/>
    <w:rsid w:val="00591E7F"/>
    <w:rPr>
      <w:color w:val="0000FF"/>
      <w:u w:val="single"/>
    </w:rPr>
  </w:style>
  <w:style w:type="paragraph" w:styleId="Footer">
    <w:name w:val="footer"/>
    <w:basedOn w:val="Normal"/>
    <w:link w:val="FooterChar"/>
    <w:uiPriority w:val="99"/>
    <w:rsid w:val="00404AD7"/>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404AD7"/>
    <w:rPr>
      <w:rFonts w:ascii="Times New Roman" w:hAnsi="Times New Roman" w:cs="Times New Roman"/>
    </w:rPr>
  </w:style>
  <w:style w:type="paragraph" w:styleId="BalloonText">
    <w:name w:val="Balloon Text"/>
    <w:basedOn w:val="Normal"/>
    <w:link w:val="BalloonTextChar"/>
    <w:uiPriority w:val="99"/>
    <w:semiHidden/>
    <w:rsid w:val="005156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68C"/>
    <w:rPr>
      <w:rFonts w:ascii="Tahoma" w:hAnsi="Tahoma" w:cs="Tahoma"/>
      <w:sz w:val="16"/>
      <w:szCs w:val="16"/>
    </w:rPr>
  </w:style>
  <w:style w:type="paragraph" w:customStyle="1" w:styleId="ConsPlusCell">
    <w:name w:val="ConsPlusCell"/>
    <w:uiPriority w:val="99"/>
    <w:rsid w:val="00832D6C"/>
    <w:pPr>
      <w:widowControl w:val="0"/>
      <w:suppressAutoHyphens/>
      <w:autoSpaceDE w:val="0"/>
    </w:pPr>
    <w:rPr>
      <w:rFonts w:ascii="Arial" w:eastAsia="Times New Roman" w:hAnsi="Arial" w:cs="Arial"/>
      <w:sz w:val="28"/>
      <w:szCs w:val="28"/>
      <w:lang w:eastAsia="zh-CN"/>
    </w:rPr>
  </w:style>
  <w:style w:type="paragraph" w:customStyle="1" w:styleId="OEM">
    <w:name w:val="Нормальный (OEM)"/>
    <w:basedOn w:val="Normal"/>
    <w:next w:val="Normal"/>
    <w:uiPriority w:val="99"/>
    <w:rsid w:val="00832D6C"/>
    <w:pPr>
      <w:suppressAutoHyphens/>
      <w:autoSpaceDN/>
      <w:jc w:val="both"/>
    </w:pPr>
    <w:rPr>
      <w:rFonts w:ascii="Courier New" w:hAnsi="Courier New" w:cs="Courier New"/>
      <w:lang w:eastAsia="zh-CN"/>
    </w:rPr>
  </w:style>
  <w:style w:type="paragraph" w:customStyle="1" w:styleId="a0">
    <w:name w:val="Нормальный (прав. подпись)"/>
    <w:basedOn w:val="Normal"/>
    <w:next w:val="Normal"/>
    <w:uiPriority w:val="99"/>
    <w:rsid w:val="00832D6C"/>
    <w:pPr>
      <w:suppressAutoHyphens/>
      <w:autoSpaceDN/>
      <w:jc w:val="right"/>
    </w:pPr>
    <w:rPr>
      <w:rFonts w:ascii="Arial" w:hAnsi="Arial" w:cs="Arial"/>
      <w:sz w:val="24"/>
      <w:szCs w:val="24"/>
      <w:lang w:eastAsia="zh-CN"/>
    </w:rPr>
  </w:style>
  <w:style w:type="paragraph" w:styleId="NoSpacing">
    <w:name w:val="No Spacing"/>
    <w:uiPriority w:val="99"/>
    <w:qFormat/>
    <w:rsid w:val="00B8025B"/>
    <w:pPr>
      <w:spacing w:after="200"/>
      <w:ind w:firstLine="425"/>
      <w:jc w:val="both"/>
    </w:pPr>
  </w:style>
  <w:style w:type="paragraph" w:customStyle="1" w:styleId="a1">
    <w:name w:val="Знак"/>
    <w:basedOn w:val="Normal"/>
    <w:uiPriority w:val="99"/>
    <w:rsid w:val="003A1BBB"/>
    <w:pPr>
      <w:autoSpaceDE/>
      <w:autoSpaceDN/>
      <w:spacing w:after="160" w:line="240" w:lineRule="exact"/>
    </w:pPr>
    <w:rPr>
      <w:rFonts w:ascii="Verdana" w:hAnsi="Verdana" w:cs="Verdana"/>
      <w:sz w:val="24"/>
      <w:szCs w:val="24"/>
      <w:lang w:val="en-US" w:eastAsia="en-US"/>
    </w:rPr>
  </w:style>
  <w:style w:type="paragraph" w:customStyle="1" w:styleId="western">
    <w:name w:val="western"/>
    <w:basedOn w:val="Normal"/>
    <w:uiPriority w:val="99"/>
    <w:rsid w:val="00EF23B9"/>
    <w:pPr>
      <w:autoSpaceDE/>
      <w:autoSpaceDN/>
      <w:spacing w:before="100" w:beforeAutospacing="1" w:after="115"/>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22585609">
      <w:marLeft w:val="0"/>
      <w:marRight w:val="0"/>
      <w:marTop w:val="0"/>
      <w:marBottom w:val="0"/>
      <w:divBdr>
        <w:top w:val="none" w:sz="0" w:space="0" w:color="auto"/>
        <w:left w:val="none" w:sz="0" w:space="0" w:color="auto"/>
        <w:bottom w:val="none" w:sz="0" w:space="0" w:color="auto"/>
        <w:right w:val="none" w:sz="0" w:space="0" w:color="auto"/>
      </w:divBdr>
    </w:div>
    <w:div w:id="1322585610">
      <w:marLeft w:val="0"/>
      <w:marRight w:val="0"/>
      <w:marTop w:val="0"/>
      <w:marBottom w:val="0"/>
      <w:divBdr>
        <w:top w:val="none" w:sz="0" w:space="0" w:color="auto"/>
        <w:left w:val="none" w:sz="0" w:space="0" w:color="auto"/>
        <w:bottom w:val="none" w:sz="0" w:space="0" w:color="auto"/>
        <w:right w:val="none" w:sz="0" w:space="0" w:color="auto"/>
      </w:divBdr>
    </w:div>
    <w:div w:id="1322585611">
      <w:marLeft w:val="0"/>
      <w:marRight w:val="0"/>
      <w:marTop w:val="0"/>
      <w:marBottom w:val="0"/>
      <w:divBdr>
        <w:top w:val="none" w:sz="0" w:space="0" w:color="auto"/>
        <w:left w:val="none" w:sz="0" w:space="0" w:color="auto"/>
        <w:bottom w:val="none" w:sz="0" w:space="0" w:color="auto"/>
        <w:right w:val="none" w:sz="0" w:space="0" w:color="auto"/>
      </w:divBdr>
    </w:div>
    <w:div w:id="1322585612">
      <w:marLeft w:val="0"/>
      <w:marRight w:val="0"/>
      <w:marTop w:val="0"/>
      <w:marBottom w:val="0"/>
      <w:divBdr>
        <w:top w:val="none" w:sz="0" w:space="0" w:color="auto"/>
        <w:left w:val="none" w:sz="0" w:space="0" w:color="auto"/>
        <w:bottom w:val="none" w:sz="0" w:space="0" w:color="auto"/>
        <w:right w:val="none" w:sz="0" w:space="0" w:color="auto"/>
      </w:divBdr>
    </w:div>
    <w:div w:id="1322585613">
      <w:marLeft w:val="0"/>
      <w:marRight w:val="0"/>
      <w:marTop w:val="0"/>
      <w:marBottom w:val="0"/>
      <w:divBdr>
        <w:top w:val="none" w:sz="0" w:space="0" w:color="auto"/>
        <w:left w:val="none" w:sz="0" w:space="0" w:color="auto"/>
        <w:bottom w:val="none" w:sz="0" w:space="0" w:color="auto"/>
        <w:right w:val="none" w:sz="0" w:space="0" w:color="auto"/>
      </w:divBdr>
    </w:div>
    <w:div w:id="1322585614">
      <w:marLeft w:val="0"/>
      <w:marRight w:val="0"/>
      <w:marTop w:val="0"/>
      <w:marBottom w:val="0"/>
      <w:divBdr>
        <w:top w:val="none" w:sz="0" w:space="0" w:color="auto"/>
        <w:left w:val="none" w:sz="0" w:space="0" w:color="auto"/>
        <w:bottom w:val="none" w:sz="0" w:space="0" w:color="auto"/>
        <w:right w:val="none" w:sz="0" w:space="0" w:color="auto"/>
      </w:divBdr>
    </w:div>
    <w:div w:id="1322585615">
      <w:marLeft w:val="0"/>
      <w:marRight w:val="0"/>
      <w:marTop w:val="0"/>
      <w:marBottom w:val="0"/>
      <w:divBdr>
        <w:top w:val="none" w:sz="0" w:space="0" w:color="auto"/>
        <w:left w:val="none" w:sz="0" w:space="0" w:color="auto"/>
        <w:bottom w:val="none" w:sz="0" w:space="0" w:color="auto"/>
        <w:right w:val="none" w:sz="0" w:space="0" w:color="auto"/>
      </w:divBdr>
    </w:div>
    <w:div w:id="1322585616">
      <w:marLeft w:val="0"/>
      <w:marRight w:val="0"/>
      <w:marTop w:val="0"/>
      <w:marBottom w:val="0"/>
      <w:divBdr>
        <w:top w:val="none" w:sz="0" w:space="0" w:color="auto"/>
        <w:left w:val="none" w:sz="0" w:space="0" w:color="auto"/>
        <w:bottom w:val="none" w:sz="0" w:space="0" w:color="auto"/>
        <w:right w:val="none" w:sz="0" w:space="0" w:color="auto"/>
      </w:divBdr>
    </w:div>
    <w:div w:id="1322585617">
      <w:marLeft w:val="0"/>
      <w:marRight w:val="0"/>
      <w:marTop w:val="0"/>
      <w:marBottom w:val="0"/>
      <w:divBdr>
        <w:top w:val="none" w:sz="0" w:space="0" w:color="auto"/>
        <w:left w:val="none" w:sz="0" w:space="0" w:color="auto"/>
        <w:bottom w:val="none" w:sz="0" w:space="0" w:color="auto"/>
        <w:right w:val="none" w:sz="0" w:space="0" w:color="auto"/>
      </w:divBdr>
    </w:div>
    <w:div w:id="1322585618">
      <w:marLeft w:val="0"/>
      <w:marRight w:val="0"/>
      <w:marTop w:val="0"/>
      <w:marBottom w:val="0"/>
      <w:divBdr>
        <w:top w:val="none" w:sz="0" w:space="0" w:color="auto"/>
        <w:left w:val="none" w:sz="0" w:space="0" w:color="auto"/>
        <w:bottom w:val="none" w:sz="0" w:space="0" w:color="auto"/>
        <w:right w:val="none" w:sz="0" w:space="0" w:color="auto"/>
      </w:divBdr>
    </w:div>
    <w:div w:id="1322585619">
      <w:marLeft w:val="0"/>
      <w:marRight w:val="0"/>
      <w:marTop w:val="0"/>
      <w:marBottom w:val="0"/>
      <w:divBdr>
        <w:top w:val="none" w:sz="0" w:space="0" w:color="auto"/>
        <w:left w:val="none" w:sz="0" w:space="0" w:color="auto"/>
        <w:bottom w:val="none" w:sz="0" w:space="0" w:color="auto"/>
        <w:right w:val="none" w:sz="0" w:space="0" w:color="auto"/>
      </w:divBdr>
    </w:div>
    <w:div w:id="1322585620">
      <w:marLeft w:val="0"/>
      <w:marRight w:val="0"/>
      <w:marTop w:val="0"/>
      <w:marBottom w:val="0"/>
      <w:divBdr>
        <w:top w:val="none" w:sz="0" w:space="0" w:color="auto"/>
        <w:left w:val="none" w:sz="0" w:space="0" w:color="auto"/>
        <w:bottom w:val="none" w:sz="0" w:space="0" w:color="auto"/>
        <w:right w:val="none" w:sz="0" w:space="0" w:color="auto"/>
      </w:divBdr>
    </w:div>
    <w:div w:id="1322585621">
      <w:marLeft w:val="0"/>
      <w:marRight w:val="0"/>
      <w:marTop w:val="0"/>
      <w:marBottom w:val="0"/>
      <w:divBdr>
        <w:top w:val="none" w:sz="0" w:space="0" w:color="auto"/>
        <w:left w:val="none" w:sz="0" w:space="0" w:color="auto"/>
        <w:bottom w:val="none" w:sz="0" w:space="0" w:color="auto"/>
        <w:right w:val="none" w:sz="0" w:space="0" w:color="auto"/>
      </w:divBdr>
    </w:div>
    <w:div w:id="1322585622">
      <w:marLeft w:val="0"/>
      <w:marRight w:val="0"/>
      <w:marTop w:val="0"/>
      <w:marBottom w:val="0"/>
      <w:divBdr>
        <w:top w:val="none" w:sz="0" w:space="0" w:color="auto"/>
        <w:left w:val="none" w:sz="0" w:space="0" w:color="auto"/>
        <w:bottom w:val="none" w:sz="0" w:space="0" w:color="auto"/>
        <w:right w:val="none" w:sz="0" w:space="0" w:color="auto"/>
      </w:divBdr>
    </w:div>
    <w:div w:id="1322585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mikarakorsk-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35367@donpac.ru" TargetMode="External"/><Relationship Id="rId4" Type="http://schemas.openxmlformats.org/officeDocument/2006/relationships/webSettings" Target="webSettings.xml"/><Relationship Id="rId9" Type="http://schemas.openxmlformats.org/officeDocument/2006/relationships/hyperlink" Target="consultantplus://offline/ref=BCF13ABF897D4980BD6C1031B553B50BE31B17235CEE94BF06095AEA27V9S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1030</TotalTime>
  <Pages>25</Pages>
  <Words>7521</Words>
  <Characters>-32766</Characters>
  <Application>Microsoft Office Outlook</Application>
  <DocSecurity>0</DocSecurity>
  <Lines>0</Lines>
  <Paragraphs>0</Paragraphs>
  <ScaleCrop>false</ScaleCrop>
  <Company>WareZ Provider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Шкляева О.А.</dc:creator>
  <cp:keywords/>
  <dc:description/>
  <cp:lastModifiedBy>Паршина</cp:lastModifiedBy>
  <cp:revision>86</cp:revision>
  <cp:lastPrinted>2013-10-16T06:43:00Z</cp:lastPrinted>
  <dcterms:created xsi:type="dcterms:W3CDTF">2013-06-03T04:54:00Z</dcterms:created>
  <dcterms:modified xsi:type="dcterms:W3CDTF">2013-10-14T13:14:00Z</dcterms:modified>
</cp:coreProperties>
</file>