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0D" w:rsidRDefault="00B3560D" w:rsidP="00494744">
      <w:pPr>
        <w:jc w:val="center"/>
      </w:pPr>
      <w:bookmarkStart w:id="0" w:name="_GoBack"/>
      <w:bookmarkEnd w:id="0"/>
    </w:p>
    <w:p w:rsidR="00B3560D" w:rsidRPr="00131FED" w:rsidRDefault="00B3560D" w:rsidP="00494744">
      <w:pPr>
        <w:jc w:val="center"/>
      </w:pPr>
      <w:r w:rsidRPr="00131FED">
        <w:t>Российская Федерация</w:t>
      </w:r>
    </w:p>
    <w:p w:rsidR="00B3560D" w:rsidRPr="00131FED" w:rsidRDefault="00B3560D" w:rsidP="00494744">
      <w:pPr>
        <w:jc w:val="center"/>
      </w:pPr>
      <w:r w:rsidRPr="00131FED">
        <w:t>Ростовская область</w:t>
      </w:r>
    </w:p>
    <w:p w:rsidR="00B3560D" w:rsidRDefault="00B3560D" w:rsidP="00494744">
      <w:pPr>
        <w:jc w:val="center"/>
      </w:pPr>
      <w:r w:rsidRPr="00131FED">
        <w:t xml:space="preserve">Администрация Семикаракорского </w:t>
      </w:r>
    </w:p>
    <w:p w:rsidR="00B3560D" w:rsidRPr="00131FED" w:rsidRDefault="00B3560D" w:rsidP="00494744">
      <w:pPr>
        <w:jc w:val="center"/>
      </w:pPr>
      <w:r>
        <w:t>городского поселения</w:t>
      </w:r>
    </w:p>
    <w:p w:rsidR="00B3560D" w:rsidRPr="00131FED" w:rsidRDefault="00B3560D" w:rsidP="00494744">
      <w:pPr>
        <w:jc w:val="center"/>
        <w:rPr>
          <w:sz w:val="16"/>
          <w:szCs w:val="16"/>
        </w:rPr>
      </w:pPr>
    </w:p>
    <w:p w:rsidR="00B3560D" w:rsidRPr="00A04FA5" w:rsidRDefault="00B3560D" w:rsidP="00494744">
      <w:pPr>
        <w:jc w:val="center"/>
      </w:pPr>
    </w:p>
    <w:p w:rsidR="00B3560D" w:rsidRPr="00131FED" w:rsidRDefault="00B3560D" w:rsidP="00494744">
      <w:pPr>
        <w:jc w:val="center"/>
      </w:pPr>
      <w:r w:rsidRPr="00131FED">
        <w:t>ПОСТАНОВЛЕНИЕ</w:t>
      </w:r>
    </w:p>
    <w:p w:rsidR="00B3560D" w:rsidRPr="00131FED" w:rsidRDefault="00B3560D" w:rsidP="00494744">
      <w:pPr>
        <w:rPr>
          <w:sz w:val="16"/>
          <w:szCs w:val="16"/>
        </w:rPr>
      </w:pPr>
    </w:p>
    <w:p w:rsidR="00B3560D" w:rsidRPr="00A04FA5" w:rsidRDefault="00B3560D" w:rsidP="00494744"/>
    <w:p w:rsidR="00B3560D" w:rsidRPr="00131FED" w:rsidRDefault="00B3560D" w:rsidP="00494744">
      <w:r>
        <w:t>25.05.</w:t>
      </w:r>
      <w:r w:rsidRPr="00131FED">
        <w:t>201</w:t>
      </w:r>
      <w:r>
        <w:t xml:space="preserve">6                                      г. </w:t>
      </w:r>
      <w:r w:rsidRPr="00131FED">
        <w:t>Семикаракорск</w:t>
      </w:r>
      <w:r>
        <w:t xml:space="preserve">                          № 441</w:t>
      </w:r>
    </w:p>
    <w:p w:rsidR="00B3560D" w:rsidRPr="00E86F63" w:rsidRDefault="00B3560D" w:rsidP="00494744">
      <w:pPr>
        <w:rPr>
          <w:sz w:val="16"/>
          <w:szCs w:val="16"/>
        </w:rPr>
      </w:pPr>
    </w:p>
    <w:p w:rsidR="00B3560D" w:rsidRDefault="00B3560D" w:rsidP="00494744">
      <w:pPr>
        <w:ind w:left="1134" w:right="962"/>
        <w:jc w:val="both"/>
      </w:pPr>
    </w:p>
    <w:p w:rsidR="00B3560D" w:rsidRDefault="00B3560D" w:rsidP="004575C4">
      <w:pPr>
        <w:pStyle w:val="4"/>
        <w:ind w:firstLine="720"/>
        <w:jc w:val="center"/>
      </w:pPr>
      <w:r w:rsidRPr="00E86F63">
        <w:t xml:space="preserve">Об утверждении административного регламента </w:t>
      </w:r>
    </w:p>
    <w:p w:rsidR="00B3560D" w:rsidRDefault="00B3560D" w:rsidP="004575C4">
      <w:pPr>
        <w:pStyle w:val="4"/>
        <w:ind w:firstLine="720"/>
        <w:jc w:val="center"/>
      </w:pPr>
      <w:r w:rsidRPr="00E86F63">
        <w:t xml:space="preserve">Администрации Семикаракорского </w:t>
      </w:r>
      <w:r>
        <w:t>городского поселения</w:t>
      </w:r>
    </w:p>
    <w:p w:rsidR="00B3560D" w:rsidRDefault="00B3560D" w:rsidP="004575C4">
      <w:pPr>
        <w:pStyle w:val="4"/>
        <w:ind w:firstLine="720"/>
        <w:jc w:val="center"/>
        <w:rPr>
          <w:color w:val="000000"/>
        </w:rPr>
      </w:pPr>
      <w:r w:rsidRPr="00E86F63">
        <w:t>по предоставлению муниципальной услуги</w:t>
      </w:r>
      <w:r w:rsidRPr="004575C4">
        <w:rPr>
          <w:color w:val="000000"/>
        </w:rPr>
        <w:t>«</w:t>
      </w:r>
      <w:r>
        <w:rPr>
          <w:color w:val="000000"/>
        </w:rPr>
        <w:t xml:space="preserve">Заключение </w:t>
      </w:r>
    </w:p>
    <w:p w:rsidR="00B3560D" w:rsidRDefault="00B3560D" w:rsidP="004575C4">
      <w:pPr>
        <w:pStyle w:val="4"/>
        <w:ind w:firstLine="720"/>
        <w:jc w:val="center"/>
        <w:rPr>
          <w:color w:val="000000"/>
        </w:rPr>
      </w:pPr>
      <w:r>
        <w:rPr>
          <w:color w:val="000000"/>
        </w:rPr>
        <w:t xml:space="preserve">дополнительных соглашений к договорам аренды, </w:t>
      </w:r>
    </w:p>
    <w:p w:rsidR="00B3560D" w:rsidRPr="004575C4" w:rsidRDefault="00B3560D" w:rsidP="004575C4">
      <w:pPr>
        <w:pStyle w:val="4"/>
        <w:ind w:firstLine="720"/>
        <w:jc w:val="center"/>
        <w:rPr>
          <w:color w:val="000000"/>
        </w:rPr>
      </w:pPr>
      <w:r>
        <w:rPr>
          <w:color w:val="000000"/>
        </w:rPr>
        <w:t>безвозмездного пользования земельным участком</w:t>
      </w:r>
      <w:r w:rsidRPr="004575C4">
        <w:rPr>
          <w:color w:val="000000"/>
        </w:rPr>
        <w:t>»</w:t>
      </w:r>
    </w:p>
    <w:p w:rsidR="00B3560D" w:rsidRPr="00E86F63" w:rsidRDefault="00B3560D" w:rsidP="004575C4">
      <w:pPr>
        <w:tabs>
          <w:tab w:val="left" w:pos="3544"/>
          <w:tab w:val="left" w:pos="4678"/>
          <w:tab w:val="left" w:pos="6096"/>
        </w:tabs>
        <w:spacing w:line="276" w:lineRule="auto"/>
        <w:ind w:right="4109"/>
        <w:jc w:val="center"/>
      </w:pPr>
    </w:p>
    <w:p w:rsidR="00B3560D" w:rsidRPr="00E86F63" w:rsidRDefault="00B3560D" w:rsidP="00494744">
      <w:pPr>
        <w:tabs>
          <w:tab w:val="left" w:pos="4110"/>
        </w:tabs>
        <w:rPr>
          <w:sz w:val="16"/>
          <w:szCs w:val="16"/>
        </w:rPr>
      </w:pPr>
      <w:r w:rsidRPr="00E86F63">
        <w:tab/>
      </w:r>
    </w:p>
    <w:p w:rsidR="00B3560D" w:rsidRDefault="00B3560D"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8"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Pr="004575C4">
        <w:rPr>
          <w:color w:val="000000"/>
        </w:rPr>
        <w:t>«</w:t>
      </w:r>
      <w:r>
        <w:rPr>
          <w:color w:val="000000"/>
        </w:rPr>
        <w:t>Заключение дополнительных соглашений к договорам аренды, безвозмездного пользования земельным участком</w:t>
      </w:r>
      <w:r w:rsidRPr="004575C4">
        <w:rPr>
          <w:color w:val="000000"/>
        </w:rPr>
        <w:t>»</w:t>
      </w:r>
    </w:p>
    <w:p w:rsidR="00B3560D" w:rsidRDefault="00B3560D" w:rsidP="00494744">
      <w:pPr>
        <w:pStyle w:val="ConsNormal"/>
        <w:ind w:right="0" w:firstLine="540"/>
        <w:jc w:val="both"/>
        <w:rPr>
          <w:rFonts w:ascii="Times New Roman" w:hAnsi="Times New Roman" w:cs="Times New Roman"/>
          <w:sz w:val="28"/>
          <w:szCs w:val="28"/>
        </w:rPr>
      </w:pPr>
    </w:p>
    <w:p w:rsidR="00B3560D" w:rsidRDefault="00B3560D" w:rsidP="003F16C5">
      <w:pPr>
        <w:spacing w:line="276" w:lineRule="auto"/>
        <w:ind w:right="-285" w:firstLine="567"/>
        <w:jc w:val="center"/>
      </w:pPr>
      <w:r w:rsidRPr="00F227CA">
        <w:t>ПОСТАНОВЛЯ</w:t>
      </w:r>
      <w:r>
        <w:t>ЕТ</w:t>
      </w:r>
      <w:r w:rsidRPr="00F227CA">
        <w:t>:</w:t>
      </w:r>
    </w:p>
    <w:p w:rsidR="00B3560D" w:rsidRPr="00553CE3" w:rsidRDefault="00B3560D" w:rsidP="00494744">
      <w:pPr>
        <w:pStyle w:val="ConsNormal"/>
        <w:ind w:right="0" w:firstLine="0"/>
        <w:jc w:val="both"/>
        <w:rPr>
          <w:rFonts w:ascii="Times New Roman" w:hAnsi="Times New Roman" w:cs="Times New Roman"/>
          <w:sz w:val="28"/>
          <w:szCs w:val="28"/>
        </w:rPr>
      </w:pPr>
    </w:p>
    <w:p w:rsidR="00B3560D" w:rsidRPr="00E21C4B" w:rsidRDefault="00B3560D" w:rsidP="00494744">
      <w:pPr>
        <w:pStyle w:val="ConsNormal"/>
        <w:ind w:right="0" w:firstLine="540"/>
        <w:jc w:val="both"/>
        <w:rPr>
          <w:rFonts w:ascii="Times New Roman" w:hAnsi="Times New Roman" w:cs="Times New Roman"/>
          <w:sz w:val="28"/>
          <w:szCs w:val="28"/>
        </w:rPr>
      </w:pPr>
      <w:r w:rsidRPr="0077266D">
        <w:rPr>
          <w:rFonts w:ascii="Times New Roman" w:hAnsi="Times New Roman" w:cs="Times New Roman"/>
          <w:sz w:val="28"/>
          <w:szCs w:val="28"/>
        </w:rPr>
        <w:t>1. Утвердить Административный Регламент</w:t>
      </w:r>
      <w:r>
        <w:rPr>
          <w:rFonts w:ascii="Times New Roman" w:hAnsi="Times New Roman" w:cs="Times New Roman"/>
          <w:sz w:val="28"/>
          <w:szCs w:val="28"/>
        </w:rPr>
        <w:t xml:space="preserve"> предоставления муниципальной услуги</w:t>
      </w:r>
      <w:r w:rsidRPr="00D2608A">
        <w:rPr>
          <w:rFonts w:ascii="Times New Roman" w:hAnsi="Times New Roman" w:cs="Times New Roman"/>
          <w:sz w:val="28"/>
          <w:szCs w:val="28"/>
        </w:rPr>
        <w:t>«</w:t>
      </w:r>
      <w:r w:rsidRPr="00D2608A">
        <w:rPr>
          <w:rFonts w:ascii="Times New Roman" w:hAnsi="Times New Roman" w:cs="Times New Roman"/>
          <w:color w:val="000000"/>
          <w:sz w:val="28"/>
          <w:szCs w:val="28"/>
        </w:rPr>
        <w:t>Заключение дополнительных соглашений к договорам аренды, безвозмездного пользования земельным участком</w:t>
      </w:r>
      <w:r w:rsidRPr="00D2608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w:t>
      </w:r>
    </w:p>
    <w:p w:rsidR="00B3560D" w:rsidRPr="001B1F78" w:rsidRDefault="00B3560D" w:rsidP="00A04FA5">
      <w:pPr>
        <w:widowControl w:val="0"/>
        <w:jc w:val="both"/>
      </w:pPr>
      <w: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t>на официальном сайте Администрации Семикаракорского городского поселения www.semikarakorsk-adm.ru.</w:t>
      </w:r>
    </w:p>
    <w:p w:rsidR="00B3560D" w:rsidRPr="003A151C" w:rsidRDefault="00B3560D"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Pr>
          <w:rFonts w:ascii="Times New Roman" w:hAnsi="Times New Roman" w:cs="Times New Roman"/>
          <w:sz w:val="28"/>
          <w:szCs w:val="28"/>
        </w:rPr>
        <w:t xml:space="preserve"> по городскому хозяйствуЛубашева В.С.</w:t>
      </w:r>
    </w:p>
    <w:p w:rsidR="00B3560D" w:rsidRDefault="00B3560D" w:rsidP="00494744">
      <w:pPr>
        <w:jc w:val="both"/>
      </w:pPr>
    </w:p>
    <w:p w:rsidR="00B3560D" w:rsidRDefault="00B3560D" w:rsidP="00494744">
      <w:pPr>
        <w:jc w:val="both"/>
      </w:pPr>
    </w:p>
    <w:p w:rsidR="00B3560D" w:rsidRDefault="00B3560D" w:rsidP="00494744">
      <w:r w:rsidRPr="00A71158">
        <w:t xml:space="preserve">Глава Семикаракорского </w:t>
      </w:r>
    </w:p>
    <w:p w:rsidR="00B3560D" w:rsidRPr="00A71158" w:rsidRDefault="00B3560D" w:rsidP="00494744">
      <w:r w:rsidRPr="00A71158">
        <w:t xml:space="preserve">городского поселения </w:t>
      </w:r>
      <w:r>
        <w:tab/>
      </w:r>
      <w:r>
        <w:tab/>
      </w:r>
      <w:r>
        <w:tab/>
      </w:r>
      <w:r>
        <w:tab/>
      </w:r>
      <w:r>
        <w:tab/>
      </w:r>
      <w:r>
        <w:tab/>
      </w:r>
      <w:r>
        <w:tab/>
      </w:r>
      <w:r>
        <w:tab/>
      </w:r>
      <w:r w:rsidRPr="00A71158">
        <w:t>А.Н.Черненко</w:t>
      </w:r>
    </w:p>
    <w:p w:rsidR="00B3560D" w:rsidRPr="00BB37AD" w:rsidRDefault="00B3560D" w:rsidP="00494744">
      <w:pPr>
        <w:pStyle w:val="ConsNormal"/>
        <w:ind w:right="0" w:firstLine="0"/>
        <w:rPr>
          <w:rFonts w:ascii="Times New Roman" w:hAnsi="Times New Roman" w:cs="Times New Roman"/>
          <w:sz w:val="24"/>
          <w:szCs w:val="24"/>
        </w:rPr>
      </w:pPr>
    </w:p>
    <w:p w:rsidR="00B3560D" w:rsidRDefault="00B3560D"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B3560D" w:rsidRPr="00EC1445" w:rsidRDefault="00B3560D"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Pr="00EC1445">
        <w:rPr>
          <w:rFonts w:ascii="Times New Roman" w:hAnsi="Times New Roman" w:cs="Times New Roman"/>
          <w:sz w:val="15"/>
          <w:szCs w:val="15"/>
        </w:rPr>
        <w:t>радостроительстваи земельно-имущественных отношений</w:t>
      </w:r>
    </w:p>
    <w:p w:rsidR="00B3560D" w:rsidRPr="00EC1445" w:rsidRDefault="00B3560D"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B3560D" w:rsidRDefault="00B3560D" w:rsidP="00781BF0">
      <w:pPr>
        <w:autoSpaceDE w:val="0"/>
        <w:autoSpaceDN w:val="0"/>
        <w:adjustRightInd w:val="0"/>
        <w:ind w:left="6372"/>
      </w:pPr>
    </w:p>
    <w:p w:rsidR="00B3560D" w:rsidRPr="00C061C9" w:rsidRDefault="00B3560D" w:rsidP="00781BF0">
      <w:pPr>
        <w:autoSpaceDE w:val="0"/>
        <w:autoSpaceDN w:val="0"/>
        <w:adjustRightInd w:val="0"/>
        <w:ind w:left="6372"/>
      </w:pPr>
    </w:p>
    <w:p w:rsidR="00B3560D" w:rsidRDefault="00B3560D" w:rsidP="00781BF0">
      <w:pPr>
        <w:autoSpaceDE w:val="0"/>
        <w:autoSpaceDN w:val="0"/>
        <w:adjustRightInd w:val="0"/>
        <w:ind w:left="6372"/>
      </w:pPr>
      <w:r>
        <w:lastRenderedPageBreak/>
        <w:t>Приложение к постановлению Администрации Семикаракорского городского поселения</w:t>
      </w:r>
    </w:p>
    <w:p w:rsidR="00B3560D" w:rsidRDefault="00B3560D" w:rsidP="00781BF0">
      <w:pPr>
        <w:autoSpaceDE w:val="0"/>
        <w:autoSpaceDN w:val="0"/>
        <w:adjustRightInd w:val="0"/>
        <w:ind w:left="6372"/>
      </w:pPr>
      <w:r>
        <w:t>От 25.05.2016 № 441</w:t>
      </w:r>
    </w:p>
    <w:p w:rsidR="00B3560D" w:rsidRDefault="00B3560D"/>
    <w:p w:rsidR="00B3560D" w:rsidRDefault="00B3560D"/>
    <w:p w:rsidR="00B3560D" w:rsidRPr="003D1EB9" w:rsidRDefault="00B3560D" w:rsidP="00184AFF">
      <w:pPr>
        <w:autoSpaceDE w:val="0"/>
        <w:autoSpaceDN w:val="0"/>
        <w:adjustRightInd w:val="0"/>
        <w:jc w:val="center"/>
      </w:pPr>
      <w:r w:rsidRPr="003D1EB9">
        <w:t>АДМИНИСТРАТИВНЫЙ РЕГЛАМЕНТ</w:t>
      </w:r>
    </w:p>
    <w:p w:rsidR="00B3560D" w:rsidRPr="003D1EB9" w:rsidRDefault="00B3560D" w:rsidP="00184AFF">
      <w:pPr>
        <w:autoSpaceDE w:val="0"/>
        <w:autoSpaceDN w:val="0"/>
        <w:adjustRightInd w:val="0"/>
        <w:jc w:val="center"/>
      </w:pPr>
    </w:p>
    <w:p w:rsidR="00B3560D" w:rsidRPr="003D1EB9" w:rsidRDefault="00B3560D" w:rsidP="00184AFF">
      <w:pPr>
        <w:autoSpaceDE w:val="0"/>
        <w:autoSpaceDN w:val="0"/>
        <w:adjustRightInd w:val="0"/>
        <w:jc w:val="center"/>
      </w:pPr>
      <w:r w:rsidRPr="003D1EB9">
        <w:t>предоставлени</w:t>
      </w:r>
      <w:r>
        <w:t>я</w:t>
      </w:r>
      <w:r w:rsidRPr="003D1EB9">
        <w:t xml:space="preserve"> муниципальной услуги</w:t>
      </w:r>
    </w:p>
    <w:p w:rsidR="00B3560D" w:rsidRPr="009917CB" w:rsidRDefault="00B3560D" w:rsidP="00831171">
      <w:pPr>
        <w:autoSpaceDE w:val="0"/>
        <w:autoSpaceDN w:val="0"/>
        <w:adjustRightInd w:val="0"/>
        <w:jc w:val="center"/>
        <w:rPr>
          <w:color w:val="000000"/>
        </w:rPr>
      </w:pPr>
      <w:r w:rsidRPr="00024034">
        <w:t>«</w:t>
      </w:r>
      <w:r w:rsidRPr="00D2608A">
        <w:rPr>
          <w:color w:val="000000"/>
        </w:rPr>
        <w:t xml:space="preserve">Заключение дополнительных соглашений к договорам </w:t>
      </w:r>
    </w:p>
    <w:p w:rsidR="00B3560D" w:rsidRPr="003D4D88" w:rsidRDefault="00B3560D" w:rsidP="00831171">
      <w:pPr>
        <w:autoSpaceDE w:val="0"/>
        <w:autoSpaceDN w:val="0"/>
        <w:adjustRightInd w:val="0"/>
        <w:jc w:val="center"/>
      </w:pPr>
      <w:r w:rsidRPr="00D2608A">
        <w:rPr>
          <w:color w:val="000000"/>
        </w:rPr>
        <w:t>аренды, безвозмездного пользования земельным участком</w:t>
      </w:r>
      <w:r>
        <w:rPr>
          <w:lang w:eastAsia="en-US"/>
        </w:rPr>
        <w:t>»</w:t>
      </w:r>
    </w:p>
    <w:p w:rsidR="00B3560D" w:rsidRDefault="00B3560D" w:rsidP="00A04FA5">
      <w:pPr>
        <w:widowControl w:val="0"/>
        <w:shd w:val="clear" w:color="auto" w:fill="FFFFFF"/>
        <w:autoSpaceDE w:val="0"/>
        <w:autoSpaceDN w:val="0"/>
        <w:adjustRightInd w:val="0"/>
        <w:jc w:val="center"/>
        <w:rPr>
          <w:b/>
          <w:bCs/>
          <w:color w:val="000000"/>
        </w:rPr>
      </w:pPr>
    </w:p>
    <w:p w:rsidR="00B3560D" w:rsidRDefault="00B3560D" w:rsidP="00A04FA5">
      <w:pPr>
        <w:widowControl w:val="0"/>
        <w:shd w:val="clear" w:color="auto" w:fill="FFFFFF"/>
        <w:autoSpaceDE w:val="0"/>
        <w:autoSpaceDN w:val="0"/>
        <w:adjustRightInd w:val="0"/>
        <w:jc w:val="center"/>
        <w:rPr>
          <w:b/>
          <w:bCs/>
          <w:color w:val="000000"/>
        </w:rPr>
      </w:pPr>
      <w:r w:rsidRPr="005C53F5">
        <w:rPr>
          <w:b/>
          <w:bCs/>
          <w:color w:val="000000"/>
        </w:rPr>
        <w:t>1. Общие положения</w:t>
      </w:r>
    </w:p>
    <w:p w:rsidR="00B3560D" w:rsidRPr="005C53F5" w:rsidRDefault="00B3560D" w:rsidP="00A04FA5">
      <w:pPr>
        <w:widowControl w:val="0"/>
        <w:shd w:val="clear" w:color="auto" w:fill="FFFFFF"/>
        <w:autoSpaceDE w:val="0"/>
        <w:autoSpaceDN w:val="0"/>
        <w:adjustRightInd w:val="0"/>
        <w:jc w:val="center"/>
        <w:rPr>
          <w:b/>
          <w:bCs/>
          <w:color w:val="000000"/>
        </w:rPr>
      </w:pPr>
    </w:p>
    <w:p w:rsidR="00B3560D" w:rsidRPr="001C10DE" w:rsidRDefault="00B3560D" w:rsidP="003D4D88">
      <w:pPr>
        <w:autoSpaceDE w:val="0"/>
        <w:autoSpaceDN w:val="0"/>
        <w:adjustRightInd w:val="0"/>
        <w:jc w:val="both"/>
      </w:pPr>
      <w:r w:rsidRPr="001C10DE">
        <w:rPr>
          <w:color w:val="252525"/>
        </w:rPr>
        <w:t xml:space="preserve">1.1. </w:t>
      </w:r>
      <w:r w:rsidRPr="001C10DE">
        <w:rPr>
          <w:rStyle w:val="rvts7"/>
        </w:rPr>
        <w:t xml:space="preserve">Административный регламент предоставлении муниципальной услуги </w:t>
      </w:r>
      <w:r w:rsidRPr="005675DD">
        <w:t>«</w:t>
      </w:r>
      <w:r w:rsidRPr="00D2608A">
        <w:rPr>
          <w:color w:val="000000"/>
        </w:rPr>
        <w:t>Заключение дополнительных соглашений к договорам аренды, безвозмездного пользования земельным участком</w:t>
      </w:r>
      <w:r w:rsidRPr="001C10DE">
        <w:t>» (далее - Регламент)</w:t>
      </w:r>
      <w:r w:rsidRPr="001C10DE">
        <w:rPr>
          <w:rStyle w:val="rvts6"/>
        </w:rPr>
        <w:t>, определяет срок и последовательность действий (административных процедур) при оказании муниципальной услуги «</w:t>
      </w:r>
      <w:r w:rsidRPr="00D2608A">
        <w:rPr>
          <w:color w:val="000000"/>
        </w:rPr>
        <w:t>Заключение дополнительных соглашений к договорам аренды, безвозмездного пользования земельным участком</w:t>
      </w:r>
      <w:r w:rsidRPr="001C10DE">
        <w:rPr>
          <w:lang w:eastAsia="ar-SA"/>
        </w:rPr>
        <w:t>» (далее- муниципальная услуга)</w:t>
      </w:r>
      <w:r w:rsidRPr="001C10DE">
        <w:t xml:space="preserve">.  </w:t>
      </w:r>
    </w:p>
    <w:p w:rsidR="00B3560D" w:rsidRPr="005675DD" w:rsidRDefault="00B3560D" w:rsidP="00A04FA5">
      <w:pPr>
        <w:tabs>
          <w:tab w:val="left" w:pos="15"/>
          <w:tab w:val="left" w:pos="2700"/>
        </w:tabs>
        <w:spacing w:line="200" w:lineRule="atLeast"/>
        <w:ind w:firstLine="567"/>
        <w:jc w:val="both"/>
      </w:pPr>
      <w:r w:rsidRPr="005675DD">
        <w:t>1.2. Получателями муниципальной услуги являются юридические и физические лица, в том числе индивидуальные предприниматели</w:t>
      </w:r>
      <w:r>
        <w:t>,</w:t>
      </w:r>
      <w:r w:rsidRPr="005675DD">
        <w:t xml:space="preserve">  подавшие в установленном порядке заявление о </w:t>
      </w:r>
      <w:r>
        <w:t>п</w:t>
      </w:r>
      <w:r w:rsidRPr="005675DD">
        <w:t>редоставлени</w:t>
      </w:r>
      <w:r>
        <w:t>и</w:t>
      </w:r>
      <w:r w:rsidRPr="005675DD">
        <w:t xml:space="preserve"> в аренду</w:t>
      </w:r>
      <w:r>
        <w:t>или в собственность</w:t>
      </w:r>
      <w:r w:rsidRPr="005675DD">
        <w:t xml:space="preserve"> земельных участков, находящихся в муниципальной собственности или государственная собственно</w:t>
      </w:r>
      <w:r>
        <w:t xml:space="preserve">сть на которые не разграничена  </w:t>
      </w:r>
      <w:r w:rsidRPr="005675DD">
        <w:t>(далее – заявитель).</w:t>
      </w:r>
    </w:p>
    <w:p w:rsidR="00B3560D" w:rsidRPr="00765DA0" w:rsidRDefault="00B3560D" w:rsidP="00765DA0">
      <w:pPr>
        <w:ind w:firstLine="705"/>
        <w:jc w:val="both"/>
      </w:pPr>
      <w:r w:rsidRPr="00765DA0">
        <w:t>1.3. Требования к порядку информирования о порядке предоставления муниципальной услуги.</w:t>
      </w:r>
    </w:p>
    <w:p w:rsidR="00B3560D" w:rsidRPr="00765DA0" w:rsidRDefault="00B3560D"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B3560D" w:rsidRPr="00765DA0" w:rsidRDefault="00B3560D"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B3560D" w:rsidRPr="00765DA0" w:rsidRDefault="00B3560D"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B3560D" w:rsidRPr="00765DA0" w:rsidRDefault="00B3560D" w:rsidP="00765DA0">
      <w:pPr>
        <w:pStyle w:val="ConsPlusNormal"/>
        <w:ind w:firstLine="709"/>
        <w:jc w:val="both"/>
        <w:rPr>
          <w:u w:val="single"/>
        </w:rPr>
      </w:pPr>
      <w:r w:rsidRPr="00765DA0">
        <w:rPr>
          <w:u w:val="single"/>
        </w:rPr>
        <w:t>График работы:</w:t>
      </w:r>
    </w:p>
    <w:p w:rsidR="00B3560D" w:rsidRPr="00765DA0" w:rsidRDefault="00B3560D" w:rsidP="00765DA0">
      <w:pPr>
        <w:pStyle w:val="ConsPlusNormal"/>
        <w:tabs>
          <w:tab w:val="left" w:pos="7341"/>
        </w:tabs>
        <w:ind w:firstLine="709"/>
      </w:pPr>
      <w:r w:rsidRPr="00765DA0">
        <w:t>Понедельник - пятница, с 8-00 до 17-00</w:t>
      </w:r>
    </w:p>
    <w:p w:rsidR="00B3560D" w:rsidRPr="00765DA0" w:rsidRDefault="00B3560D" w:rsidP="00765DA0">
      <w:pPr>
        <w:pStyle w:val="ConsPlusNormal"/>
        <w:ind w:firstLine="709"/>
      </w:pPr>
      <w:r w:rsidRPr="00765DA0">
        <w:t>Перерыв: с 12-00 до 13-00</w:t>
      </w:r>
    </w:p>
    <w:p w:rsidR="00B3560D" w:rsidRPr="00765DA0" w:rsidRDefault="00B3560D" w:rsidP="00765DA0">
      <w:pPr>
        <w:pStyle w:val="ConsPlusNormal"/>
        <w:ind w:firstLine="709"/>
        <w:rPr>
          <w:u w:val="single"/>
        </w:rPr>
      </w:pPr>
      <w:r w:rsidRPr="00765DA0">
        <w:rPr>
          <w:u w:val="single"/>
        </w:rPr>
        <w:t>График приема посетителей:</w:t>
      </w:r>
    </w:p>
    <w:p w:rsidR="00B3560D" w:rsidRPr="00765DA0" w:rsidRDefault="00B3560D" w:rsidP="00765DA0">
      <w:pPr>
        <w:pStyle w:val="ConsPlusNormal"/>
        <w:ind w:firstLine="709"/>
        <w:jc w:val="both"/>
      </w:pPr>
      <w:r w:rsidRPr="00765DA0">
        <w:lastRenderedPageBreak/>
        <w:t xml:space="preserve">Вторник, четверг, с 9.00 до 17.00 </w:t>
      </w:r>
    </w:p>
    <w:p w:rsidR="00B3560D" w:rsidRPr="00765DA0" w:rsidRDefault="00B3560D" w:rsidP="00765DA0">
      <w:pPr>
        <w:pStyle w:val="ConsPlusNormal"/>
        <w:ind w:firstLine="709"/>
        <w:jc w:val="both"/>
      </w:pPr>
      <w:r w:rsidRPr="00765DA0">
        <w:t>Неприемные дни: понедельник, среда, пятница</w:t>
      </w:r>
    </w:p>
    <w:p w:rsidR="00B3560D" w:rsidRPr="00765DA0" w:rsidRDefault="00B3560D" w:rsidP="00765DA0">
      <w:pPr>
        <w:pStyle w:val="ConsPlusNormal"/>
        <w:ind w:firstLine="709"/>
        <w:jc w:val="both"/>
      </w:pPr>
      <w:r w:rsidRPr="00765DA0">
        <w:t>Выходные дни: суббота, воскресенье</w:t>
      </w:r>
    </w:p>
    <w:p w:rsidR="00B3560D" w:rsidRPr="00765DA0" w:rsidRDefault="00B3560D"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B3560D" w:rsidRPr="00765DA0" w:rsidRDefault="00B3560D"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B3560D" w:rsidRPr="00765DA0" w:rsidRDefault="00B3560D" w:rsidP="00765DA0">
      <w:pPr>
        <w:pStyle w:val="ConsPlusNormal"/>
        <w:ind w:firstLine="709"/>
        <w:rPr>
          <w:u w:val="single"/>
        </w:rPr>
      </w:pPr>
      <w:r w:rsidRPr="00765DA0">
        <w:rPr>
          <w:u w:val="single"/>
        </w:rPr>
        <w:t>График приема посетителей:</w:t>
      </w:r>
    </w:p>
    <w:p w:rsidR="00B3560D" w:rsidRPr="00765DA0" w:rsidRDefault="00B3560D" w:rsidP="00765DA0">
      <w:pPr>
        <w:pStyle w:val="ConsPlusNormal"/>
        <w:ind w:firstLine="709"/>
      </w:pPr>
      <w:r w:rsidRPr="00765DA0">
        <w:t xml:space="preserve">Понедельник: с 08-00 до 16-00 </w:t>
      </w:r>
    </w:p>
    <w:p w:rsidR="00B3560D" w:rsidRPr="00765DA0" w:rsidRDefault="00B3560D" w:rsidP="00765DA0">
      <w:pPr>
        <w:pStyle w:val="ConsPlusNormal"/>
        <w:ind w:firstLine="709"/>
        <w:rPr>
          <w:color w:val="000000"/>
        </w:rPr>
      </w:pPr>
      <w:r w:rsidRPr="00765DA0">
        <w:rPr>
          <w:color w:val="000000"/>
        </w:rPr>
        <w:t>Вторник: с 08-00 до 16-00</w:t>
      </w:r>
    </w:p>
    <w:p w:rsidR="00B3560D" w:rsidRPr="00765DA0" w:rsidRDefault="00B3560D" w:rsidP="00765DA0">
      <w:pPr>
        <w:pStyle w:val="ConsPlusNormal"/>
        <w:ind w:firstLine="709"/>
        <w:jc w:val="both"/>
        <w:rPr>
          <w:color w:val="000000"/>
        </w:rPr>
      </w:pPr>
      <w:r w:rsidRPr="00765DA0">
        <w:rPr>
          <w:color w:val="000000"/>
        </w:rPr>
        <w:t>Среда: с 10-00 до 19-00</w:t>
      </w:r>
    </w:p>
    <w:p w:rsidR="00B3560D" w:rsidRPr="00765DA0" w:rsidRDefault="00B3560D" w:rsidP="00765DA0">
      <w:pPr>
        <w:pStyle w:val="ConsPlusNormal"/>
        <w:ind w:firstLine="709"/>
        <w:jc w:val="both"/>
        <w:rPr>
          <w:color w:val="000000"/>
        </w:rPr>
      </w:pPr>
      <w:r w:rsidRPr="00765DA0">
        <w:rPr>
          <w:color w:val="000000"/>
        </w:rPr>
        <w:t>Четверг: с 08-00 до 16-00</w:t>
      </w:r>
    </w:p>
    <w:p w:rsidR="00B3560D" w:rsidRPr="00765DA0" w:rsidRDefault="00B3560D" w:rsidP="00765DA0">
      <w:pPr>
        <w:pStyle w:val="ConsPlusNormal"/>
        <w:ind w:firstLine="709"/>
        <w:jc w:val="both"/>
        <w:rPr>
          <w:color w:val="000000"/>
        </w:rPr>
      </w:pPr>
      <w:r w:rsidRPr="00765DA0">
        <w:rPr>
          <w:color w:val="000000"/>
        </w:rPr>
        <w:t>Пятница: 08-00 до 16-00</w:t>
      </w:r>
    </w:p>
    <w:p w:rsidR="00B3560D" w:rsidRPr="00765DA0" w:rsidRDefault="00B3560D" w:rsidP="00765DA0">
      <w:pPr>
        <w:pStyle w:val="ConsPlusNormal"/>
        <w:ind w:firstLine="709"/>
        <w:jc w:val="both"/>
        <w:rPr>
          <w:color w:val="000000"/>
        </w:rPr>
      </w:pPr>
      <w:r w:rsidRPr="00765DA0">
        <w:rPr>
          <w:color w:val="000000"/>
        </w:rPr>
        <w:t>Суббота: 08-00 до 15-00</w:t>
      </w:r>
    </w:p>
    <w:p w:rsidR="00B3560D" w:rsidRPr="00765DA0" w:rsidRDefault="00B3560D" w:rsidP="00765DA0">
      <w:pPr>
        <w:pStyle w:val="ConsPlusNormal"/>
        <w:ind w:firstLine="709"/>
        <w:jc w:val="both"/>
      </w:pPr>
      <w:r w:rsidRPr="00765DA0">
        <w:t>Выходной день: воскресенье</w:t>
      </w:r>
    </w:p>
    <w:p w:rsidR="00B3560D" w:rsidRPr="00765DA0" w:rsidRDefault="00B3560D"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B3560D" w:rsidRPr="00765DA0" w:rsidRDefault="00B3560D"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B3560D" w:rsidRPr="00765DA0" w:rsidRDefault="00B3560D"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B3560D" w:rsidRPr="00765DA0" w:rsidRDefault="00B3560D" w:rsidP="00765DA0">
      <w:pPr>
        <w:pStyle w:val="ConsPlusNormal"/>
        <w:ind w:firstLine="709"/>
        <w:jc w:val="both"/>
      </w:pPr>
      <w:r w:rsidRPr="00765DA0">
        <w:t>Понедельник - четверг: с 8-30 до 18-00</w:t>
      </w:r>
    </w:p>
    <w:p w:rsidR="00B3560D" w:rsidRPr="00765DA0" w:rsidRDefault="00B3560D" w:rsidP="00765DA0">
      <w:pPr>
        <w:pStyle w:val="ConsPlusNormal"/>
        <w:ind w:firstLine="709"/>
        <w:jc w:val="both"/>
      </w:pPr>
      <w:r w:rsidRPr="00765DA0">
        <w:t>Пятница: с 8-30 до 16-45</w:t>
      </w:r>
    </w:p>
    <w:p w:rsidR="00B3560D" w:rsidRPr="00765DA0" w:rsidRDefault="00B3560D" w:rsidP="00765DA0">
      <w:pPr>
        <w:pStyle w:val="ConsPlusNormal"/>
        <w:ind w:firstLine="709"/>
        <w:jc w:val="both"/>
      </w:pPr>
      <w:r w:rsidRPr="00765DA0">
        <w:t>Первая и третья субботы месяца: 10.00 до 15.00</w:t>
      </w:r>
    </w:p>
    <w:p w:rsidR="00B3560D" w:rsidRPr="00765DA0" w:rsidRDefault="00B3560D" w:rsidP="00765DA0">
      <w:pPr>
        <w:pStyle w:val="ConsPlusNormal"/>
        <w:ind w:firstLine="709"/>
        <w:jc w:val="both"/>
      </w:pPr>
      <w:r w:rsidRPr="00765DA0">
        <w:t>Выходные дни: суббота, воскресенье</w:t>
      </w:r>
    </w:p>
    <w:p w:rsidR="00B3560D" w:rsidRPr="00765DA0" w:rsidRDefault="00B3560D"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B3560D" w:rsidRPr="00765DA0" w:rsidRDefault="00B3560D"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B3560D" w:rsidRPr="00765DA0" w:rsidRDefault="00B3560D" w:rsidP="00765DA0">
      <w:pPr>
        <w:pStyle w:val="ConsPlusNormal"/>
        <w:ind w:firstLine="709"/>
        <w:jc w:val="both"/>
        <w:rPr>
          <w:u w:val="single"/>
        </w:rPr>
      </w:pPr>
      <w:r w:rsidRPr="00765DA0">
        <w:rPr>
          <w:u w:val="single"/>
        </w:rPr>
        <w:t>График приема посетителей:</w:t>
      </w:r>
    </w:p>
    <w:p w:rsidR="00B3560D" w:rsidRPr="00765DA0" w:rsidRDefault="00B3560D" w:rsidP="00765DA0">
      <w:pPr>
        <w:pStyle w:val="ConsPlusNormal"/>
        <w:ind w:firstLine="709"/>
        <w:rPr>
          <w:color w:val="000000"/>
        </w:rPr>
      </w:pPr>
      <w:r w:rsidRPr="00765DA0">
        <w:rPr>
          <w:color w:val="000000"/>
        </w:rPr>
        <w:t>Вторник: с 08-00 до 16-00</w:t>
      </w:r>
    </w:p>
    <w:p w:rsidR="00B3560D" w:rsidRPr="00765DA0" w:rsidRDefault="00B3560D" w:rsidP="00765DA0">
      <w:pPr>
        <w:pStyle w:val="ConsPlusNormal"/>
        <w:ind w:firstLine="709"/>
        <w:jc w:val="both"/>
        <w:rPr>
          <w:color w:val="000000"/>
        </w:rPr>
      </w:pPr>
      <w:r w:rsidRPr="00765DA0">
        <w:rPr>
          <w:color w:val="000000"/>
        </w:rPr>
        <w:t>Среда: с 9-00 до 19-00</w:t>
      </w:r>
    </w:p>
    <w:p w:rsidR="00B3560D" w:rsidRPr="00765DA0" w:rsidRDefault="00B3560D" w:rsidP="00765DA0">
      <w:pPr>
        <w:pStyle w:val="ConsPlusNormal"/>
        <w:ind w:firstLine="709"/>
        <w:jc w:val="both"/>
        <w:rPr>
          <w:color w:val="000000"/>
        </w:rPr>
      </w:pPr>
      <w:r w:rsidRPr="00765DA0">
        <w:rPr>
          <w:color w:val="000000"/>
        </w:rPr>
        <w:t>Четверг: с 08-00 до 16-00</w:t>
      </w:r>
    </w:p>
    <w:p w:rsidR="00B3560D" w:rsidRPr="00765DA0" w:rsidRDefault="00B3560D" w:rsidP="00765DA0">
      <w:pPr>
        <w:pStyle w:val="ConsPlusNormal"/>
        <w:ind w:firstLine="709"/>
        <w:jc w:val="both"/>
        <w:rPr>
          <w:color w:val="000000"/>
        </w:rPr>
      </w:pPr>
      <w:r w:rsidRPr="00765DA0">
        <w:rPr>
          <w:color w:val="000000"/>
        </w:rPr>
        <w:t>Пятница: 08-00 до 15-00</w:t>
      </w:r>
    </w:p>
    <w:p w:rsidR="00B3560D" w:rsidRPr="00765DA0" w:rsidRDefault="00B3560D" w:rsidP="00765DA0">
      <w:pPr>
        <w:pStyle w:val="ConsPlusNormal"/>
        <w:ind w:firstLine="709"/>
        <w:jc w:val="both"/>
        <w:rPr>
          <w:color w:val="000000"/>
        </w:rPr>
      </w:pPr>
      <w:r w:rsidRPr="00765DA0">
        <w:rPr>
          <w:color w:val="000000"/>
        </w:rPr>
        <w:t>Суббота: 08-00 до 15-00</w:t>
      </w:r>
    </w:p>
    <w:p w:rsidR="00B3560D" w:rsidRPr="00765DA0" w:rsidRDefault="00B3560D" w:rsidP="00765DA0">
      <w:pPr>
        <w:pStyle w:val="ConsPlusNormal"/>
        <w:ind w:firstLine="709"/>
        <w:jc w:val="both"/>
      </w:pPr>
      <w:r w:rsidRPr="00765DA0">
        <w:t>Неприемный день: понедельник</w:t>
      </w:r>
    </w:p>
    <w:p w:rsidR="00B3560D" w:rsidRPr="00765DA0" w:rsidRDefault="00B3560D" w:rsidP="00765DA0">
      <w:pPr>
        <w:pStyle w:val="ConsPlusNormal"/>
        <w:ind w:firstLine="709"/>
        <w:jc w:val="both"/>
      </w:pPr>
      <w:r w:rsidRPr="00765DA0">
        <w:t>Выходной день: воскресенье</w:t>
      </w:r>
    </w:p>
    <w:p w:rsidR="00B3560D" w:rsidRPr="00765DA0" w:rsidRDefault="00B3560D"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B3560D" w:rsidRPr="00765DA0" w:rsidRDefault="00B3560D" w:rsidP="00765DA0">
      <w:pPr>
        <w:snapToGrid w:val="0"/>
        <w:ind w:firstLine="709"/>
        <w:jc w:val="both"/>
      </w:pPr>
      <w:r w:rsidRPr="00765DA0">
        <w:t>Адрес МФЦ: 346630 Ростовская область, Семикаракорский район, город Семикаракорск, проспект В.А. Закруткина, 25/2.</w:t>
      </w:r>
    </w:p>
    <w:p w:rsidR="00B3560D" w:rsidRPr="00765DA0" w:rsidRDefault="00B3560D" w:rsidP="00765DA0">
      <w:pPr>
        <w:ind w:firstLine="709"/>
        <w:jc w:val="both"/>
        <w:rPr>
          <w:u w:val="single"/>
        </w:rPr>
      </w:pPr>
      <w:r w:rsidRPr="00765DA0">
        <w:rPr>
          <w:u w:val="single"/>
        </w:rPr>
        <w:t>График приема посетителей:</w:t>
      </w:r>
    </w:p>
    <w:tbl>
      <w:tblPr>
        <w:tblW w:w="0" w:type="auto"/>
        <w:tblInd w:w="-106" w:type="dxa"/>
        <w:tblLayout w:type="fixed"/>
        <w:tblLook w:val="0000" w:firstRow="0" w:lastRow="0" w:firstColumn="0" w:lastColumn="0" w:noHBand="0" w:noVBand="0"/>
      </w:tblPr>
      <w:tblGrid>
        <w:gridCol w:w="4860"/>
        <w:gridCol w:w="4860"/>
      </w:tblGrid>
      <w:tr w:rsidR="00B3560D" w:rsidRPr="00765DA0">
        <w:tc>
          <w:tcPr>
            <w:tcW w:w="4860" w:type="dxa"/>
          </w:tcPr>
          <w:p w:rsidR="00B3560D" w:rsidRPr="00765DA0" w:rsidRDefault="00B3560D" w:rsidP="00765DA0">
            <w:pPr>
              <w:snapToGrid w:val="0"/>
              <w:ind w:firstLine="684"/>
              <w:jc w:val="both"/>
            </w:pPr>
            <w:r w:rsidRPr="00765DA0">
              <w:t>Понедельник</w:t>
            </w:r>
          </w:p>
        </w:tc>
        <w:tc>
          <w:tcPr>
            <w:tcW w:w="4860" w:type="dxa"/>
          </w:tcPr>
          <w:p w:rsidR="00B3560D" w:rsidRPr="00765DA0" w:rsidRDefault="00B3560D" w:rsidP="00765DA0">
            <w:pPr>
              <w:snapToGrid w:val="0"/>
              <w:jc w:val="both"/>
            </w:pPr>
            <w:r w:rsidRPr="00765DA0">
              <w:t>8.00 -  17.00</w:t>
            </w:r>
          </w:p>
        </w:tc>
      </w:tr>
      <w:tr w:rsidR="00B3560D" w:rsidRPr="00765DA0">
        <w:tc>
          <w:tcPr>
            <w:tcW w:w="4860" w:type="dxa"/>
          </w:tcPr>
          <w:p w:rsidR="00B3560D" w:rsidRPr="00765DA0" w:rsidRDefault="00B3560D" w:rsidP="00765DA0">
            <w:pPr>
              <w:snapToGrid w:val="0"/>
              <w:ind w:firstLine="684"/>
              <w:jc w:val="both"/>
            </w:pPr>
            <w:r w:rsidRPr="00765DA0">
              <w:t>Вторник</w:t>
            </w:r>
          </w:p>
        </w:tc>
        <w:tc>
          <w:tcPr>
            <w:tcW w:w="4860" w:type="dxa"/>
          </w:tcPr>
          <w:p w:rsidR="00B3560D" w:rsidRPr="00765DA0" w:rsidRDefault="00B3560D" w:rsidP="00765DA0">
            <w:pPr>
              <w:snapToGrid w:val="0"/>
              <w:jc w:val="both"/>
            </w:pPr>
            <w:r w:rsidRPr="00765DA0">
              <w:t>8.00 -  20.00</w:t>
            </w:r>
          </w:p>
        </w:tc>
      </w:tr>
      <w:tr w:rsidR="00B3560D" w:rsidRPr="00765DA0">
        <w:tc>
          <w:tcPr>
            <w:tcW w:w="4860" w:type="dxa"/>
          </w:tcPr>
          <w:p w:rsidR="00B3560D" w:rsidRPr="00765DA0" w:rsidRDefault="00B3560D" w:rsidP="00765DA0">
            <w:pPr>
              <w:snapToGrid w:val="0"/>
              <w:ind w:firstLine="684"/>
              <w:jc w:val="both"/>
            </w:pPr>
            <w:r w:rsidRPr="00765DA0">
              <w:t>Среда</w:t>
            </w:r>
          </w:p>
        </w:tc>
        <w:tc>
          <w:tcPr>
            <w:tcW w:w="4860" w:type="dxa"/>
          </w:tcPr>
          <w:p w:rsidR="00B3560D" w:rsidRPr="00765DA0" w:rsidRDefault="00B3560D" w:rsidP="00765DA0">
            <w:pPr>
              <w:snapToGrid w:val="0"/>
              <w:jc w:val="both"/>
            </w:pPr>
            <w:r w:rsidRPr="00765DA0">
              <w:t>8.00 -  17.00</w:t>
            </w:r>
          </w:p>
        </w:tc>
      </w:tr>
      <w:tr w:rsidR="00B3560D" w:rsidRPr="00765DA0">
        <w:tc>
          <w:tcPr>
            <w:tcW w:w="4860" w:type="dxa"/>
          </w:tcPr>
          <w:p w:rsidR="00B3560D" w:rsidRPr="00765DA0" w:rsidRDefault="00B3560D" w:rsidP="00765DA0">
            <w:pPr>
              <w:snapToGrid w:val="0"/>
              <w:ind w:firstLine="684"/>
              <w:jc w:val="both"/>
            </w:pPr>
            <w:r w:rsidRPr="00765DA0">
              <w:t>Четверг</w:t>
            </w:r>
          </w:p>
        </w:tc>
        <w:tc>
          <w:tcPr>
            <w:tcW w:w="4860" w:type="dxa"/>
          </w:tcPr>
          <w:p w:rsidR="00B3560D" w:rsidRPr="00765DA0" w:rsidRDefault="00B3560D" w:rsidP="00765DA0">
            <w:pPr>
              <w:snapToGrid w:val="0"/>
              <w:jc w:val="both"/>
            </w:pPr>
            <w:r w:rsidRPr="00765DA0">
              <w:t>8.00 -  17.00</w:t>
            </w:r>
          </w:p>
        </w:tc>
      </w:tr>
      <w:tr w:rsidR="00B3560D" w:rsidRPr="00765DA0">
        <w:tc>
          <w:tcPr>
            <w:tcW w:w="4860" w:type="dxa"/>
          </w:tcPr>
          <w:p w:rsidR="00B3560D" w:rsidRPr="00765DA0" w:rsidRDefault="00B3560D" w:rsidP="00765DA0">
            <w:pPr>
              <w:snapToGrid w:val="0"/>
              <w:ind w:firstLine="684"/>
              <w:jc w:val="both"/>
            </w:pPr>
            <w:r w:rsidRPr="00765DA0">
              <w:lastRenderedPageBreak/>
              <w:t>Пятница</w:t>
            </w:r>
          </w:p>
        </w:tc>
        <w:tc>
          <w:tcPr>
            <w:tcW w:w="4860" w:type="dxa"/>
          </w:tcPr>
          <w:p w:rsidR="00B3560D" w:rsidRPr="00765DA0" w:rsidRDefault="00B3560D" w:rsidP="00765DA0">
            <w:pPr>
              <w:snapToGrid w:val="0"/>
              <w:jc w:val="both"/>
            </w:pPr>
            <w:r w:rsidRPr="00765DA0">
              <w:t>8.00 -  16.00</w:t>
            </w:r>
          </w:p>
        </w:tc>
      </w:tr>
      <w:tr w:rsidR="00B3560D" w:rsidRPr="00765DA0">
        <w:tc>
          <w:tcPr>
            <w:tcW w:w="4860" w:type="dxa"/>
          </w:tcPr>
          <w:p w:rsidR="00B3560D" w:rsidRPr="00765DA0" w:rsidRDefault="00B3560D" w:rsidP="00765DA0">
            <w:pPr>
              <w:snapToGrid w:val="0"/>
              <w:ind w:firstLine="684"/>
              <w:jc w:val="both"/>
            </w:pPr>
            <w:r w:rsidRPr="00765DA0">
              <w:t>Суббота</w:t>
            </w:r>
          </w:p>
        </w:tc>
        <w:tc>
          <w:tcPr>
            <w:tcW w:w="4860" w:type="dxa"/>
          </w:tcPr>
          <w:p w:rsidR="00B3560D" w:rsidRPr="00765DA0" w:rsidRDefault="00B3560D" w:rsidP="00765DA0">
            <w:pPr>
              <w:snapToGrid w:val="0"/>
              <w:jc w:val="both"/>
            </w:pPr>
            <w:r w:rsidRPr="00765DA0">
              <w:t>8.00 -  16.00</w:t>
            </w:r>
          </w:p>
        </w:tc>
      </w:tr>
      <w:tr w:rsidR="00B3560D" w:rsidRPr="00765DA0">
        <w:tc>
          <w:tcPr>
            <w:tcW w:w="4860" w:type="dxa"/>
          </w:tcPr>
          <w:p w:rsidR="00B3560D" w:rsidRPr="00765DA0" w:rsidRDefault="00B3560D" w:rsidP="00765DA0">
            <w:pPr>
              <w:snapToGrid w:val="0"/>
              <w:ind w:firstLine="684"/>
              <w:jc w:val="both"/>
            </w:pPr>
            <w:r w:rsidRPr="00765DA0">
              <w:t>Воскресенье</w:t>
            </w:r>
          </w:p>
        </w:tc>
        <w:tc>
          <w:tcPr>
            <w:tcW w:w="4860" w:type="dxa"/>
          </w:tcPr>
          <w:p w:rsidR="00B3560D" w:rsidRPr="00765DA0" w:rsidRDefault="00B3560D" w:rsidP="00765DA0">
            <w:pPr>
              <w:snapToGrid w:val="0"/>
              <w:jc w:val="both"/>
            </w:pPr>
            <w:r w:rsidRPr="00765DA0">
              <w:t>Выходной</w:t>
            </w:r>
          </w:p>
        </w:tc>
      </w:tr>
    </w:tbl>
    <w:p w:rsidR="00B3560D" w:rsidRPr="00765DA0" w:rsidRDefault="00B3560D"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B3560D" w:rsidRPr="00765DA0" w:rsidRDefault="00B3560D"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t xml:space="preserve">– </w:t>
      </w:r>
      <w:r w:rsidRPr="00765DA0">
        <w:t>автоинформатора.</w:t>
      </w:r>
    </w:p>
    <w:p w:rsidR="00B3560D" w:rsidRPr="00765DA0" w:rsidRDefault="00B3560D" w:rsidP="00765DA0">
      <w:pPr>
        <w:pStyle w:val="ConsPlusNormal"/>
        <w:ind w:firstLine="709"/>
        <w:jc w:val="both"/>
        <w:rPr>
          <w:u w:val="single"/>
        </w:rPr>
      </w:pPr>
      <w:r w:rsidRPr="00765DA0">
        <w:rPr>
          <w:u w:val="single"/>
        </w:rPr>
        <w:t>Справочные телефоны:</w:t>
      </w:r>
    </w:p>
    <w:p w:rsidR="00B3560D" w:rsidRPr="00765DA0" w:rsidRDefault="00B3560D" w:rsidP="00765DA0">
      <w:pPr>
        <w:pStyle w:val="ConsPlusNormal"/>
        <w:ind w:firstLine="709"/>
        <w:jc w:val="both"/>
      </w:pPr>
      <w:r w:rsidRPr="00765DA0">
        <w:t>– специалисты отдела 8(86356) 4-06-67;</w:t>
      </w:r>
    </w:p>
    <w:p w:rsidR="00B3560D" w:rsidRPr="00765DA0" w:rsidRDefault="00B3560D" w:rsidP="00765DA0">
      <w:pPr>
        <w:pStyle w:val="ConsPlusNormal"/>
        <w:ind w:firstLine="709"/>
        <w:jc w:val="both"/>
      </w:pPr>
      <w:r w:rsidRPr="00765DA0">
        <w:t>– Глава Семикаракорского городского поселения 8(86356) 4-16-37;</w:t>
      </w:r>
    </w:p>
    <w:p w:rsidR="00B3560D" w:rsidRPr="00765DA0" w:rsidRDefault="00B3560D"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B3560D" w:rsidRPr="00765DA0" w:rsidRDefault="00B3560D"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B3560D" w:rsidRPr="00765DA0" w:rsidRDefault="00B3560D"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B3560D" w:rsidRPr="00765DA0" w:rsidRDefault="00B3560D" w:rsidP="00765DA0">
      <w:pPr>
        <w:ind w:firstLine="567"/>
        <w:jc w:val="both"/>
      </w:pPr>
      <w:r w:rsidRPr="00765DA0">
        <w:t>- специалисты МФЦ 8 (86356) 4-61-10.</w:t>
      </w:r>
    </w:p>
    <w:p w:rsidR="00B3560D" w:rsidRPr="00765DA0" w:rsidRDefault="00B3560D" w:rsidP="00765DA0">
      <w:pPr>
        <w:ind w:firstLine="709"/>
        <w:jc w:val="both"/>
      </w:pPr>
      <w:r w:rsidRPr="00765DA0">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3560D" w:rsidRPr="00765DA0" w:rsidRDefault="00B3560D" w:rsidP="00765DA0">
      <w:pPr>
        <w:spacing w:line="240" w:lineRule="atLeast"/>
      </w:pPr>
      <w:r w:rsidRPr="00765DA0">
        <w:tab/>
        <w:t xml:space="preserve">Адрес электронной почты Администрации: </w:t>
      </w:r>
      <w:r w:rsidRPr="00765DA0">
        <w:rPr>
          <w:lang w:val="en-US"/>
        </w:rPr>
        <w:t>e</w:t>
      </w:r>
      <w:r w:rsidRPr="00765DA0">
        <w:t>-</w:t>
      </w:r>
      <w:r w:rsidRPr="00765DA0">
        <w:rPr>
          <w:lang w:val="en-US"/>
        </w:rPr>
        <w:t>mail</w:t>
      </w:r>
      <w:r w:rsidRPr="00765DA0">
        <w:t xml:space="preserve">: </w:t>
      </w:r>
      <w:r w:rsidRPr="00765DA0">
        <w:rPr>
          <w:u w:val="single"/>
        </w:rPr>
        <w:t xml:space="preserve">gp35367@donpac.ru </w:t>
      </w:r>
      <w:r w:rsidRPr="00765DA0">
        <w:t xml:space="preserve">, сайт: </w:t>
      </w:r>
      <w:r w:rsidRPr="00765DA0">
        <w:rPr>
          <w:u w:val="single"/>
        </w:rPr>
        <w:t>http://www.semikarakorsk-adm.ru.</w:t>
      </w:r>
    </w:p>
    <w:p w:rsidR="00B3560D" w:rsidRPr="00765DA0" w:rsidRDefault="00B3560D" w:rsidP="00765DA0">
      <w:pPr>
        <w:ind w:firstLine="709"/>
        <w:jc w:val="both"/>
      </w:pPr>
      <w:r w:rsidRPr="00765DA0">
        <w:t xml:space="preserve">Портал государственных и муниципальных услуг Ростовской области: </w:t>
      </w:r>
      <w:hyperlink r:id="rId9" w:history="1">
        <w:r w:rsidRPr="00765DA0">
          <w:rPr>
            <w:rStyle w:val="ab"/>
            <w:color w:val="000000"/>
            <w:lang w:val="en-US"/>
          </w:rPr>
          <w:t>www</w:t>
        </w:r>
        <w:r w:rsidRPr="00765DA0">
          <w:rPr>
            <w:rStyle w:val="ab"/>
            <w:color w:val="000000"/>
          </w:rPr>
          <w:t>.</w:t>
        </w:r>
        <w:r w:rsidRPr="00765DA0">
          <w:rPr>
            <w:rStyle w:val="ab"/>
            <w:color w:val="000000"/>
            <w:lang w:val="en-US"/>
          </w:rPr>
          <w:t>pgu</w:t>
        </w:r>
        <w:r w:rsidRPr="00765DA0">
          <w:rPr>
            <w:rStyle w:val="ab"/>
            <w:color w:val="000000"/>
          </w:rPr>
          <w:t>.</w:t>
        </w:r>
        <w:r w:rsidRPr="00765DA0">
          <w:rPr>
            <w:rStyle w:val="ab"/>
            <w:color w:val="000000"/>
            <w:lang w:val="en-US"/>
          </w:rPr>
          <w:t>donland</w:t>
        </w:r>
        <w:r w:rsidRPr="00765DA0">
          <w:rPr>
            <w:rStyle w:val="ab"/>
            <w:color w:val="000000"/>
          </w:rPr>
          <w:t>.</w:t>
        </w:r>
        <w:r w:rsidRPr="00765DA0">
          <w:rPr>
            <w:rStyle w:val="ab"/>
            <w:color w:val="000000"/>
            <w:lang w:val="en-US"/>
          </w:rPr>
          <w:t>ru</w:t>
        </w:r>
      </w:hyperlink>
      <w:r w:rsidRPr="00765DA0">
        <w:t>.</w:t>
      </w:r>
    </w:p>
    <w:p w:rsidR="00B3560D" w:rsidRPr="00765DA0" w:rsidRDefault="00B3560D" w:rsidP="00765DA0">
      <w:pPr>
        <w:ind w:firstLine="709"/>
        <w:jc w:val="both"/>
      </w:pPr>
      <w:r w:rsidRPr="00765DA0">
        <w:t>Семикаракорский отдел Управления Федеральной службы государственной регистрации, кадастра и картографии по Ростовской области:</w:t>
      </w:r>
      <w:r w:rsidRPr="00765DA0">
        <w:rPr>
          <w:lang w:val="en-US"/>
        </w:rPr>
        <w:t>e</w:t>
      </w:r>
      <w:r w:rsidRPr="00765DA0">
        <w:t>-</w:t>
      </w:r>
      <w:r w:rsidRPr="00765DA0">
        <w:rPr>
          <w:lang w:val="en-US"/>
        </w:rPr>
        <w:t>mail</w:t>
      </w:r>
      <w:r w:rsidRPr="00765DA0">
        <w:t xml:space="preserve">: </w:t>
      </w:r>
      <w:r w:rsidRPr="00765DA0">
        <w:rPr>
          <w:color w:val="343434"/>
          <w:u w:val="single"/>
          <w:shd w:val="clear" w:color="auto" w:fill="FFFFFF"/>
        </w:rPr>
        <w:t>21.41-1@donjust.ru</w:t>
      </w:r>
      <w:r w:rsidRPr="00765DA0">
        <w:t xml:space="preserve">, сайт: </w:t>
      </w:r>
      <w:hyperlink r:id="rId10"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donjust</w:t>
        </w:r>
        <w:r w:rsidRPr="00765DA0">
          <w:rPr>
            <w:rStyle w:val="ab"/>
            <w:color w:val="000000"/>
          </w:rPr>
          <w:t>.</w:t>
        </w:r>
        <w:r w:rsidRPr="00765DA0">
          <w:rPr>
            <w:rStyle w:val="ab"/>
            <w:color w:val="000000"/>
            <w:lang w:val="en-US"/>
          </w:rPr>
          <w:t>ru</w:t>
        </w:r>
      </w:hyperlink>
      <w:r w:rsidRPr="00765DA0">
        <w:rPr>
          <w:color w:val="000000"/>
        </w:rPr>
        <w:t xml:space="preserve">, </w:t>
      </w:r>
      <w:hyperlink r:id="rId11"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rosreestr</w:t>
        </w:r>
        <w:r w:rsidRPr="00765DA0">
          <w:rPr>
            <w:rStyle w:val="ab"/>
            <w:color w:val="000000"/>
          </w:rPr>
          <w:t>.</w:t>
        </w:r>
        <w:r w:rsidRPr="00765DA0">
          <w:rPr>
            <w:rStyle w:val="ab"/>
            <w:color w:val="000000"/>
            <w:lang w:val="en-US"/>
          </w:rPr>
          <w:t>ru</w:t>
        </w:r>
      </w:hyperlink>
      <w:r w:rsidRPr="00765DA0">
        <w:t>.</w:t>
      </w:r>
    </w:p>
    <w:p w:rsidR="00B3560D" w:rsidRPr="00765DA0" w:rsidRDefault="00B3560D" w:rsidP="00765DA0">
      <w:pPr>
        <w:pStyle w:val="ConsPlusNormal"/>
        <w:ind w:firstLine="709"/>
        <w:jc w:val="both"/>
      </w:pPr>
      <w:r w:rsidRPr="00765DA0">
        <w:t>Межрайонная инспекция Федеральной налоговой службы № 18 по Ростовской области: сайт:</w:t>
      </w:r>
      <w:hyperlink r:id="rId12" w:history="1">
        <w:r w:rsidRPr="00765DA0">
          <w:rPr>
            <w:rStyle w:val="ab"/>
            <w:color w:val="000000"/>
          </w:rPr>
          <w:t>http://www.nalog.ru</w:t>
        </w:r>
      </w:hyperlink>
      <w:r w:rsidRPr="00765DA0">
        <w:rPr>
          <w:color w:val="000000"/>
        </w:rPr>
        <w:t xml:space="preserve">, </w:t>
      </w:r>
      <w:hyperlink r:id="rId13" w:history="1">
        <w:r w:rsidRPr="00765DA0">
          <w:rPr>
            <w:rStyle w:val="ab"/>
            <w:color w:val="000000"/>
          </w:rPr>
          <w:t>http://www.</w:t>
        </w:r>
        <w:r w:rsidRPr="00765DA0">
          <w:rPr>
            <w:rStyle w:val="ab"/>
            <w:color w:val="000000"/>
            <w:lang w:val="en-US"/>
          </w:rPr>
          <w:t>r</w:t>
        </w:r>
        <w:r w:rsidRPr="00765DA0">
          <w:rPr>
            <w:rStyle w:val="ab"/>
            <w:color w:val="000000"/>
          </w:rPr>
          <w:t>61.nalog.ru</w:t>
        </w:r>
      </w:hyperlink>
      <w:r w:rsidRPr="00765DA0">
        <w:t>.</w:t>
      </w:r>
    </w:p>
    <w:p w:rsidR="00B3560D" w:rsidRPr="00765DA0" w:rsidRDefault="00B3560D" w:rsidP="00765DA0">
      <w:pPr>
        <w:ind w:firstLine="709"/>
        <w:jc w:val="both"/>
      </w:pPr>
      <w:r w:rsidRPr="00765DA0">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lang w:val="en-US"/>
        </w:rPr>
        <w:t>e</w:t>
      </w:r>
      <w:r w:rsidRPr="00765DA0">
        <w:t>-</w:t>
      </w:r>
      <w:r w:rsidRPr="00765DA0">
        <w:rPr>
          <w:lang w:val="en-US"/>
        </w:rPr>
        <w:t>mail</w:t>
      </w:r>
      <w:r w:rsidRPr="00765DA0">
        <w:t xml:space="preserve">: fgu6135@u61.rosreestr.ru, сайт: </w:t>
      </w:r>
      <w:hyperlink r:id="rId14"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fccland</w:t>
        </w:r>
        <w:r w:rsidRPr="00765DA0">
          <w:rPr>
            <w:rStyle w:val="ab"/>
            <w:color w:val="000000"/>
          </w:rPr>
          <w:t>.</w:t>
        </w:r>
        <w:r w:rsidRPr="00765DA0">
          <w:rPr>
            <w:rStyle w:val="ab"/>
            <w:color w:val="000000"/>
            <w:lang w:val="en-US"/>
          </w:rPr>
          <w:t>ru</w:t>
        </w:r>
      </w:hyperlink>
      <w:r w:rsidRPr="00765DA0">
        <w:rPr>
          <w:color w:val="000000"/>
        </w:rPr>
        <w:t xml:space="preserve">,  </w:t>
      </w:r>
      <w:hyperlink r:id="rId15"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srcc</w:t>
        </w:r>
        <w:r w:rsidRPr="00765DA0">
          <w:rPr>
            <w:rStyle w:val="ab"/>
            <w:color w:val="000000"/>
          </w:rPr>
          <w:t>.</w:t>
        </w:r>
        <w:r w:rsidRPr="00765DA0">
          <w:rPr>
            <w:rStyle w:val="ab"/>
            <w:color w:val="000000"/>
            <w:lang w:val="en-US"/>
          </w:rPr>
          <w:t>ru</w:t>
        </w:r>
      </w:hyperlink>
      <w:r w:rsidRPr="00765DA0">
        <w:t>.</w:t>
      </w:r>
    </w:p>
    <w:p w:rsidR="00B3560D" w:rsidRPr="00765DA0" w:rsidRDefault="00B3560D" w:rsidP="00765DA0">
      <w:pPr>
        <w:ind w:firstLine="709"/>
        <w:rPr>
          <w:lang w:val="en-US"/>
        </w:rPr>
      </w:pPr>
      <w:r w:rsidRPr="00765DA0">
        <w:t>МФЦ</w:t>
      </w:r>
      <w:r w:rsidRPr="00765DA0">
        <w:rPr>
          <w:lang w:val="en-US"/>
        </w:rPr>
        <w:t xml:space="preserve"> e-mail:  mfc.semikarakor@yandex.ru, </w:t>
      </w:r>
      <w:r w:rsidRPr="00765DA0">
        <w:t>сайт</w:t>
      </w:r>
      <w:r w:rsidRPr="00765DA0">
        <w:rPr>
          <w:lang w:val="en-US"/>
        </w:rPr>
        <w:t>: http://semikarakorsk.mfc61.ru/.</w:t>
      </w:r>
    </w:p>
    <w:p w:rsidR="00B3560D" w:rsidRPr="00765DA0" w:rsidRDefault="00B3560D"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3560D" w:rsidRPr="00765DA0" w:rsidRDefault="00B3560D"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B3560D" w:rsidRPr="00765DA0" w:rsidRDefault="00B3560D" w:rsidP="00765DA0">
      <w:pPr>
        <w:ind w:firstLine="709"/>
        <w:jc w:val="both"/>
      </w:pPr>
      <w:r w:rsidRPr="00765DA0">
        <w:t>1) Индивидуальное информирование на личном приеме.</w:t>
      </w:r>
    </w:p>
    <w:p w:rsidR="00B3560D" w:rsidRPr="00765DA0" w:rsidRDefault="00B3560D" w:rsidP="00765DA0">
      <w:pPr>
        <w:ind w:firstLine="709"/>
        <w:jc w:val="both"/>
      </w:pPr>
      <w:r w:rsidRPr="00765DA0">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B3560D" w:rsidRPr="00765DA0" w:rsidRDefault="00B3560D" w:rsidP="00765DA0">
      <w:pPr>
        <w:ind w:firstLine="709"/>
        <w:jc w:val="both"/>
      </w:pPr>
      <w:r w:rsidRPr="00765DA0">
        <w:t>2) Индивидуальное информирование в письменной форме.</w:t>
      </w:r>
    </w:p>
    <w:p w:rsidR="00B3560D" w:rsidRPr="00765DA0" w:rsidRDefault="00B3560D" w:rsidP="00765DA0">
      <w:pPr>
        <w:ind w:firstLine="709"/>
        <w:jc w:val="both"/>
      </w:pPr>
      <w:r w:rsidRPr="00765DA0">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B3560D" w:rsidRPr="00765DA0" w:rsidRDefault="00B3560D" w:rsidP="00765DA0">
      <w:pPr>
        <w:ind w:firstLine="709"/>
        <w:jc w:val="both"/>
      </w:pPr>
      <w:r w:rsidRPr="00765DA0">
        <w:t>Датой получения обращения является дата регистрации входящего обращения.</w:t>
      </w:r>
    </w:p>
    <w:p w:rsidR="00B3560D" w:rsidRPr="00765DA0" w:rsidRDefault="00B3560D" w:rsidP="00765DA0">
      <w:pPr>
        <w:ind w:firstLine="709"/>
        <w:jc w:val="both"/>
      </w:pPr>
      <w:r w:rsidRPr="00765DA0">
        <w:t>3) Индивидуальное информирование по телефону.</w:t>
      </w:r>
    </w:p>
    <w:p w:rsidR="00B3560D" w:rsidRPr="00765DA0" w:rsidRDefault="00B3560D" w:rsidP="00765DA0">
      <w:pPr>
        <w:ind w:firstLine="709"/>
        <w:jc w:val="both"/>
      </w:pPr>
      <w:r w:rsidRPr="00765DA0">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B3560D" w:rsidRPr="00765DA0" w:rsidRDefault="00B3560D" w:rsidP="00765DA0">
      <w:pPr>
        <w:ind w:firstLine="709"/>
        <w:jc w:val="both"/>
      </w:pPr>
      <w:r w:rsidRPr="00765DA0">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B3560D" w:rsidRPr="00765DA0" w:rsidRDefault="00B3560D" w:rsidP="00765DA0">
      <w:pPr>
        <w:ind w:firstLine="709"/>
        <w:jc w:val="both"/>
      </w:pPr>
      <w:r w:rsidRPr="00765DA0">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u w:val="single"/>
        </w:rPr>
        <w:t>http://www.semikarakorsk-adm.ru</w:t>
      </w:r>
      <w:r w:rsidRPr="00765DA0">
        <w:t>, а так же на сайтах организаций принимающих участие согласно списку, указанному в пункте 1.3.1 Административного регламента.</w:t>
      </w:r>
    </w:p>
    <w:p w:rsidR="00B3560D" w:rsidRPr="00765DA0" w:rsidRDefault="00B3560D" w:rsidP="00765DA0">
      <w:pPr>
        <w:ind w:firstLine="709"/>
        <w:jc w:val="both"/>
      </w:pPr>
      <w:r w:rsidRPr="00765DA0">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B3560D" w:rsidRPr="00765DA0" w:rsidRDefault="00B3560D" w:rsidP="00765DA0">
      <w:pPr>
        <w:ind w:firstLine="709"/>
        <w:jc w:val="both"/>
      </w:pPr>
      <w:r w:rsidRPr="00765DA0">
        <w:t>На информационных стендах Администрации и МФЦ размещаются следующие информационные материалы:</w:t>
      </w:r>
    </w:p>
    <w:p w:rsidR="00B3560D" w:rsidRPr="00765DA0" w:rsidRDefault="00B3560D"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B3560D" w:rsidRPr="00765DA0" w:rsidRDefault="00B3560D"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B3560D" w:rsidRPr="00765DA0" w:rsidRDefault="00B3560D"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B3560D" w:rsidRPr="00765DA0" w:rsidRDefault="00B3560D"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B3560D" w:rsidRPr="00765DA0" w:rsidRDefault="00B3560D" w:rsidP="00765DA0">
      <w:pPr>
        <w:pStyle w:val="ConsPlusNormal"/>
        <w:ind w:firstLine="709"/>
        <w:jc w:val="both"/>
      </w:pPr>
      <w:r w:rsidRPr="00765DA0">
        <w:t>–  режим приема  специалистами  граждан;</w:t>
      </w:r>
    </w:p>
    <w:p w:rsidR="00B3560D" w:rsidRPr="00765DA0" w:rsidRDefault="00B3560D" w:rsidP="00765DA0">
      <w:pPr>
        <w:pStyle w:val="ConsPlusNormal"/>
        <w:ind w:firstLine="709"/>
        <w:jc w:val="both"/>
      </w:pPr>
      <w:r w:rsidRPr="00765DA0">
        <w:t>– основания отказа в предоставлении услуги.</w:t>
      </w:r>
    </w:p>
    <w:p w:rsidR="00B3560D" w:rsidRPr="00765DA0" w:rsidRDefault="00B3560D" w:rsidP="00765DA0">
      <w:pPr>
        <w:ind w:firstLine="709"/>
        <w:jc w:val="both"/>
      </w:pPr>
      <w:r w:rsidRPr="00765DA0">
        <w:t>Информационные стенды, содержащие информацию о процедуре предоставления муниципальной услуги размещаются в местах предоставления услуг.</w:t>
      </w:r>
    </w:p>
    <w:p w:rsidR="00B3560D" w:rsidRPr="00765DA0" w:rsidRDefault="00B3560D" w:rsidP="00765DA0">
      <w:pPr>
        <w:ind w:firstLine="709"/>
        <w:jc w:val="both"/>
      </w:pPr>
      <w:r w:rsidRPr="00765DA0">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u w:val="single"/>
        </w:rPr>
        <w:t>http://www.semikarakorsk-adm.ru</w:t>
      </w:r>
      <w:r w:rsidRPr="00765DA0">
        <w:t xml:space="preserve">, на официальном сайте МФЦ </w:t>
      </w:r>
      <w:r w:rsidRPr="00765DA0">
        <w:rPr>
          <w:lang w:val="en-US"/>
        </w:rPr>
        <w:t>http</w:t>
      </w:r>
      <w:r w:rsidRPr="00765DA0">
        <w:t>://</w:t>
      </w:r>
      <w:r w:rsidRPr="00765DA0">
        <w:rPr>
          <w:lang w:val="en-US"/>
        </w:rPr>
        <w:t>semikarakorsk</w:t>
      </w:r>
      <w:r w:rsidRPr="00765DA0">
        <w:t>.</w:t>
      </w:r>
      <w:r w:rsidRPr="00765DA0">
        <w:rPr>
          <w:lang w:val="en-US"/>
        </w:rPr>
        <w:t>mfc</w:t>
      </w:r>
      <w:r w:rsidRPr="00765DA0">
        <w:t>61.</w:t>
      </w:r>
      <w:r w:rsidRPr="00765DA0">
        <w:rPr>
          <w:lang w:val="en-US"/>
        </w:rPr>
        <w:t>ru</w:t>
      </w:r>
      <w:r w:rsidRPr="00765DA0">
        <w:t>/, а так же на сайтах организаций принимающих участие согласно списку, указанному в пункте 1.3.1  Административного регламента.</w:t>
      </w:r>
    </w:p>
    <w:p w:rsidR="00B3560D" w:rsidRDefault="00B3560D" w:rsidP="003D4D88">
      <w:pPr>
        <w:spacing w:before="120" w:after="120"/>
        <w:jc w:val="center"/>
        <w:rPr>
          <w:rStyle w:val="ac"/>
        </w:rPr>
      </w:pPr>
    </w:p>
    <w:p w:rsidR="00B3560D" w:rsidRPr="005675DD" w:rsidRDefault="00B3560D" w:rsidP="003D4D88">
      <w:pPr>
        <w:spacing w:before="120" w:after="120"/>
        <w:jc w:val="center"/>
      </w:pPr>
      <w:r w:rsidRPr="005675DD">
        <w:rPr>
          <w:rStyle w:val="ac"/>
        </w:rPr>
        <w:t xml:space="preserve">2. </w:t>
      </w:r>
      <w:r>
        <w:rPr>
          <w:rStyle w:val="ac"/>
        </w:rPr>
        <w:t>Стандарт предоставления муниципальной услуги</w:t>
      </w:r>
      <w:r w:rsidRPr="003D4D88">
        <w:rPr>
          <w:b/>
          <w:bCs/>
        </w:rPr>
        <w:t>«</w:t>
      </w:r>
      <w:r w:rsidRPr="003D4D88">
        <w:rPr>
          <w:b/>
          <w:bCs/>
          <w:lang w:eastAsia="en-US"/>
        </w:rPr>
        <w:t xml:space="preserve">Предоставление земельных участков без проведения торгов собственникам </w:t>
      </w:r>
      <w:r w:rsidRPr="003D4D88">
        <w:rPr>
          <w:b/>
          <w:bCs/>
        </w:rPr>
        <w:t>таких зданий, сооружений либо помещений в них»</w:t>
      </w:r>
    </w:p>
    <w:p w:rsidR="00B3560D" w:rsidRDefault="00B3560D" w:rsidP="003D4D88">
      <w:pPr>
        <w:widowControl w:val="0"/>
        <w:autoSpaceDE w:val="0"/>
        <w:autoSpaceDN w:val="0"/>
        <w:adjustRightInd w:val="0"/>
        <w:ind w:firstLine="720"/>
        <w:jc w:val="center"/>
        <w:rPr>
          <w:b/>
          <w:bCs/>
        </w:rPr>
      </w:pPr>
    </w:p>
    <w:p w:rsidR="00B3560D" w:rsidRPr="005675DD" w:rsidRDefault="00B3560D" w:rsidP="003D4D88">
      <w:pPr>
        <w:ind w:firstLine="709"/>
        <w:jc w:val="both"/>
      </w:pPr>
      <w:r w:rsidRPr="005675DD">
        <w:t>2.1.Наименование муниципальной услуги «</w:t>
      </w:r>
      <w:r>
        <w:rPr>
          <w:color w:val="000000"/>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5675DD">
        <w:t>».</w:t>
      </w:r>
    </w:p>
    <w:p w:rsidR="00B3560D" w:rsidRPr="005675DD" w:rsidRDefault="00B3560D" w:rsidP="003D4D88">
      <w:pPr>
        <w:ind w:firstLine="709"/>
        <w:jc w:val="both"/>
      </w:pPr>
      <w:r w:rsidRPr="005675DD">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B3560D" w:rsidRPr="008B5022" w:rsidRDefault="00B3560D" w:rsidP="008B5022">
      <w:pPr>
        <w:tabs>
          <w:tab w:val="left" w:pos="360"/>
        </w:tabs>
        <w:jc w:val="both"/>
      </w:pPr>
      <w:r w:rsidRPr="000111C6">
        <w:tab/>
      </w:r>
      <w:r w:rsidRPr="005675DD">
        <w:t>2.2.Муниципальную услугу в Администрации Семикаракорского городского поселения предоставляет отдел АГиЗИО.</w:t>
      </w:r>
    </w:p>
    <w:p w:rsidR="00B3560D" w:rsidRPr="00903F8E" w:rsidRDefault="00B3560D" w:rsidP="00812103">
      <w:pPr>
        <w:autoSpaceDE w:val="0"/>
        <w:autoSpaceDN w:val="0"/>
        <w:adjustRightInd w:val="0"/>
        <w:jc w:val="both"/>
        <w:rPr>
          <w:color w:val="000000"/>
        </w:rPr>
      </w:pPr>
      <w:r w:rsidRPr="00903F8E">
        <w:rPr>
          <w:color w:val="000000"/>
        </w:rPr>
        <w:t>2.3.Результат  предоставления муниципальной услуги:</w:t>
      </w:r>
    </w:p>
    <w:p w:rsidR="00B3560D" w:rsidRPr="00903F8E" w:rsidRDefault="00B3560D" w:rsidP="00903F8E">
      <w:pPr>
        <w:ind w:firstLine="709"/>
        <w:jc w:val="both"/>
      </w:pPr>
      <w:r w:rsidRPr="00A32040">
        <w:t xml:space="preserve">выдача лицу, обратившемуся за предоставлением муниципальной услуги, </w:t>
      </w:r>
      <w:r>
        <w:t xml:space="preserve">дополнительного соглашения к </w:t>
      </w:r>
      <w:r w:rsidRPr="00A32040">
        <w:t>договор</w:t>
      </w:r>
      <w:r>
        <w:t>у</w:t>
      </w:r>
      <w:r w:rsidRPr="00A32040">
        <w:t xml:space="preserve"> аренды</w:t>
      </w:r>
      <w:r>
        <w:t>, безвозмездного срочного пользования земельным участком</w:t>
      </w:r>
      <w:r w:rsidRPr="00A32040">
        <w:t>, либо выдача уведомления об отказе в оформлении документов по указанной услуге – в случаях, предусмотренных пунктом 2.</w:t>
      </w:r>
      <w:r w:rsidRPr="00903F8E">
        <w:t>8</w:t>
      </w:r>
      <w:r w:rsidRPr="00A32040">
        <w:t xml:space="preserve">. Административного регламента. </w:t>
      </w:r>
    </w:p>
    <w:p w:rsidR="00B3560D" w:rsidRPr="005675DD" w:rsidRDefault="00B3560D" w:rsidP="00812103">
      <w:pPr>
        <w:widowControl w:val="0"/>
        <w:autoSpaceDE w:val="0"/>
        <w:autoSpaceDN w:val="0"/>
        <w:adjustRightInd w:val="0"/>
        <w:jc w:val="both"/>
      </w:pPr>
      <w:r w:rsidRPr="009F2AE0">
        <w:rPr>
          <w:rStyle w:val="rvts7"/>
        </w:rPr>
        <w:t>2.4. Срок предоставления</w:t>
      </w:r>
      <w:r w:rsidRPr="005675DD">
        <w:rPr>
          <w:rStyle w:val="rvts7"/>
        </w:rPr>
        <w:t xml:space="preserve"> муниципальной услуги не должен превышать 3</w:t>
      </w:r>
      <w:r w:rsidRPr="005675DD">
        <w:t>0 дней со дня регистрации заявления.</w:t>
      </w:r>
    </w:p>
    <w:p w:rsidR="00B3560D" w:rsidRPr="001B09CA" w:rsidRDefault="00B3560D" w:rsidP="00812103">
      <w:pPr>
        <w:jc w:val="both"/>
        <w:rPr>
          <w:color w:val="000000"/>
        </w:rPr>
      </w:pPr>
      <w:r w:rsidRPr="001B09CA">
        <w:rPr>
          <w:color w:val="000000"/>
        </w:rPr>
        <w:t xml:space="preserve"> 2.5. Предоставление муниципальной услуги осуществляется в                  соответствии с: </w:t>
      </w:r>
    </w:p>
    <w:p w:rsidR="00B3560D" w:rsidRPr="00663129" w:rsidRDefault="00B3560D" w:rsidP="008B5022">
      <w:pPr>
        <w:autoSpaceDE w:val="0"/>
        <w:autoSpaceDN w:val="0"/>
        <w:adjustRightInd w:val="0"/>
        <w:ind w:firstLine="567"/>
        <w:jc w:val="both"/>
      </w:pPr>
      <w:r w:rsidRPr="00B246F2">
        <w:t xml:space="preserve">- </w:t>
      </w:r>
      <w:r>
        <w:t>Земельным</w:t>
      </w:r>
      <w:r w:rsidRPr="00B246F2">
        <w:t xml:space="preserve"> кодекс</w:t>
      </w:r>
      <w:r>
        <w:t>ом</w:t>
      </w:r>
      <w:r w:rsidRPr="00B246F2">
        <w:t xml:space="preserve"> РФ от 25.10.2001 №136-ФЗ  («Российская газета» № 211-212  от 30.10.2001);</w:t>
      </w:r>
    </w:p>
    <w:p w:rsidR="00B3560D" w:rsidRPr="00663129" w:rsidRDefault="00B3560D" w:rsidP="008B5022">
      <w:pPr>
        <w:autoSpaceDE w:val="0"/>
        <w:autoSpaceDN w:val="0"/>
        <w:adjustRightInd w:val="0"/>
        <w:ind w:firstLine="567"/>
        <w:jc w:val="both"/>
      </w:pPr>
      <w:r>
        <w:t>- Гражданским</w:t>
      </w:r>
      <w:r w:rsidRPr="00663129">
        <w:t xml:space="preserve"> кодекс</w:t>
      </w:r>
      <w:r>
        <w:t>ом</w:t>
      </w:r>
      <w:r w:rsidRPr="00663129">
        <w:t xml:space="preserve"> РФ от  30.11.1994  № 51-ФЗ («Российская газета» № 238-239 от 08.12.1994);</w:t>
      </w:r>
    </w:p>
    <w:p w:rsidR="00B3560D" w:rsidRPr="00663129" w:rsidRDefault="00B3560D" w:rsidP="008B5022">
      <w:pPr>
        <w:autoSpaceDE w:val="0"/>
        <w:autoSpaceDN w:val="0"/>
        <w:adjustRightInd w:val="0"/>
        <w:ind w:firstLine="567"/>
        <w:jc w:val="both"/>
      </w:pPr>
      <w:r>
        <w:t>- Федеральным</w:t>
      </w:r>
      <w:r w:rsidRPr="00663129">
        <w:t xml:space="preserve"> закон</w:t>
      </w:r>
      <w:r>
        <w:t>ом</w:t>
      </w:r>
      <w:r w:rsidRPr="00663129">
        <w:t xml:space="preserve"> от 27.07.2010 № 210-ФЗ «Об организации предоставления государственных и муниципальных услуг» («Российская газета», № 168 от 30.07.2010);</w:t>
      </w:r>
    </w:p>
    <w:p w:rsidR="00B3560D" w:rsidRPr="00663129" w:rsidRDefault="00B3560D" w:rsidP="008B5022">
      <w:pPr>
        <w:autoSpaceDE w:val="0"/>
        <w:autoSpaceDN w:val="0"/>
        <w:adjustRightInd w:val="0"/>
        <w:ind w:firstLine="567"/>
        <w:jc w:val="both"/>
      </w:pPr>
      <w:r>
        <w:t>- Федеральным</w:t>
      </w:r>
      <w:r w:rsidRPr="00663129">
        <w:t xml:space="preserve"> закон</w:t>
      </w:r>
      <w:r>
        <w:t>ом</w:t>
      </w:r>
      <w:r w:rsidRPr="00663129">
        <w:t xml:space="preserve"> от 25.10.2001 № 137-ФЗ «О введении в действие Земельного кодекса Российской Федерации» («Российская газета» № 211-212 от 30.10.2001);</w:t>
      </w:r>
    </w:p>
    <w:p w:rsidR="00B3560D" w:rsidRPr="00663129" w:rsidRDefault="00B3560D" w:rsidP="008B5022">
      <w:pPr>
        <w:autoSpaceDE w:val="0"/>
        <w:autoSpaceDN w:val="0"/>
        <w:adjustRightInd w:val="0"/>
        <w:ind w:firstLine="567"/>
        <w:jc w:val="both"/>
      </w:pPr>
      <w:r>
        <w:t>- Федеральным</w:t>
      </w:r>
      <w:r w:rsidRPr="00663129">
        <w:t xml:space="preserve"> закон</w:t>
      </w:r>
      <w:r>
        <w:t>ом</w:t>
      </w:r>
      <w:r w:rsidRPr="00663129">
        <w:t xml:space="preserve"> от 21.07.1997 № 122-ФЗ «О государственной регистрации прав на недвижимое имущество и сделок с ним» («Российская газета» №  145 от 30.07.1997);</w:t>
      </w:r>
    </w:p>
    <w:p w:rsidR="00B3560D" w:rsidRPr="00663129" w:rsidRDefault="00B3560D" w:rsidP="008B5022">
      <w:pPr>
        <w:autoSpaceDE w:val="0"/>
        <w:autoSpaceDN w:val="0"/>
        <w:adjustRightInd w:val="0"/>
        <w:ind w:firstLine="567"/>
        <w:jc w:val="both"/>
      </w:pPr>
      <w:r>
        <w:t>- Федеральным</w:t>
      </w:r>
      <w:r w:rsidRPr="00663129">
        <w:t xml:space="preserve"> закон</w:t>
      </w:r>
      <w:r>
        <w:t>ом</w:t>
      </w:r>
      <w:r w:rsidRPr="00663129">
        <w:t xml:space="preserve"> от 24.07.2007 № 221-ФЗ «О государственном кадастре недвижимости» («Российская газета» №  165 от 01.08.2007);</w:t>
      </w:r>
    </w:p>
    <w:p w:rsidR="00B3560D" w:rsidRDefault="00B3560D" w:rsidP="009F2AE0">
      <w:pPr>
        <w:autoSpaceDE w:val="0"/>
        <w:autoSpaceDN w:val="0"/>
        <w:adjustRightInd w:val="0"/>
        <w:ind w:firstLine="567"/>
        <w:jc w:val="both"/>
      </w:pPr>
      <w:r w:rsidRPr="0025237B">
        <w:lastRenderedPageBreak/>
        <w:t>- Федеральным законом от 24.11.1995 № 181-ФЗ «О социальной защите инвалидов в Российской Федерации» «Собрание законодательства РФ»;</w:t>
      </w:r>
    </w:p>
    <w:p w:rsidR="00B3560D" w:rsidRDefault="00B3560D" w:rsidP="009F2AE0">
      <w:pPr>
        <w:autoSpaceDE w:val="0"/>
        <w:autoSpaceDN w:val="0"/>
        <w:adjustRightInd w:val="0"/>
        <w:ind w:firstLine="567"/>
        <w:jc w:val="both"/>
      </w:pPr>
      <w:r>
        <w:t>- Областным</w:t>
      </w:r>
      <w:r w:rsidRPr="00663129">
        <w:t xml:space="preserve"> закон</w:t>
      </w:r>
      <w:r>
        <w:t>ом</w:t>
      </w:r>
      <w:r w:rsidRPr="00663129">
        <w:t xml:space="preserve"> от  22.07.2003 № 19-ЗС «О регулировании земельных отношений в Ростовской области» (газета «Наше время» № 161 от 30.07.2003);</w:t>
      </w:r>
    </w:p>
    <w:p w:rsidR="00B3560D" w:rsidRPr="00373D19" w:rsidRDefault="00B3560D" w:rsidP="008B5022">
      <w:pPr>
        <w:autoSpaceDE w:val="0"/>
        <w:autoSpaceDN w:val="0"/>
        <w:adjustRightInd w:val="0"/>
        <w:ind w:firstLine="567"/>
        <w:jc w:val="both"/>
        <w:rPr>
          <w:color w:val="000000"/>
        </w:rPr>
      </w:pPr>
      <w:r w:rsidRPr="00663129">
        <w:t xml:space="preserve">- </w:t>
      </w:r>
      <w:r w:rsidRPr="006925E6">
        <w:rPr>
          <w:color w:val="000000"/>
        </w:rPr>
        <w:t>Решение</w:t>
      </w:r>
      <w:r>
        <w:rPr>
          <w:color w:val="000000"/>
        </w:rPr>
        <w:t>м</w:t>
      </w:r>
      <w:r w:rsidRPr="006925E6">
        <w:rPr>
          <w:color w:val="000000"/>
        </w:rPr>
        <w:t xml:space="preserve"> Собрания депутатов Семикаракорского городского поселения от 08</w:t>
      </w:r>
      <w:r>
        <w:rPr>
          <w:color w:val="000000"/>
        </w:rPr>
        <w:t>.11.2013 № 56;</w:t>
      </w:r>
    </w:p>
    <w:p w:rsidR="00B3560D" w:rsidRPr="008B5022" w:rsidRDefault="00B3560D" w:rsidP="003D4D88">
      <w:pPr>
        <w:tabs>
          <w:tab w:val="left" w:pos="3945"/>
        </w:tabs>
        <w:ind w:firstLine="540"/>
        <w:jc w:val="both"/>
        <w:rPr>
          <w:color w:val="000000"/>
        </w:rPr>
      </w:pPr>
      <w:r w:rsidRPr="008B5022">
        <w:rPr>
          <w:color w:val="000000"/>
        </w:rPr>
        <w:t>- Уставом МО «Семикаракорское городское поселение»;</w:t>
      </w:r>
    </w:p>
    <w:p w:rsidR="00B3560D" w:rsidRPr="008B5022" w:rsidRDefault="00B3560D" w:rsidP="003D4D88">
      <w:pPr>
        <w:tabs>
          <w:tab w:val="left" w:pos="3945"/>
        </w:tabs>
        <w:ind w:firstLine="540"/>
        <w:jc w:val="both"/>
        <w:rPr>
          <w:color w:val="000000"/>
        </w:rPr>
      </w:pPr>
      <w:r w:rsidRPr="008B5022">
        <w:rPr>
          <w:color w:val="000000"/>
        </w:rPr>
        <w:t>- Настоящим регламентом.</w:t>
      </w:r>
    </w:p>
    <w:p w:rsidR="00B3560D" w:rsidRDefault="00B3560D" w:rsidP="008B5022">
      <w:pPr>
        <w:autoSpaceDE w:val="0"/>
        <w:autoSpaceDN w:val="0"/>
        <w:adjustRightInd w:val="0"/>
        <w:ind w:firstLine="567"/>
        <w:jc w:val="both"/>
      </w:pPr>
      <w:r w:rsidRPr="008B5022">
        <w:rPr>
          <w:rStyle w:val="num4"/>
          <w:color w:val="000000"/>
        </w:rPr>
        <w:t>2.6.</w:t>
      </w:r>
      <w: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B3560D" w:rsidRPr="00373D19" w:rsidRDefault="00B3560D" w:rsidP="008B5022">
      <w:pPr>
        <w:autoSpaceDE w:val="0"/>
        <w:autoSpaceDN w:val="0"/>
        <w:adjustRightInd w:val="0"/>
        <w:ind w:firstLine="567"/>
        <w:jc w:val="both"/>
        <w:rPr>
          <w:color w:val="FF0000"/>
        </w:rPr>
      </w:pPr>
      <w:r>
        <w:t>Перечень документов указан в Приложении №2 к настоящему Административному регламенту.</w:t>
      </w:r>
      <w:r w:rsidRPr="0025237B">
        <w:t>Оригиналы документов, указанных в настоящем Приложении предоставляются заявителем вместе с копиями.</w:t>
      </w:r>
    </w:p>
    <w:p w:rsidR="00B3560D" w:rsidRDefault="00B3560D" w:rsidP="008B5022">
      <w:pPr>
        <w:autoSpaceDE w:val="0"/>
        <w:autoSpaceDN w:val="0"/>
        <w:adjustRightInd w:val="0"/>
        <w:ind w:firstLine="567"/>
        <w:jc w:val="both"/>
      </w:pPr>
      <w: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t xml:space="preserve">в </w:t>
      </w:r>
      <w:hyperlink r:id="rId16" w:history="1">
        <w:r w:rsidRPr="008C4743">
          <w:t>части 6 статьи 7</w:t>
        </w:r>
      </w:hyperlink>
      <w:r w:rsidRPr="008C4743">
        <w:t>Федерального</w:t>
      </w:r>
      <w:r>
        <w:t xml:space="preserve"> закона от 27.07.2010 № 210-ФЗ «Об организации предоставления государственных и муниципальных услуг».</w:t>
      </w:r>
    </w:p>
    <w:p w:rsidR="00B3560D" w:rsidRPr="00E61225" w:rsidRDefault="00B3560D" w:rsidP="008B5022">
      <w:pPr>
        <w:ind w:firstLine="567"/>
        <w:jc w:val="both"/>
        <w:rPr>
          <w:color w:val="000000"/>
        </w:rPr>
      </w:pPr>
      <w:r w:rsidRPr="00E61225">
        <w:rPr>
          <w:color w:val="000000"/>
        </w:rPr>
        <w:t xml:space="preserve">2.7. В приеме документов  будет отказано в случаях, если: </w:t>
      </w:r>
    </w:p>
    <w:p w:rsidR="00B3560D" w:rsidRPr="00E61225" w:rsidRDefault="00B3560D" w:rsidP="003D4D88">
      <w:pPr>
        <w:ind w:firstLine="709"/>
        <w:rPr>
          <w:color w:val="000000"/>
        </w:rPr>
      </w:pPr>
      <w:r w:rsidRPr="00E61225">
        <w:rPr>
          <w:color w:val="000000"/>
        </w:rPr>
        <w:t>- заявление представлено без подписи, без указания фамилии, имени, отчества;</w:t>
      </w:r>
    </w:p>
    <w:p w:rsidR="00B3560D" w:rsidRPr="00E61225" w:rsidRDefault="00B3560D" w:rsidP="003D4D88">
      <w:pPr>
        <w:ind w:firstLine="709"/>
        <w:rPr>
          <w:color w:val="000000"/>
        </w:rPr>
      </w:pPr>
      <w:r w:rsidRPr="00E61225">
        <w:rPr>
          <w:color w:val="000000"/>
        </w:rPr>
        <w:t>- заявление не поддается прочтению.</w:t>
      </w:r>
    </w:p>
    <w:p w:rsidR="00B3560D" w:rsidRPr="00E61225" w:rsidRDefault="00B3560D" w:rsidP="003D4D88">
      <w:pPr>
        <w:ind w:firstLine="567"/>
        <w:jc w:val="both"/>
        <w:rPr>
          <w:color w:val="000000"/>
        </w:rPr>
      </w:pPr>
      <w:r w:rsidRPr="00E61225">
        <w:rPr>
          <w:color w:val="000000"/>
        </w:rPr>
        <w:t>Срок принятия решения об отказе в приеме документов в день обращения заявителя.</w:t>
      </w:r>
    </w:p>
    <w:p w:rsidR="00B3560D" w:rsidRPr="00E61225" w:rsidRDefault="00B3560D" w:rsidP="003D4D88">
      <w:pPr>
        <w:ind w:firstLine="567"/>
        <w:jc w:val="both"/>
        <w:rPr>
          <w:color w:val="000000"/>
        </w:rPr>
      </w:pPr>
      <w:r w:rsidRPr="00E61225">
        <w:rPr>
          <w:color w:val="000000"/>
        </w:rPr>
        <w:t>Срок уведомления заявителя о принятии решения об отказе в приеме                      документов – до 5 рабочих дней.</w:t>
      </w:r>
    </w:p>
    <w:p w:rsidR="00B3560D" w:rsidRPr="00BF7698" w:rsidRDefault="00B3560D" w:rsidP="00E61225">
      <w:pPr>
        <w:ind w:firstLine="567"/>
        <w:jc w:val="both"/>
        <w:rPr>
          <w:color w:val="000000"/>
        </w:rPr>
      </w:pPr>
      <w:r w:rsidRPr="00BF7698">
        <w:rPr>
          <w:color w:val="000000"/>
        </w:rPr>
        <w:t>2.8. Основания для отказа в предоставлении муниципальной услуги являются:</w:t>
      </w:r>
    </w:p>
    <w:p w:rsidR="00B3560D" w:rsidRPr="00FF7F9A" w:rsidRDefault="00B3560D" w:rsidP="001B09CA">
      <w:pPr>
        <w:ind w:firstLine="709"/>
        <w:jc w:val="both"/>
      </w:pPr>
      <w:r w:rsidRPr="00FF7F9A">
        <w:t>Исчерпывающий перечень оснований для отказа в предоставлении муниципальной услуги:</w:t>
      </w:r>
    </w:p>
    <w:p w:rsidR="00B3560D" w:rsidRPr="00FF7F9A" w:rsidRDefault="00B3560D" w:rsidP="001B09CA">
      <w:pPr>
        <w:autoSpaceDE w:val="0"/>
        <w:autoSpaceDN w:val="0"/>
        <w:adjustRightInd w:val="0"/>
        <w:ind w:firstLine="709"/>
        <w:jc w:val="both"/>
      </w:pPr>
      <w:r w:rsidRPr="00FF7F9A">
        <w:t>- представление неполного комплекта документов, необходимых для принятия решения о предоставлении муниципальной услуги, указанных в пункте 2.</w:t>
      </w:r>
      <w:r w:rsidRPr="00BF7698">
        <w:t>6</w:t>
      </w:r>
      <w:r w:rsidRPr="00FF7F9A">
        <w:t xml:space="preserve"> Административного регламента;</w:t>
      </w:r>
    </w:p>
    <w:p w:rsidR="00B3560D" w:rsidRPr="00FF7F9A" w:rsidRDefault="00B3560D" w:rsidP="001B09CA">
      <w:pPr>
        <w:ind w:firstLine="709"/>
        <w:jc w:val="both"/>
      </w:pPr>
      <w:r w:rsidRPr="00FF7F9A">
        <w:t xml:space="preserve">- с заявлением обратилось не уполномоченное в соответствии с действующим законодательством лицо; </w:t>
      </w:r>
    </w:p>
    <w:p w:rsidR="00B3560D" w:rsidRPr="00FF7F9A" w:rsidRDefault="00B3560D" w:rsidP="001B09CA">
      <w:pPr>
        <w:ind w:firstLine="709"/>
        <w:jc w:val="both"/>
      </w:pPr>
      <w:r w:rsidRPr="00FF7F9A">
        <w:t xml:space="preserve">- представленные документы содержат исправления или другие пометки, не заверенные должным образом; </w:t>
      </w:r>
    </w:p>
    <w:p w:rsidR="00B3560D" w:rsidRPr="00FF7F9A" w:rsidRDefault="00B3560D" w:rsidP="001B09CA">
      <w:pPr>
        <w:ind w:firstLine="709"/>
        <w:jc w:val="both"/>
      </w:pPr>
      <w:r w:rsidRPr="00FF7F9A">
        <w:t xml:space="preserve">- предоставление документов оформленных не надлежащим образом (без подписи, печати и т.п.). </w:t>
      </w:r>
    </w:p>
    <w:p w:rsidR="00B3560D" w:rsidRPr="00FF7F9A" w:rsidRDefault="00B3560D" w:rsidP="001B09CA">
      <w:pPr>
        <w:ind w:firstLine="709"/>
        <w:jc w:val="both"/>
      </w:pPr>
      <w:r w:rsidRPr="00FF7F9A">
        <w:t xml:space="preserve">- предоставление недостоверных или неполных сведений; </w:t>
      </w:r>
    </w:p>
    <w:p w:rsidR="00B3560D" w:rsidRPr="00FF7F9A" w:rsidRDefault="00B3560D" w:rsidP="001B09CA">
      <w:pPr>
        <w:ind w:firstLine="709"/>
        <w:jc w:val="both"/>
      </w:pPr>
      <w:r w:rsidRPr="00FF7F9A">
        <w:t xml:space="preserve">- разночтения в предоставленных документах; </w:t>
      </w:r>
    </w:p>
    <w:p w:rsidR="00B3560D" w:rsidRPr="00FF7F9A" w:rsidRDefault="00B3560D" w:rsidP="001B09CA">
      <w:pPr>
        <w:ind w:firstLine="709"/>
        <w:jc w:val="both"/>
      </w:pPr>
      <w:r w:rsidRPr="00FF7F9A">
        <w:lastRenderedPageBreak/>
        <w:t>- содержание представленных документов не соответствует действующим нормативным правовым актам;</w:t>
      </w:r>
    </w:p>
    <w:p w:rsidR="00B3560D" w:rsidRPr="00FF7F9A" w:rsidRDefault="00B3560D" w:rsidP="001B09CA">
      <w:pPr>
        <w:autoSpaceDE w:val="0"/>
        <w:autoSpaceDN w:val="0"/>
        <w:adjustRightInd w:val="0"/>
        <w:ind w:firstLine="709"/>
        <w:jc w:val="both"/>
      </w:pPr>
      <w:r w:rsidRPr="00FF7F9A">
        <w:t>- земельный участок не относится к землям, находящимся в муниципальной собственности муниципального образования «Семикаракорск</w:t>
      </w:r>
      <w:r>
        <w:t>ое городское поселение»</w:t>
      </w:r>
      <w:r w:rsidRPr="00FF7F9A">
        <w:t xml:space="preserve"> или к землям, государственная собственность на которые не разграничена;</w:t>
      </w:r>
    </w:p>
    <w:p w:rsidR="00B3560D" w:rsidRPr="007127CD" w:rsidRDefault="00B3560D" w:rsidP="001B09CA">
      <w:pPr>
        <w:autoSpaceDE w:val="0"/>
        <w:autoSpaceDN w:val="0"/>
        <w:adjustRightInd w:val="0"/>
        <w:ind w:firstLine="709"/>
        <w:jc w:val="both"/>
      </w:pPr>
      <w:r w:rsidRPr="007127CD">
        <w:t>- земельный участок изъят из оборота;</w:t>
      </w:r>
    </w:p>
    <w:p w:rsidR="00B3560D" w:rsidRPr="007127CD" w:rsidRDefault="00B3560D" w:rsidP="001B09CA">
      <w:pPr>
        <w:autoSpaceDE w:val="0"/>
        <w:autoSpaceDN w:val="0"/>
        <w:adjustRightInd w:val="0"/>
        <w:ind w:firstLine="709"/>
        <w:jc w:val="both"/>
      </w:pPr>
      <w:r w:rsidRPr="007127CD">
        <w:t>- земельный участок зарезервирован для государственных или муниципальных нужд;</w:t>
      </w:r>
    </w:p>
    <w:p w:rsidR="00B3560D" w:rsidRPr="00CC0A12" w:rsidRDefault="00B3560D" w:rsidP="001B09CA">
      <w:pPr>
        <w:autoSpaceDE w:val="0"/>
        <w:autoSpaceDN w:val="0"/>
        <w:adjustRightInd w:val="0"/>
        <w:ind w:firstLine="709"/>
        <w:jc w:val="both"/>
      </w:pPr>
      <w:r w:rsidRPr="007127CD">
        <w:t>- наличие вступивших в законную силу решений суда, ограничивающих оборот земельного участка</w:t>
      </w:r>
      <w:r>
        <w:t>.</w:t>
      </w:r>
    </w:p>
    <w:p w:rsidR="00B3560D" w:rsidRDefault="00B3560D" w:rsidP="00607CA4">
      <w:pPr>
        <w:ind w:firstLine="708"/>
        <w:jc w:val="both"/>
        <w:rPr>
          <w:color w:val="2D3038"/>
        </w:rPr>
      </w:pPr>
      <w:r w:rsidRPr="00DF5E2C">
        <w:rPr>
          <w:rStyle w:val="num4"/>
          <w:color w:val="2D3038"/>
        </w:rPr>
        <w:t>2.</w:t>
      </w:r>
      <w:r>
        <w:rPr>
          <w:rStyle w:val="num4"/>
          <w:color w:val="2D3038"/>
        </w:rPr>
        <w:t>9</w:t>
      </w:r>
      <w:r w:rsidRPr="00DF5E2C">
        <w:rPr>
          <w:rStyle w:val="num4"/>
          <w:color w:val="2D3038"/>
        </w:rPr>
        <w:t xml:space="preserve">. </w:t>
      </w:r>
      <w:r w:rsidRPr="00DF5E2C">
        <w:rPr>
          <w:color w:val="2D303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3560D" w:rsidRPr="00927099" w:rsidRDefault="00B3560D" w:rsidP="00927099">
      <w:pPr>
        <w:jc w:val="both"/>
        <w:rPr>
          <w:color w:val="000000"/>
        </w:rPr>
      </w:pPr>
      <w:r>
        <w:rPr>
          <w:color w:val="2D3038"/>
        </w:rPr>
        <w:tab/>
      </w:r>
      <w:r w:rsidRPr="0025237B">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t>.</w:t>
      </w:r>
      <w:r w:rsidRPr="00927099">
        <w:rPr>
          <w:color w:val="000000"/>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B3560D" w:rsidRPr="00DF5E2C" w:rsidRDefault="00B3560D" w:rsidP="00927099">
      <w:pPr>
        <w:ind w:firstLine="567"/>
        <w:jc w:val="both"/>
      </w:pPr>
      <w:r w:rsidRPr="00DF5E2C">
        <w:rPr>
          <w:rStyle w:val="num4"/>
          <w:color w:val="2D3038"/>
        </w:rPr>
        <w:t>2.1</w:t>
      </w:r>
      <w:r w:rsidRPr="009917CB">
        <w:rPr>
          <w:rStyle w:val="num4"/>
          <w:color w:val="2D3038"/>
        </w:rPr>
        <w:t>0</w:t>
      </w:r>
      <w:r w:rsidRPr="00DF5E2C">
        <w:rPr>
          <w:rStyle w:val="num4"/>
          <w:color w:val="2D3038"/>
        </w:rPr>
        <w:t>.</w:t>
      </w:r>
      <w:r w:rsidRPr="00DF5E2C">
        <w:t xml:space="preserve"> Журнал регистрации запроса заявителя ведется на бумажном носителе. Срок регистрации не более 10 минут в день обращения.</w:t>
      </w:r>
    </w:p>
    <w:p w:rsidR="00B3560D" w:rsidRPr="002739C8" w:rsidRDefault="00B3560D" w:rsidP="003D4D88">
      <w:pPr>
        <w:ind w:firstLine="567"/>
        <w:jc w:val="both"/>
      </w:pPr>
      <w:r w:rsidRPr="002739C8">
        <w:t>2.</w:t>
      </w:r>
      <w:r>
        <w:t>1</w:t>
      </w:r>
      <w:r w:rsidRPr="009917CB">
        <w:t>1</w:t>
      </w:r>
      <w:r w:rsidRPr="002739C8">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B3560D" w:rsidRPr="002739C8" w:rsidRDefault="00B3560D" w:rsidP="003D4D88">
      <w:pPr>
        <w:ind w:firstLine="708"/>
        <w:jc w:val="both"/>
      </w:pPr>
      <w:r w:rsidRPr="002739C8">
        <w:t>Прием заявителей проводится в порядке живой очереди.</w:t>
      </w:r>
    </w:p>
    <w:p w:rsidR="00B3560D" w:rsidRPr="002739C8" w:rsidRDefault="00B3560D" w:rsidP="003D4D88">
      <w:pPr>
        <w:ind w:firstLine="708"/>
        <w:jc w:val="both"/>
      </w:pPr>
      <w:r w:rsidRPr="002739C8">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B3560D" w:rsidRPr="002739C8" w:rsidRDefault="00B3560D" w:rsidP="003D4D88">
      <w:pPr>
        <w:ind w:firstLine="708"/>
        <w:jc w:val="both"/>
      </w:pPr>
      <w:r w:rsidRPr="002739C8">
        <w:t>Центральный вход в здание должен быть оборудован информационной       вывеской, содержащей полное наименование органа.</w:t>
      </w:r>
    </w:p>
    <w:p w:rsidR="00B3560D" w:rsidRPr="002739C8" w:rsidRDefault="00B3560D" w:rsidP="003D4D88">
      <w:pPr>
        <w:ind w:firstLine="708"/>
        <w:jc w:val="both"/>
      </w:pPr>
      <w:r w:rsidRPr="002739C8">
        <w:t>Места информирования, предназначенные для ознакомления заявителей с  информационными материалами, должны быть оборудованы:</w:t>
      </w:r>
    </w:p>
    <w:p w:rsidR="00B3560D" w:rsidRPr="002739C8" w:rsidRDefault="00B3560D" w:rsidP="003D4D88">
      <w:pPr>
        <w:ind w:firstLine="708"/>
        <w:jc w:val="both"/>
      </w:pPr>
      <w:r w:rsidRPr="002739C8">
        <w:t>- информационными стендами;</w:t>
      </w:r>
    </w:p>
    <w:p w:rsidR="00B3560D" w:rsidRPr="002739C8" w:rsidRDefault="00B3560D" w:rsidP="003D4D88">
      <w:pPr>
        <w:ind w:firstLine="708"/>
        <w:jc w:val="both"/>
      </w:pPr>
      <w:r w:rsidRPr="002739C8">
        <w:t>- стульями и столами.</w:t>
      </w:r>
    </w:p>
    <w:p w:rsidR="00B3560D" w:rsidRPr="002739C8" w:rsidRDefault="00B3560D" w:rsidP="003D4D88">
      <w:pPr>
        <w:ind w:firstLine="708"/>
        <w:jc w:val="both"/>
      </w:pPr>
      <w:r w:rsidRPr="002739C8">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B3560D" w:rsidRPr="002739C8" w:rsidRDefault="00B3560D" w:rsidP="003D4D88">
      <w:pPr>
        <w:ind w:firstLine="708"/>
        <w:jc w:val="both"/>
      </w:pPr>
      <w:r w:rsidRPr="002739C8">
        <w:t>Места приема заявителей должны быть оборудованы информационными    вывесками с указанием:</w:t>
      </w:r>
    </w:p>
    <w:p w:rsidR="00B3560D" w:rsidRPr="002739C8" w:rsidRDefault="00B3560D" w:rsidP="003D4D88">
      <w:pPr>
        <w:ind w:firstLine="708"/>
        <w:jc w:val="both"/>
      </w:pPr>
      <w:r w:rsidRPr="002739C8">
        <w:t>- номера кабинета;</w:t>
      </w:r>
    </w:p>
    <w:p w:rsidR="00B3560D" w:rsidRPr="002739C8" w:rsidRDefault="00B3560D" w:rsidP="003D4D88">
      <w:pPr>
        <w:ind w:firstLine="708"/>
        <w:jc w:val="both"/>
      </w:pPr>
      <w:r w:rsidRPr="002739C8">
        <w:t>- фамилии, имени, отчества и должности работника, осуществляющего прием;</w:t>
      </w:r>
    </w:p>
    <w:p w:rsidR="00B3560D" w:rsidRPr="00ED78C2" w:rsidRDefault="00B3560D" w:rsidP="003D4D88">
      <w:pPr>
        <w:ind w:firstLine="708"/>
        <w:jc w:val="both"/>
      </w:pPr>
      <w:r w:rsidRPr="002739C8">
        <w:t>- времени приема.</w:t>
      </w:r>
    </w:p>
    <w:p w:rsidR="00B3560D" w:rsidRDefault="00B3560D" w:rsidP="00ED3961">
      <w:pPr>
        <w:pStyle w:val="af2"/>
        <w:jc w:val="both"/>
        <w:rPr>
          <w:rFonts w:ascii="Times New Roman" w:hAnsi="Times New Roman" w:cs="Times New Roman"/>
          <w:sz w:val="28"/>
          <w:szCs w:val="28"/>
        </w:rPr>
      </w:pPr>
    </w:p>
    <w:p w:rsidR="00B3560D" w:rsidRPr="004E7032" w:rsidRDefault="00B3560D"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lastRenderedPageBreak/>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B3560D" w:rsidRPr="004E7032" w:rsidRDefault="00B3560D"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B3560D" w:rsidRPr="004E7032" w:rsidRDefault="00B3560D"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условия для беспрепятственного доступа к объектам и предоставляемым в них услугам;</w:t>
      </w:r>
    </w:p>
    <w:p w:rsidR="00B3560D" w:rsidRPr="004E7032" w:rsidRDefault="00B3560D"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3560D" w:rsidRPr="00ED3961" w:rsidRDefault="00B3560D" w:rsidP="00ED78C2">
      <w:pPr>
        <w:pStyle w:val="af2"/>
        <w:ind w:firstLine="708"/>
        <w:jc w:val="both"/>
        <w:rPr>
          <w:rFonts w:ascii="Times New Roman" w:hAnsi="Times New Roman" w:cs="Times New Roman"/>
          <w:sz w:val="27"/>
          <w:szCs w:val="27"/>
        </w:rPr>
      </w:pPr>
      <w:r w:rsidRPr="00ED3961">
        <w:rPr>
          <w:rFonts w:ascii="Times New Roman" w:hAnsi="Times New Roman" w:cs="Times New Roman"/>
          <w:sz w:val="27"/>
          <w:szCs w:val="27"/>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3560D" w:rsidRPr="00ED3961" w:rsidRDefault="00B3560D" w:rsidP="00ED78C2">
      <w:pPr>
        <w:pStyle w:val="af2"/>
        <w:ind w:firstLine="708"/>
        <w:jc w:val="both"/>
        <w:rPr>
          <w:rFonts w:ascii="Times New Roman" w:hAnsi="Times New Roman" w:cs="Times New Roman"/>
          <w:sz w:val="27"/>
          <w:szCs w:val="27"/>
        </w:rPr>
      </w:pPr>
      <w:r w:rsidRPr="00ED3961">
        <w:rPr>
          <w:rFonts w:ascii="Times New Roman" w:hAnsi="Times New Roman" w:cs="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Pr="00ED3961">
        <w:rPr>
          <w:rFonts w:ascii="Times New Roman" w:hAnsi="Times New Roman" w:cs="Times New Roman"/>
          <w:sz w:val="27"/>
          <w:szCs w:val="27"/>
        </w:rPr>
        <w:br/>
        <w:t>к объектам и услугам с учетом ограничений их жизнедеятельности;</w:t>
      </w:r>
    </w:p>
    <w:p w:rsidR="00B3560D" w:rsidRPr="004E7032" w:rsidRDefault="00B3560D"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60D" w:rsidRPr="00ED3961" w:rsidRDefault="00B3560D" w:rsidP="003D4D88">
      <w:pPr>
        <w:ind w:firstLine="708"/>
        <w:jc w:val="both"/>
        <w:rPr>
          <w:sz w:val="27"/>
          <w:szCs w:val="27"/>
        </w:rPr>
      </w:pPr>
      <w:r w:rsidRPr="00ED3961">
        <w:rPr>
          <w:sz w:val="27"/>
          <w:szCs w:val="27"/>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B3560D" w:rsidRPr="00ED3961" w:rsidRDefault="00B3560D" w:rsidP="003D4D88">
      <w:pPr>
        <w:ind w:firstLine="567"/>
        <w:jc w:val="both"/>
        <w:rPr>
          <w:sz w:val="27"/>
          <w:szCs w:val="27"/>
        </w:rPr>
      </w:pPr>
      <w:r w:rsidRPr="002739C8">
        <w:t>2.</w:t>
      </w:r>
      <w:r>
        <w:t>1</w:t>
      </w:r>
      <w:r w:rsidRPr="009917CB">
        <w:t>2</w:t>
      </w:r>
      <w:r w:rsidRPr="002739C8">
        <w:t xml:space="preserve">. </w:t>
      </w:r>
      <w:r w:rsidRPr="00ED3961">
        <w:rPr>
          <w:sz w:val="27"/>
          <w:szCs w:val="27"/>
        </w:rPr>
        <w:t>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заключение дополнительного соглашения к договору аренды, безвозмездного срочного пользования земельным участком</w:t>
      </w:r>
      <w:r w:rsidRPr="00ED3961">
        <w:rPr>
          <w:color w:val="000000"/>
          <w:sz w:val="27"/>
          <w:szCs w:val="27"/>
          <w:lang w:eastAsia="ar-SA"/>
        </w:rPr>
        <w:t>, находящихся в муниципальной собственности муниципального образования «Семикаракорского городского поселения», или земельных участков, государственная собственность на которые не разграничена</w:t>
      </w:r>
      <w:r w:rsidRPr="00ED3961">
        <w:rPr>
          <w:sz w:val="27"/>
          <w:szCs w:val="27"/>
        </w:rPr>
        <w:t>. В процессе производства муниципальной услуги заявитель может  обратиться к уполномоченному работнику за справкой о ходе предоставления услуги по телефону 8 (86356) 4-06-67.</w:t>
      </w:r>
    </w:p>
    <w:p w:rsidR="00B3560D" w:rsidRPr="006708BD" w:rsidRDefault="00B3560D"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B3560D" w:rsidRPr="00ED3961" w:rsidRDefault="00B3560D" w:rsidP="007B788D">
      <w:pPr>
        <w:shd w:val="clear" w:color="auto" w:fill="FFFFFF"/>
        <w:ind w:firstLine="709"/>
        <w:jc w:val="both"/>
        <w:rPr>
          <w:sz w:val="27"/>
          <w:szCs w:val="27"/>
        </w:rPr>
      </w:pPr>
      <w:r w:rsidRPr="00ED3961">
        <w:rPr>
          <w:sz w:val="27"/>
          <w:szCs w:val="27"/>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B3560D" w:rsidRDefault="00B3560D" w:rsidP="006E6F60">
      <w:pPr>
        <w:pStyle w:val="ConsPlusNormal"/>
        <w:ind w:firstLine="709"/>
        <w:jc w:val="both"/>
      </w:pPr>
      <w:r w:rsidRPr="006708BD">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w:t>
      </w:r>
    </w:p>
    <w:p w:rsidR="00B3560D" w:rsidRPr="006708BD" w:rsidRDefault="00B3560D" w:rsidP="00ED3961">
      <w:pPr>
        <w:pStyle w:val="ConsPlusNormal"/>
        <w:jc w:val="both"/>
      </w:pPr>
      <w:r w:rsidRPr="006708BD">
        <w:lastRenderedPageBreak/>
        <w:t>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B3560D" w:rsidRPr="006708BD" w:rsidRDefault="00B3560D" w:rsidP="007B788D">
      <w:pPr>
        <w:shd w:val="clear" w:color="auto" w:fill="FFFFFF"/>
        <w:ind w:firstLine="709"/>
        <w:jc w:val="both"/>
      </w:pPr>
      <w:r w:rsidRPr="006708BD">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B3560D" w:rsidRDefault="00B3560D" w:rsidP="006E6F60">
      <w:pPr>
        <w:ind w:firstLine="567"/>
        <w:jc w:val="both"/>
        <w:rPr>
          <w:rStyle w:val="num4"/>
          <w:color w:val="2D3038"/>
        </w:rPr>
      </w:pPr>
      <w:r w:rsidRPr="002739C8">
        <w:t>2.1</w:t>
      </w:r>
      <w:r w:rsidRPr="009917CB">
        <w:t>3</w:t>
      </w:r>
      <w:r w:rsidRPr="002739C8">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B3560D" w:rsidRPr="002739C8" w:rsidRDefault="00B3560D" w:rsidP="003D4D88">
      <w:pPr>
        <w:ind w:firstLine="567"/>
        <w:jc w:val="both"/>
      </w:pPr>
      <w:r w:rsidRPr="002739C8">
        <w:t>Муниципальная услуга в электронном виде не предоставляется.</w:t>
      </w:r>
    </w:p>
    <w:p w:rsidR="00B3560D" w:rsidRPr="00266994" w:rsidRDefault="00B3560D" w:rsidP="00266994">
      <w:pPr>
        <w:ind w:firstLine="709"/>
        <w:jc w:val="both"/>
      </w:pPr>
      <w:r w:rsidRPr="00266994">
        <w:t>2.1</w:t>
      </w:r>
      <w:r w:rsidRPr="009917CB">
        <w:t>4</w:t>
      </w:r>
      <w:r w:rsidRPr="00266994">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60D" w:rsidRPr="00266994" w:rsidRDefault="00B3560D" w:rsidP="00266994">
      <w:pPr>
        <w:ind w:firstLine="709"/>
        <w:jc w:val="both"/>
      </w:pPr>
      <w:r w:rsidRPr="00266994">
        <w:t>Показатели доступности и качества муниципальной услуги:</w:t>
      </w:r>
    </w:p>
    <w:p w:rsidR="00B3560D" w:rsidRPr="00266994" w:rsidRDefault="00B3560D" w:rsidP="00266994">
      <w:pPr>
        <w:ind w:firstLine="709"/>
        <w:jc w:val="both"/>
      </w:pPr>
      <w:r w:rsidRPr="00266994">
        <w:t>- простота и ясность изложения информационных документов;</w:t>
      </w:r>
    </w:p>
    <w:p w:rsidR="00B3560D" w:rsidRPr="00266994" w:rsidRDefault="00B3560D" w:rsidP="00266994">
      <w:pPr>
        <w:ind w:firstLine="709"/>
        <w:jc w:val="both"/>
      </w:pPr>
      <w:r w:rsidRPr="00266994">
        <w:t>- доступность работы со Специалистами сектора и работниками МФЦ;</w:t>
      </w:r>
    </w:p>
    <w:p w:rsidR="00B3560D" w:rsidRPr="00266994" w:rsidRDefault="00B3560D" w:rsidP="00266994">
      <w:pPr>
        <w:ind w:firstLine="709"/>
        <w:jc w:val="both"/>
      </w:pPr>
      <w:r w:rsidRPr="00266994">
        <w:t>- точность предоставления муниципальной услуги;</w:t>
      </w:r>
    </w:p>
    <w:p w:rsidR="00B3560D" w:rsidRPr="00266994" w:rsidRDefault="00B3560D" w:rsidP="00266994">
      <w:pPr>
        <w:ind w:firstLine="709"/>
        <w:jc w:val="both"/>
      </w:pPr>
      <w:r w:rsidRPr="00266994">
        <w:t>- строгое соблюдение сроков предоставления муниципальной услуги;</w:t>
      </w:r>
    </w:p>
    <w:p w:rsidR="00B3560D" w:rsidRPr="00266994" w:rsidRDefault="00B3560D" w:rsidP="00266994">
      <w:pPr>
        <w:ind w:firstLine="709"/>
        <w:jc w:val="both"/>
      </w:pPr>
      <w:r w:rsidRPr="00266994">
        <w:t>- сокращенное время ожидания в очереди;</w:t>
      </w:r>
    </w:p>
    <w:p w:rsidR="00B3560D" w:rsidRPr="00266994" w:rsidRDefault="00B3560D" w:rsidP="00266994">
      <w:pPr>
        <w:spacing w:after="120"/>
        <w:ind w:firstLine="709"/>
        <w:jc w:val="both"/>
      </w:pPr>
      <w:r w:rsidRPr="00266994">
        <w:t>- удобный график работы ответственного специалиста, осуществляющего предоставление муниципальной услуги.</w:t>
      </w:r>
    </w:p>
    <w:p w:rsidR="00B3560D" w:rsidRPr="006B1EF7" w:rsidRDefault="00B3560D" w:rsidP="00266994">
      <w:pPr>
        <w:ind w:firstLine="567"/>
        <w:jc w:val="both"/>
      </w:pPr>
      <w:r w:rsidRPr="006B1EF7">
        <w:t>Показатели доступности услуги для инвалидов:</w:t>
      </w:r>
    </w:p>
    <w:p w:rsidR="00B3560D" w:rsidRPr="006B1EF7" w:rsidRDefault="00B3560D" w:rsidP="00A83953">
      <w:pPr>
        <w:pStyle w:val="af4"/>
        <w:widowControl w:val="0"/>
        <w:autoSpaceDE w:val="0"/>
        <w:autoSpaceDN w:val="0"/>
        <w:adjustRightInd w:val="0"/>
        <w:spacing w:after="0" w:line="240" w:lineRule="auto"/>
        <w:ind w:left="0" w:firstLine="720"/>
        <w:jc w:val="both"/>
        <w:rPr>
          <w:rFonts w:ascii="Times New Roman" w:hAnsi="Times New Roman" w:cs="Times New Roman"/>
          <w:sz w:val="28"/>
          <w:szCs w:val="28"/>
        </w:rPr>
      </w:pPr>
      <w:r w:rsidRPr="006B1EF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B3560D" w:rsidRPr="006B1EF7" w:rsidRDefault="00B3560D" w:rsidP="00A83953">
      <w:pPr>
        <w:pStyle w:val="af4"/>
        <w:widowControl w:val="0"/>
        <w:autoSpaceDE w:val="0"/>
        <w:autoSpaceDN w:val="0"/>
        <w:adjustRightInd w:val="0"/>
        <w:spacing w:after="0" w:line="240" w:lineRule="auto"/>
        <w:jc w:val="both"/>
        <w:rPr>
          <w:rFonts w:ascii="Times New Roman" w:hAnsi="Times New Roman" w:cs="Times New Roman"/>
          <w:sz w:val="28"/>
          <w:szCs w:val="28"/>
        </w:rPr>
      </w:pPr>
      <w:r w:rsidRPr="006B1EF7">
        <w:rPr>
          <w:rFonts w:ascii="Times New Roman" w:hAnsi="Times New Roman" w:cs="Times New Roman"/>
          <w:sz w:val="28"/>
          <w:szCs w:val="28"/>
        </w:rPr>
        <w:t>- допуск на объекты сурдопереводчика и тифлосурдопереводчика;</w:t>
      </w:r>
    </w:p>
    <w:p w:rsidR="00B3560D" w:rsidRPr="006B1EF7" w:rsidRDefault="00B3560D" w:rsidP="00A83953">
      <w:pPr>
        <w:pStyle w:val="af4"/>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Pr="006B1EF7">
        <w:rPr>
          <w:rFonts w:ascii="Times New Roman" w:hAnsi="Times New Roman" w:cs="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B3560D" w:rsidRPr="006B1EF7" w:rsidRDefault="00B3560D" w:rsidP="00A83953">
      <w:pPr>
        <w:ind w:firstLine="567"/>
        <w:jc w:val="both"/>
      </w:pPr>
      <w:r w:rsidRPr="006B1EF7">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3560D" w:rsidRPr="00A83953" w:rsidRDefault="00B3560D" w:rsidP="00A83953">
      <w:pPr>
        <w:ind w:firstLine="567"/>
        <w:jc w:val="both"/>
        <w:rPr>
          <w:color w:val="FF0000"/>
        </w:rPr>
      </w:pPr>
    </w:p>
    <w:p w:rsidR="00B3560D" w:rsidRPr="00E47299" w:rsidRDefault="00B3560D"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560D" w:rsidRPr="00EB5797" w:rsidRDefault="00B3560D" w:rsidP="007C7324">
      <w:pPr>
        <w:pStyle w:val="ad"/>
        <w:widowControl w:val="0"/>
      </w:pPr>
    </w:p>
    <w:p w:rsidR="00B3560D" w:rsidRPr="006708BD" w:rsidRDefault="00B3560D" w:rsidP="002B7775">
      <w:pPr>
        <w:autoSpaceDE w:val="0"/>
        <w:autoSpaceDN w:val="0"/>
        <w:adjustRightInd w:val="0"/>
        <w:ind w:firstLine="709"/>
        <w:jc w:val="both"/>
      </w:pPr>
      <w:r w:rsidRPr="006708BD">
        <w:rPr>
          <w:b/>
          <w:bCs/>
        </w:rPr>
        <w:t>3.1.</w:t>
      </w:r>
      <w:r w:rsidRPr="006708BD">
        <w:t>Исчерпывающий перечень административных процедур.</w:t>
      </w:r>
    </w:p>
    <w:p w:rsidR="00B3560D" w:rsidRPr="00983579" w:rsidRDefault="00B3560D" w:rsidP="002B7775">
      <w:pPr>
        <w:pStyle w:val="ConsPlusNormal"/>
        <w:ind w:firstLine="709"/>
        <w:jc w:val="both"/>
      </w:pPr>
      <w:r w:rsidRPr="00983579">
        <w:t>1) прием и регистрация заявления;</w:t>
      </w:r>
    </w:p>
    <w:p w:rsidR="00B3560D" w:rsidRPr="00983579" w:rsidRDefault="00B3560D" w:rsidP="002B7775">
      <w:pPr>
        <w:pStyle w:val="ConsPlusNormal"/>
        <w:ind w:firstLine="709"/>
        <w:jc w:val="both"/>
      </w:pPr>
      <w:r w:rsidRPr="00983579">
        <w:lastRenderedPageBreak/>
        <w:t>2) получение необходимых документов в рамках межведомственного и межуровневого информационного взаимодействия;</w:t>
      </w:r>
    </w:p>
    <w:p w:rsidR="00B3560D" w:rsidRPr="00983579" w:rsidRDefault="00B3560D" w:rsidP="002B7775">
      <w:pPr>
        <w:pStyle w:val="ConsPlusNormal"/>
        <w:ind w:firstLine="709"/>
        <w:jc w:val="both"/>
      </w:pPr>
      <w:r w:rsidRPr="00983579">
        <w:t>3) рассмотрение заявления;</w:t>
      </w:r>
    </w:p>
    <w:p w:rsidR="00B3560D" w:rsidRPr="00983579" w:rsidRDefault="00B3560D" w:rsidP="002B7775">
      <w:pPr>
        <w:pStyle w:val="ConsPlusNormal"/>
        <w:ind w:firstLine="709"/>
        <w:jc w:val="both"/>
      </w:pPr>
      <w:r w:rsidRPr="00983579">
        <w:t>4) подготовка и выдача итоговых документов;</w:t>
      </w:r>
    </w:p>
    <w:p w:rsidR="00B3560D" w:rsidRPr="00983579" w:rsidRDefault="00B3560D" w:rsidP="002B7775">
      <w:pPr>
        <w:pStyle w:val="ConsPlusNormal"/>
        <w:ind w:firstLine="709"/>
        <w:jc w:val="both"/>
      </w:pPr>
      <w:r w:rsidRPr="00983579">
        <w:t>5) оформление отказа в предоставлении муниципальной услуги.</w:t>
      </w:r>
    </w:p>
    <w:p w:rsidR="00B3560D" w:rsidRPr="00983579" w:rsidRDefault="00B3560D" w:rsidP="002B7775">
      <w:pPr>
        <w:ind w:firstLine="709"/>
        <w:jc w:val="both"/>
        <w:rPr>
          <w:b/>
          <w:bCs/>
        </w:rPr>
      </w:pPr>
      <w:r w:rsidRPr="00983579">
        <w:rPr>
          <w:b/>
          <w:bCs/>
        </w:rPr>
        <w:t xml:space="preserve">Блок-схема последовательности действий при предоставлении муниципальной услуги приводится в приложении № </w:t>
      </w:r>
      <w:r>
        <w:rPr>
          <w:b/>
          <w:bCs/>
        </w:rPr>
        <w:t>4</w:t>
      </w:r>
      <w:r w:rsidRPr="00983579">
        <w:rPr>
          <w:b/>
          <w:bCs/>
        </w:rPr>
        <w:t xml:space="preserve"> к настоящему административному регламенту.</w:t>
      </w:r>
    </w:p>
    <w:p w:rsidR="00B3560D" w:rsidRPr="006708BD" w:rsidRDefault="00B3560D" w:rsidP="002B7775">
      <w:pPr>
        <w:ind w:firstLine="709"/>
        <w:jc w:val="both"/>
      </w:pPr>
      <w:r w:rsidRPr="006708BD">
        <w:rPr>
          <w:b/>
          <w:bCs/>
        </w:rPr>
        <w:t>3.2.</w:t>
      </w:r>
      <w:r w:rsidRPr="006708BD">
        <w:t>Описание каждой административной процедуры.</w:t>
      </w:r>
    </w:p>
    <w:p w:rsidR="00B3560D" w:rsidRPr="006708BD" w:rsidRDefault="00B3560D" w:rsidP="00CA4AC7">
      <w:pPr>
        <w:tabs>
          <w:tab w:val="left" w:pos="6496"/>
        </w:tabs>
        <w:autoSpaceDE w:val="0"/>
        <w:autoSpaceDN w:val="0"/>
        <w:adjustRightInd w:val="0"/>
        <w:spacing w:before="120" w:after="120"/>
      </w:pPr>
      <w:r w:rsidRPr="006708BD">
        <w:t>3.2.1.Прием и регистрация заявления</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B3560D" w:rsidRPr="00983579" w:rsidRDefault="00B3560D" w:rsidP="002B7775">
      <w:pPr>
        <w:autoSpaceDE w:val="0"/>
        <w:autoSpaceDN w:val="0"/>
        <w:adjustRightInd w:val="0"/>
        <w:ind w:firstLine="709"/>
        <w:jc w:val="both"/>
      </w:pPr>
      <w:r w:rsidRPr="00983579">
        <w:t>Основанием для начала предоставления муниципальной услуги является  обращение Заявителя (Заявителей) о</w:t>
      </w:r>
      <w:r>
        <w:t xml:space="preserve"> предоставлении земельного участка в собственность за плату, бесплатно или в аренду</w:t>
      </w:r>
      <w:r w:rsidRPr="00983579">
        <w:t xml:space="preserve"> к специалисту Администрации или работнику МФЦ с письменным заявлением и приложенным к нему пакетом документов.</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560D" w:rsidRPr="00983579" w:rsidRDefault="00B3560D"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B3560D" w:rsidRPr="00983579" w:rsidRDefault="00B3560D" w:rsidP="002B7775">
      <w:pPr>
        <w:pStyle w:val="ConsPlusNormal"/>
        <w:ind w:firstLine="709"/>
        <w:jc w:val="both"/>
      </w:pPr>
      <w:r w:rsidRPr="00983579">
        <w:t xml:space="preserve">Заявление о </w:t>
      </w:r>
      <w:r>
        <w:t>предоставлении земельного участка в собственность за плату, в собственность бесплатно или в аренду</w:t>
      </w:r>
      <w:r w:rsidRPr="00983579">
        <w:t xml:space="preserve"> заполняется в простой письменной форме по форме, указанной в приложении № </w:t>
      </w:r>
      <w:r>
        <w:t>3</w:t>
      </w:r>
      <w:r w:rsidRPr="00983579">
        <w:t xml:space="preserve"> настоящего Административного регламента.</w:t>
      </w:r>
    </w:p>
    <w:p w:rsidR="00B3560D" w:rsidRPr="00983579" w:rsidRDefault="00B3560D"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B3560D" w:rsidRPr="00983579" w:rsidRDefault="00B3560D"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rPr>
        <w:t>2.8</w:t>
      </w:r>
      <w:r w:rsidRPr="00983579">
        <w:t xml:space="preserve"> настоящего Административного регламента.</w:t>
      </w:r>
    </w:p>
    <w:p w:rsidR="00B3560D" w:rsidRPr="00983579" w:rsidRDefault="00B3560D"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B3560D" w:rsidRPr="00983579" w:rsidRDefault="00B3560D"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B3560D" w:rsidRPr="00983579" w:rsidRDefault="00B3560D" w:rsidP="002B7775">
      <w:pPr>
        <w:ind w:firstLine="709"/>
        <w:jc w:val="both"/>
        <w:rPr>
          <w:color w:val="000000"/>
        </w:rPr>
      </w:pPr>
      <w:r w:rsidRPr="00983579">
        <w:t>При обращении Заявителя в МФЦ  должностное лицо МФЦ у</w:t>
      </w:r>
      <w:r w:rsidRPr="00983579">
        <w:rPr>
          <w:color w:val="000000"/>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B3560D" w:rsidRPr="00983579" w:rsidRDefault="00B3560D" w:rsidP="002B7775">
      <w:pPr>
        <w:ind w:firstLine="709"/>
        <w:jc w:val="both"/>
        <w:rPr>
          <w:color w:val="000000"/>
        </w:rPr>
      </w:pPr>
      <w:r w:rsidRPr="00983579">
        <w:rPr>
          <w:color w:val="000000"/>
        </w:rPr>
        <w:t xml:space="preserve">Проводит первичную проверку представленных документов на </w:t>
      </w:r>
      <w:r w:rsidRPr="00983579">
        <w:t>соответствие  представленных документов требованиям, определяемым пунктом 2.</w:t>
      </w:r>
      <w:r>
        <w:t>8</w:t>
      </w:r>
      <w:r w:rsidRPr="00983579">
        <w:t xml:space="preserve"> настоящего Административного регламента</w:t>
      </w:r>
    </w:p>
    <w:p w:rsidR="00B3560D" w:rsidRPr="00983579" w:rsidRDefault="00B3560D" w:rsidP="002B7775">
      <w:pPr>
        <w:tabs>
          <w:tab w:val="left" w:pos="1920"/>
        </w:tabs>
        <w:ind w:firstLine="709"/>
        <w:jc w:val="both"/>
        <w:rPr>
          <w:color w:val="000000"/>
        </w:rPr>
      </w:pPr>
      <w:r w:rsidRPr="00983579">
        <w:rPr>
          <w:color w:val="000000"/>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w:t>
      </w:r>
      <w:r w:rsidRPr="00983579">
        <w:rPr>
          <w:color w:val="000000"/>
        </w:rPr>
        <w:lastRenderedPageBreak/>
        <w:t>экземплярами, выполняет на них надпись об их соответствии подлинным экземплярам, заверяет своей подписью с указанием фамилии и инициалов.</w:t>
      </w:r>
    </w:p>
    <w:p w:rsidR="00B3560D" w:rsidRPr="00983579" w:rsidRDefault="00B3560D" w:rsidP="002B7775">
      <w:pPr>
        <w:tabs>
          <w:tab w:val="left" w:pos="0"/>
        </w:tabs>
        <w:ind w:firstLine="709"/>
        <w:jc w:val="both"/>
        <w:rPr>
          <w:color w:val="000000"/>
        </w:rPr>
      </w:pPr>
      <w:r w:rsidRPr="00983579">
        <w:rPr>
          <w:color w:val="000000"/>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B3560D" w:rsidRPr="00983579" w:rsidRDefault="00B3560D" w:rsidP="002B7775">
      <w:pPr>
        <w:ind w:firstLine="709"/>
        <w:jc w:val="both"/>
        <w:rPr>
          <w:color w:val="000000"/>
        </w:rPr>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B3560D" w:rsidRPr="00983579" w:rsidRDefault="00B3560D" w:rsidP="002B7775">
      <w:pPr>
        <w:ind w:firstLine="709"/>
        <w:jc w:val="both"/>
        <w:rPr>
          <w:color w:val="000000"/>
        </w:rPr>
      </w:pPr>
      <w:r w:rsidRPr="00983579">
        <w:rPr>
          <w:color w:val="000000"/>
        </w:rPr>
        <w:t>Готовит заявление Заявителя с последующим представлением на подпись заявителю.</w:t>
      </w:r>
    </w:p>
    <w:p w:rsidR="00B3560D" w:rsidRPr="00983579" w:rsidRDefault="00B3560D" w:rsidP="002B7775">
      <w:pPr>
        <w:ind w:firstLine="720"/>
        <w:jc w:val="both"/>
      </w:pPr>
      <w:r w:rsidRPr="00983579">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B3560D" w:rsidRPr="00983579" w:rsidRDefault="00B3560D" w:rsidP="002B7775">
      <w:pPr>
        <w:pStyle w:val="ConsPlusNormal"/>
        <w:ind w:firstLine="709"/>
        <w:jc w:val="both"/>
      </w:pPr>
      <w:r w:rsidRPr="00983579">
        <w:t xml:space="preserve">При отсутствии документов, указанных в пункте </w:t>
      </w:r>
      <w:r w:rsidRPr="00C83EBD">
        <w:rPr>
          <w:color w:val="000000"/>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B3560D" w:rsidRPr="00983579" w:rsidRDefault="00B3560D"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4) Критерии принятия решений.</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B3560D" w:rsidRPr="00983579" w:rsidRDefault="00B3560D" w:rsidP="002B7775">
      <w:pPr>
        <w:pStyle w:val="ConsPlusNormal"/>
        <w:ind w:firstLine="709"/>
        <w:jc w:val="both"/>
      </w:pPr>
      <w:r w:rsidRPr="00983579">
        <w:t>При наличии о</w:t>
      </w:r>
      <w:r>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lastRenderedPageBreak/>
        <w:t>– принятие заявление;</w:t>
      </w:r>
    </w:p>
    <w:p w:rsidR="00B3560D" w:rsidRPr="00983579" w:rsidRDefault="00B3560D" w:rsidP="002B7775">
      <w:pPr>
        <w:pStyle w:val="af1"/>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560D" w:rsidRPr="00983579" w:rsidRDefault="00B3560D" w:rsidP="002B7775">
      <w:pPr>
        <w:ind w:firstLine="709"/>
        <w:jc w:val="both"/>
      </w:pPr>
      <w:r w:rsidRPr="00983579">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B3560D" w:rsidRPr="00983579" w:rsidRDefault="00B3560D"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B3560D" w:rsidRPr="00983579" w:rsidRDefault="00B3560D"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B3560D" w:rsidRPr="00CA4AC7" w:rsidRDefault="00B3560D" w:rsidP="00CA4AC7">
      <w:pPr>
        <w:pStyle w:val="ConsPlusNormal"/>
        <w:spacing w:before="120" w:after="120"/>
        <w:ind w:firstLine="709"/>
        <w:jc w:val="both"/>
      </w:pPr>
      <w:r w:rsidRPr="00CA4AC7">
        <w:t>3.2.2. Получение необходимых документов в рамках межведомственного и межуровневого информационного взаимодействия</w:t>
      </w:r>
      <w:r>
        <w:t>:</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B3560D" w:rsidRPr="00983579" w:rsidRDefault="00B3560D"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Pr>
          <w:sz w:val="28"/>
          <w:szCs w:val="28"/>
        </w:rPr>
        <w:t xml:space="preserve"> предоставлении земельного участка в собственность бесплатно, в собственность за плату, в аренду </w:t>
      </w:r>
      <w:r w:rsidRPr="00983579">
        <w:rPr>
          <w:sz w:val="28"/>
          <w:szCs w:val="28"/>
        </w:rPr>
        <w:t xml:space="preserve">и пакета документов, предусмотренных пунктом 2.6. настоящего регламента. </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560D" w:rsidRPr="00983579" w:rsidRDefault="00B3560D"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B3560D" w:rsidRPr="00983579" w:rsidRDefault="00B3560D"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B3560D" w:rsidRPr="00983579" w:rsidRDefault="00B3560D"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B3560D" w:rsidRPr="00983579" w:rsidRDefault="00B3560D"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B3560D" w:rsidRPr="00983579" w:rsidRDefault="00B3560D"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B3560D" w:rsidRPr="00983579" w:rsidRDefault="00B3560D"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B3560D" w:rsidRPr="00983579" w:rsidRDefault="00B3560D"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B3560D" w:rsidRPr="00983579" w:rsidRDefault="00B3560D" w:rsidP="002B7775">
      <w:pPr>
        <w:pStyle w:val="ConsPlusNormal"/>
        <w:ind w:firstLine="709"/>
        <w:jc w:val="both"/>
      </w:pPr>
      <w:r w:rsidRPr="00983579">
        <w:lastRenderedPageBreak/>
        <w:t xml:space="preserve">Максимальный срок осуществления административной процедуры не должен превышать 14 календарных дней, из них: </w:t>
      </w:r>
    </w:p>
    <w:p w:rsidR="00B3560D" w:rsidRPr="00983579" w:rsidRDefault="00B3560D" w:rsidP="002B7775">
      <w:pPr>
        <w:pStyle w:val="ConsPlusNormal"/>
        <w:ind w:firstLine="709"/>
        <w:jc w:val="both"/>
      </w:pPr>
      <w:r w:rsidRPr="00983579">
        <w:t>- направление запроса о получении необходимых документов (1 день);</w:t>
      </w:r>
    </w:p>
    <w:p w:rsidR="00B3560D" w:rsidRPr="00983579" w:rsidRDefault="00B3560D" w:rsidP="002B7775">
      <w:pPr>
        <w:pStyle w:val="ConsPlusNormal"/>
        <w:ind w:firstLine="709"/>
        <w:jc w:val="both"/>
      </w:pPr>
      <w:r w:rsidRPr="00983579">
        <w:t>- получение ответа и запрашиваемых документов (5 дней).</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B3560D" w:rsidRPr="00983579" w:rsidRDefault="00B3560D"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4) Критерии принятия решений.</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560D" w:rsidRPr="00983579" w:rsidRDefault="00B3560D" w:rsidP="002B7775">
      <w:pPr>
        <w:pStyle w:val="ConsPlusNormal"/>
        <w:ind w:firstLine="709"/>
        <w:jc w:val="both"/>
      </w:pPr>
      <w:r w:rsidRPr="00983579">
        <w:t>Результатом административной процедуры является:</w:t>
      </w:r>
    </w:p>
    <w:p w:rsidR="00B3560D" w:rsidRPr="00983579" w:rsidRDefault="00B3560D" w:rsidP="002B7775">
      <w:pPr>
        <w:pStyle w:val="ConsPlusNormal"/>
        <w:ind w:firstLine="709"/>
        <w:jc w:val="both"/>
      </w:pPr>
      <w:r w:rsidRPr="00983579">
        <w:t>- завершение формирования пакета документов;</w:t>
      </w:r>
    </w:p>
    <w:p w:rsidR="00B3560D" w:rsidRPr="00983579" w:rsidRDefault="00B3560D" w:rsidP="002B7775">
      <w:pPr>
        <w:pStyle w:val="ConsPlusNormal"/>
        <w:ind w:firstLine="709"/>
        <w:jc w:val="both"/>
      </w:pPr>
      <w:r w:rsidRPr="00983579">
        <w:t>- передача МФЦ сформированного полного пакета документов в Администрацию.</w:t>
      </w:r>
    </w:p>
    <w:p w:rsidR="00B3560D" w:rsidRPr="00CA4AC7" w:rsidRDefault="00B3560D"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560D" w:rsidRPr="00983579" w:rsidRDefault="00B3560D" w:rsidP="002B7775">
      <w:pPr>
        <w:ind w:firstLine="709"/>
        <w:jc w:val="both"/>
      </w:pPr>
      <w:r w:rsidRPr="00983579">
        <w:t>Принятие МФЦ от органов и организаций результатов обработки запросов, внесение данных в информационно-программный комплекс МФЦ.</w:t>
      </w:r>
    </w:p>
    <w:p w:rsidR="00B3560D" w:rsidRPr="00983579" w:rsidRDefault="00B3560D"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B3560D" w:rsidRDefault="00B3560D" w:rsidP="009917CB">
      <w:pPr>
        <w:autoSpaceDE w:val="0"/>
        <w:autoSpaceDN w:val="0"/>
        <w:adjustRightInd w:val="0"/>
        <w:spacing w:after="120"/>
        <w:ind w:firstLine="708"/>
      </w:pPr>
      <w:r>
        <w:t>3.2.3. Рассмотрение заявления</w:t>
      </w:r>
    </w:p>
    <w:p w:rsidR="00B3560D" w:rsidRDefault="00B3560D" w:rsidP="009917CB">
      <w:pPr>
        <w:pStyle w:val="af1"/>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B3560D" w:rsidRDefault="00B3560D" w:rsidP="009917CB">
      <w:pPr>
        <w:pStyle w:val="af1"/>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B3560D" w:rsidRDefault="00B3560D" w:rsidP="009917CB">
      <w:pPr>
        <w:pStyle w:val="af1"/>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560D" w:rsidRDefault="00B3560D" w:rsidP="009917CB">
      <w:pPr>
        <w:ind w:firstLine="709"/>
        <w:jc w:val="both"/>
      </w:pPr>
      <w: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B3560D" w:rsidRDefault="00B3560D" w:rsidP="009917CB">
      <w:pPr>
        <w:ind w:firstLine="709"/>
        <w:jc w:val="both"/>
      </w:pPr>
      <w: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B3560D" w:rsidRDefault="00B3560D" w:rsidP="009917CB">
      <w:pPr>
        <w:pStyle w:val="af1"/>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B3560D" w:rsidRDefault="00B3560D" w:rsidP="009917CB">
      <w:pPr>
        <w:pStyle w:val="ConsPlusNormal"/>
        <w:ind w:firstLine="709"/>
        <w:jc w:val="both"/>
      </w:pPr>
      <w:r>
        <w:t xml:space="preserve">Должностное лицо Администрации, уполномоченное на выполнение 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w:t>
      </w:r>
      <w:r>
        <w:lastRenderedPageBreak/>
        <w:t>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B3560D" w:rsidRDefault="00B3560D"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B3560D" w:rsidRDefault="00B3560D"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вотдела архитектуры, градостроительства и земельно-имущественных отношений Администрации Семикаракорского городского поселения.</w:t>
      </w:r>
    </w:p>
    <w:p w:rsidR="00B3560D" w:rsidRDefault="00B3560D" w:rsidP="009917CB">
      <w:pPr>
        <w:pStyle w:val="ConsPlusNormal"/>
        <w:ind w:firstLine="709"/>
        <w:jc w:val="both"/>
      </w:pPr>
      <w:r>
        <w:t>Максимальный срок выполнения административного действия составляет 2 рабочих дней.</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560D" w:rsidRPr="00983579" w:rsidRDefault="00B3560D"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4) Критерии принятия решений.</w:t>
      </w:r>
    </w:p>
    <w:p w:rsidR="00B3560D" w:rsidRDefault="00B3560D" w:rsidP="0074291B">
      <w:pPr>
        <w:autoSpaceDE w:val="0"/>
        <w:autoSpaceDN w:val="0"/>
        <w:adjustRightInd w:val="0"/>
        <w:ind w:firstLine="709"/>
        <w:jc w:val="both"/>
      </w:pPr>
      <w:r w:rsidRPr="00983579">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t>выполнение муниципальной услуги</w:t>
      </w:r>
      <w:r w:rsidRPr="00983579">
        <w:t>,  готовит</w:t>
      </w:r>
      <w:r>
        <w:t>:</w:t>
      </w:r>
    </w:p>
    <w:p w:rsidR="00B3560D" w:rsidRPr="00270D89" w:rsidRDefault="00B3560D" w:rsidP="0074291B">
      <w:pPr>
        <w:autoSpaceDE w:val="0"/>
        <w:autoSpaceDN w:val="0"/>
        <w:adjustRightInd w:val="0"/>
        <w:ind w:firstLine="709"/>
        <w:jc w:val="both"/>
        <w:rPr>
          <w:color w:val="FF0000"/>
        </w:rPr>
      </w:pPr>
      <w:r>
        <w:t>-</w:t>
      </w:r>
      <w:r w:rsidRPr="00983579">
        <w:t xml:space="preserve"> проекты </w:t>
      </w:r>
      <w:r w:rsidRPr="001F54B5">
        <w:t>постановления о заключение дополнительных соглашений к договорам аренды</w:t>
      </w:r>
      <w:r>
        <w:t>,безвозмездного срочного пользования земельным  участком</w:t>
      </w:r>
      <w:r w:rsidRPr="001F54B5">
        <w:t>;</w:t>
      </w:r>
    </w:p>
    <w:p w:rsidR="00B3560D" w:rsidRDefault="00B3560D" w:rsidP="0074291B">
      <w:pPr>
        <w:pStyle w:val="af1"/>
        <w:spacing w:before="0" w:beforeAutospacing="0" w:after="0" w:afterAutospacing="0"/>
        <w:ind w:firstLine="709"/>
        <w:jc w:val="both"/>
        <w:rPr>
          <w:sz w:val="28"/>
          <w:szCs w:val="28"/>
        </w:rPr>
      </w:pPr>
      <w:r w:rsidRPr="001F54B5">
        <w:rPr>
          <w:sz w:val="28"/>
          <w:szCs w:val="28"/>
        </w:rPr>
        <w:t>- подготовка дополнительного соглашения к договор</w:t>
      </w:r>
      <w:r>
        <w:rPr>
          <w:sz w:val="28"/>
          <w:szCs w:val="28"/>
        </w:rPr>
        <w:t>амаренды, безвозмездного срочного пользования земельным  участко:</w:t>
      </w:r>
    </w:p>
    <w:p w:rsidR="00B3560D" w:rsidRPr="0074291B" w:rsidRDefault="00B3560D" w:rsidP="002B7775">
      <w:pPr>
        <w:pStyle w:val="ConsPlusNormal"/>
        <w:ind w:firstLine="709"/>
        <w:jc w:val="both"/>
        <w:rPr>
          <w:color w:val="000000"/>
        </w:rPr>
      </w:pPr>
      <w:r w:rsidRPr="0074291B">
        <w:rPr>
          <w:color w:val="000000"/>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B3560D" w:rsidRPr="00D21EE2" w:rsidRDefault="00B3560D" w:rsidP="002B7775">
      <w:pPr>
        <w:pStyle w:val="af1"/>
        <w:spacing w:before="0" w:beforeAutospacing="0" w:after="0" w:afterAutospacing="0"/>
        <w:ind w:firstLine="709"/>
        <w:jc w:val="both"/>
        <w:rPr>
          <w:color w:val="000000"/>
          <w:sz w:val="28"/>
          <w:szCs w:val="28"/>
        </w:rPr>
      </w:pPr>
      <w:r w:rsidRPr="00D21EE2">
        <w:rPr>
          <w:color w:val="000000"/>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560D" w:rsidRPr="00D21EE2" w:rsidRDefault="00B3560D" w:rsidP="002B7775">
      <w:pPr>
        <w:pStyle w:val="ConsPlusNormal"/>
        <w:ind w:firstLine="709"/>
        <w:jc w:val="both"/>
        <w:rPr>
          <w:color w:val="000000"/>
        </w:rPr>
      </w:pPr>
      <w:r w:rsidRPr="00D21EE2">
        <w:rPr>
          <w:color w:val="000000"/>
        </w:rPr>
        <w:t>Результатом административной процедуры по анализу поступивших документов  являются:</w:t>
      </w:r>
    </w:p>
    <w:p w:rsidR="00B3560D" w:rsidRPr="00270D89" w:rsidRDefault="00B3560D" w:rsidP="00D21EE2">
      <w:pPr>
        <w:autoSpaceDE w:val="0"/>
        <w:autoSpaceDN w:val="0"/>
        <w:adjustRightInd w:val="0"/>
        <w:ind w:firstLine="709"/>
        <w:jc w:val="both"/>
        <w:rPr>
          <w:color w:val="FF0000"/>
        </w:rPr>
      </w:pPr>
      <w:r w:rsidRPr="001F54B5">
        <w:t>- принятие постановления о заключение дополнительных соглашений к договорам аренды</w:t>
      </w:r>
      <w:r>
        <w:t>,безвозмездного срочного пользования земельным  участком</w:t>
      </w:r>
      <w:r w:rsidRPr="001F54B5">
        <w:t>;</w:t>
      </w:r>
    </w:p>
    <w:p w:rsidR="00B3560D" w:rsidRPr="00270D89" w:rsidRDefault="00B3560D" w:rsidP="00D21EE2">
      <w:pPr>
        <w:autoSpaceDE w:val="0"/>
        <w:autoSpaceDN w:val="0"/>
        <w:adjustRightInd w:val="0"/>
        <w:ind w:firstLine="709"/>
        <w:jc w:val="both"/>
        <w:rPr>
          <w:color w:val="FF0000"/>
        </w:rPr>
      </w:pPr>
      <w:r w:rsidRPr="001F54B5">
        <w:t>- подготовка дополнительного соглашения к договор</w:t>
      </w:r>
      <w:r>
        <w:t>амаренды, безвозмездного срочного пользования земельным  участком;</w:t>
      </w:r>
    </w:p>
    <w:p w:rsidR="00B3560D" w:rsidRPr="002D2F35" w:rsidRDefault="00B3560D" w:rsidP="00D21EE2">
      <w:pPr>
        <w:autoSpaceDE w:val="0"/>
        <w:autoSpaceDN w:val="0"/>
        <w:adjustRightInd w:val="0"/>
        <w:ind w:firstLine="709"/>
        <w:jc w:val="both"/>
      </w:pPr>
      <w:r w:rsidRPr="002D2F35">
        <w:t>- выдача заявителю дополнительного соглашения к договору аренды</w:t>
      </w:r>
      <w:r>
        <w:t xml:space="preserve">,безвозмездного срочного пользования земельным  участком </w:t>
      </w:r>
      <w:r w:rsidRPr="002D2F35">
        <w:t>для подписания.</w:t>
      </w:r>
    </w:p>
    <w:p w:rsidR="00B3560D" w:rsidRPr="00D21EE2" w:rsidRDefault="00B3560D" w:rsidP="002B7775">
      <w:pPr>
        <w:pStyle w:val="ConsPlusNormal"/>
        <w:ind w:firstLine="709"/>
        <w:jc w:val="both"/>
        <w:rPr>
          <w:color w:val="000000"/>
        </w:rPr>
      </w:pPr>
      <w:r w:rsidRPr="00D21EE2">
        <w:rPr>
          <w:color w:val="000000"/>
        </w:rPr>
        <w:t>– решение об оформлении мотивированного отказа в предоставлении муниципальной услуги.</w:t>
      </w:r>
    </w:p>
    <w:p w:rsidR="00B3560D" w:rsidRPr="00CA4AC7" w:rsidRDefault="00B3560D" w:rsidP="002B7775">
      <w:pPr>
        <w:pStyle w:val="af1"/>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560D" w:rsidRPr="00D21EE2" w:rsidRDefault="00B3560D" w:rsidP="002B7775">
      <w:pPr>
        <w:autoSpaceDE w:val="0"/>
        <w:autoSpaceDN w:val="0"/>
        <w:adjustRightInd w:val="0"/>
        <w:ind w:firstLine="709"/>
        <w:jc w:val="both"/>
        <w:rPr>
          <w:color w:val="000000"/>
        </w:rPr>
      </w:pPr>
      <w:r w:rsidRPr="00D21EE2">
        <w:rPr>
          <w:color w:val="000000"/>
        </w:rPr>
        <w:lastRenderedPageBreak/>
        <w:t>Способом фиксации результата выполнения административного действия является:</w:t>
      </w:r>
    </w:p>
    <w:p w:rsidR="00B3560D" w:rsidRPr="00270D89" w:rsidRDefault="00B3560D" w:rsidP="00D21EE2">
      <w:pPr>
        <w:autoSpaceDE w:val="0"/>
        <w:autoSpaceDN w:val="0"/>
        <w:adjustRightInd w:val="0"/>
        <w:ind w:firstLine="709"/>
        <w:jc w:val="both"/>
        <w:rPr>
          <w:color w:val="FF0000"/>
        </w:rPr>
      </w:pPr>
      <w:r w:rsidRPr="001F54B5">
        <w:t>- принятие постановления о заключение дополнительных соглашений к договорам аренды</w:t>
      </w:r>
      <w:r>
        <w:t>,безвозмездного срочного пользования земельным  участком</w:t>
      </w:r>
      <w:r w:rsidRPr="001F54B5">
        <w:t>;</w:t>
      </w:r>
    </w:p>
    <w:p w:rsidR="00B3560D" w:rsidRPr="00270D89" w:rsidRDefault="00B3560D" w:rsidP="00D21EE2">
      <w:pPr>
        <w:autoSpaceDE w:val="0"/>
        <w:autoSpaceDN w:val="0"/>
        <w:adjustRightInd w:val="0"/>
        <w:ind w:firstLine="709"/>
        <w:jc w:val="both"/>
        <w:rPr>
          <w:color w:val="FF0000"/>
        </w:rPr>
      </w:pPr>
      <w:r w:rsidRPr="001F54B5">
        <w:t>- подготовка дополнительного соглашения к договор</w:t>
      </w:r>
      <w:r>
        <w:t>амаренды, безвозмездного срочного пользования земельным  участком;</w:t>
      </w:r>
    </w:p>
    <w:p w:rsidR="00B3560D" w:rsidRPr="00983579" w:rsidRDefault="00B3560D" w:rsidP="002B7775">
      <w:pPr>
        <w:autoSpaceDE w:val="0"/>
        <w:autoSpaceDN w:val="0"/>
        <w:adjustRightInd w:val="0"/>
        <w:ind w:firstLine="709"/>
        <w:jc w:val="both"/>
      </w:pPr>
      <w:r w:rsidRPr="00983579">
        <w:t>- оформление мотивированного отказа в предоставлении муниципальной услуги.</w:t>
      </w:r>
    </w:p>
    <w:p w:rsidR="00B3560D" w:rsidRPr="00CA4AC7" w:rsidRDefault="00B3560D" w:rsidP="00CA4AC7">
      <w:pPr>
        <w:pStyle w:val="ConsPlusNormal"/>
        <w:tabs>
          <w:tab w:val="center" w:pos="5457"/>
          <w:tab w:val="right" w:pos="10206"/>
        </w:tabs>
        <w:spacing w:after="120"/>
      </w:pPr>
      <w:r w:rsidRPr="00CA4AC7">
        <w:t>3.2.4. П</w:t>
      </w:r>
      <w:r>
        <w:t xml:space="preserve">одготовка и выдача итоговых документов </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B3560D" w:rsidRPr="00D03848" w:rsidRDefault="00B3560D" w:rsidP="002B7775">
      <w:pPr>
        <w:pStyle w:val="ConsPlusNormal"/>
        <w:ind w:firstLine="709"/>
        <w:jc w:val="both"/>
        <w:rPr>
          <w:color w:val="000000"/>
        </w:rPr>
      </w:pPr>
      <w:r w:rsidRPr="00D03848">
        <w:rPr>
          <w:color w:val="000000"/>
        </w:rPr>
        <w:t>Основанием для начала процедуры заключения дополнительных соглашений к договорам аренды, безвозмездного срочного пользования земельным  участком с и подготовки постановлений является получение должностным лицом Администрации, уполномоченным на выполнение муниципальной услуги,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560D" w:rsidRPr="00983579" w:rsidRDefault="00B3560D" w:rsidP="002B7775">
      <w:pPr>
        <w:pStyle w:val="ConsPlusNormal"/>
        <w:ind w:firstLine="709"/>
        <w:jc w:val="both"/>
      </w:pPr>
      <w:r w:rsidRPr="00983579">
        <w:t xml:space="preserve">Должностное лицо Администрации, уполномоченное на </w:t>
      </w:r>
      <w:r>
        <w:t>выполнение муниципальной услуги</w:t>
      </w:r>
      <w:r w:rsidRPr="00983579">
        <w:t>:</w:t>
      </w:r>
    </w:p>
    <w:p w:rsidR="00B3560D" w:rsidRPr="00983579" w:rsidRDefault="00B3560D" w:rsidP="002B7775">
      <w:pPr>
        <w:widowControl w:val="0"/>
        <w:autoSpaceDE w:val="0"/>
        <w:autoSpaceDN w:val="0"/>
        <w:adjustRightInd w:val="0"/>
        <w:ind w:firstLine="709"/>
        <w:jc w:val="both"/>
      </w:pPr>
      <w:r w:rsidRPr="00983579">
        <w:t>- готовит мотивированный письменный отказ и выдает Заявителю,  или передает в МФЦ для дальнейшей передачи Заявителю, либо</w:t>
      </w:r>
    </w:p>
    <w:p w:rsidR="00B3560D" w:rsidRPr="00D03848" w:rsidRDefault="00B3560D" w:rsidP="002B7775">
      <w:pPr>
        <w:widowControl w:val="0"/>
        <w:autoSpaceDE w:val="0"/>
        <w:autoSpaceDN w:val="0"/>
        <w:adjustRightInd w:val="0"/>
        <w:ind w:firstLine="709"/>
        <w:jc w:val="both"/>
        <w:rPr>
          <w:color w:val="000000"/>
        </w:rPr>
      </w:pPr>
      <w:r w:rsidRPr="00D03848">
        <w:rPr>
          <w:color w:val="000000"/>
        </w:rPr>
        <w:t>-  готовит в 30-дневный срок со дня поступления заявления проект:</w:t>
      </w:r>
    </w:p>
    <w:p w:rsidR="00B3560D" w:rsidRDefault="00B3560D" w:rsidP="00D03848">
      <w:pPr>
        <w:widowControl w:val="0"/>
        <w:autoSpaceDE w:val="0"/>
        <w:autoSpaceDN w:val="0"/>
        <w:adjustRightInd w:val="0"/>
        <w:ind w:firstLine="709"/>
        <w:jc w:val="both"/>
      </w:pPr>
      <w:r w:rsidRPr="00D03848">
        <w:rPr>
          <w:color w:val="000000"/>
        </w:rPr>
        <w:t xml:space="preserve">1) постановления о </w:t>
      </w:r>
      <w:r w:rsidRPr="001F54B5">
        <w:t xml:space="preserve"> заключение дополнительных соглашений к договорам аренды</w:t>
      </w:r>
      <w:r>
        <w:t>,безвозмездного срочного пользования земельным  участком.</w:t>
      </w:r>
    </w:p>
    <w:p w:rsidR="00B3560D" w:rsidRPr="00983579" w:rsidRDefault="00B3560D" w:rsidP="00D03848">
      <w:pPr>
        <w:widowControl w:val="0"/>
        <w:autoSpaceDE w:val="0"/>
        <w:autoSpaceDN w:val="0"/>
        <w:adjustRightInd w:val="0"/>
        <w:ind w:firstLine="709"/>
        <w:jc w:val="both"/>
      </w:pPr>
      <w:r w:rsidRPr="00D03848">
        <w:rPr>
          <w:color w:val="000000"/>
        </w:rPr>
        <w:t>Постановления и д</w:t>
      </w:r>
      <w:r>
        <w:rPr>
          <w:color w:val="000000"/>
        </w:rPr>
        <w:t>ополнительные соглашения</w:t>
      </w:r>
      <w:r w:rsidRPr="00983579">
        <w:t xml:space="preserve"> Администрация передает в МФЦ или Заявителю под роспись.</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560D" w:rsidRPr="00983579" w:rsidRDefault="00B3560D"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B3560D" w:rsidRPr="00983579" w:rsidRDefault="00B3560D" w:rsidP="002B7775">
      <w:pPr>
        <w:widowControl w:val="0"/>
        <w:autoSpaceDE w:val="0"/>
        <w:autoSpaceDN w:val="0"/>
        <w:adjustRightInd w:val="0"/>
        <w:ind w:firstLine="709"/>
        <w:jc w:val="both"/>
      </w:pPr>
      <w:r w:rsidRPr="00983579">
        <w:t>В МФЦ выдачу документов осуществляет работник, ответственный за выдачу документов.</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4) Критерии принятия решений.</w:t>
      </w:r>
    </w:p>
    <w:p w:rsidR="00B3560D" w:rsidRPr="00983579" w:rsidRDefault="00B3560D"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B3560D" w:rsidRPr="00D03848" w:rsidRDefault="00B3560D" w:rsidP="00D03848">
      <w:pPr>
        <w:autoSpaceDE w:val="0"/>
        <w:autoSpaceDN w:val="0"/>
        <w:adjustRightInd w:val="0"/>
        <w:ind w:firstLine="709"/>
        <w:jc w:val="both"/>
        <w:rPr>
          <w:color w:val="000000"/>
        </w:rPr>
      </w:pPr>
      <w:r w:rsidRPr="00D03848">
        <w:rPr>
          <w:color w:val="000000"/>
        </w:rPr>
        <w:t>- подготовка проекта постановления о заключение дополнительных соглашений к договорам аренды, безвозмездного срочного пользования земельным  участком и дополнительного соглашения к договорам аренды, безвозмездного срочного пользования земельным  участком.</w:t>
      </w:r>
    </w:p>
    <w:p w:rsidR="00B3560D" w:rsidRPr="00D03848" w:rsidRDefault="00B3560D" w:rsidP="00A30417">
      <w:pPr>
        <w:autoSpaceDE w:val="0"/>
        <w:autoSpaceDN w:val="0"/>
        <w:adjustRightInd w:val="0"/>
        <w:ind w:firstLine="709"/>
        <w:jc w:val="both"/>
        <w:rPr>
          <w:color w:val="000000"/>
        </w:rPr>
      </w:pPr>
      <w:r w:rsidRPr="00D03848">
        <w:rPr>
          <w:color w:val="000000"/>
        </w:rPr>
        <w:t>- оформление мотивированного отказа в предоставлении муниципальной услуги.</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560D" w:rsidRPr="00D03848" w:rsidRDefault="00B3560D" w:rsidP="002B7775">
      <w:pPr>
        <w:pStyle w:val="af1"/>
        <w:spacing w:before="0" w:beforeAutospacing="0" w:after="0" w:afterAutospacing="0"/>
        <w:ind w:firstLine="709"/>
        <w:jc w:val="both"/>
        <w:rPr>
          <w:color w:val="000000"/>
          <w:sz w:val="28"/>
          <w:szCs w:val="28"/>
        </w:rPr>
      </w:pPr>
      <w:r w:rsidRPr="00D03848">
        <w:rPr>
          <w:color w:val="000000"/>
          <w:sz w:val="28"/>
          <w:szCs w:val="28"/>
        </w:rPr>
        <w:t xml:space="preserve">Результатом административной процедуры является оформление постановления о постановления о заключение дополнительных соглашений к </w:t>
      </w:r>
      <w:r w:rsidRPr="00D03848">
        <w:rPr>
          <w:color w:val="000000"/>
          <w:sz w:val="28"/>
          <w:szCs w:val="28"/>
        </w:rPr>
        <w:lastRenderedPageBreak/>
        <w:t>договорам аренды, безвозмездного срочного пользования земельным  участком</w:t>
      </w:r>
      <w:r w:rsidRPr="00D03848">
        <w:rPr>
          <w:color w:val="000000"/>
        </w:rPr>
        <w:t xml:space="preserve"> и</w:t>
      </w:r>
      <w:r w:rsidRPr="00D03848">
        <w:rPr>
          <w:color w:val="000000"/>
          <w:sz w:val="28"/>
          <w:szCs w:val="28"/>
        </w:rPr>
        <w:t xml:space="preserve"> дополнительного соглашения к договорам аренды, безвозмездного срочного пользования земельным  участком, завершение формирования пакета документов и передача его в МФЦ или Заявителю для государственной регистрации права в Семикаракорском отделе Управления Федеральной службы государственной регистрации, кадастра и картографии по Ростовской области. </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560D" w:rsidRPr="00F83386" w:rsidRDefault="00B3560D" w:rsidP="00F83386">
      <w:pPr>
        <w:autoSpaceDE w:val="0"/>
        <w:autoSpaceDN w:val="0"/>
        <w:adjustRightInd w:val="0"/>
        <w:ind w:firstLine="709"/>
        <w:jc w:val="both"/>
      </w:pPr>
      <w:r w:rsidRPr="005A2BDF">
        <w:rPr>
          <w:color w:val="000000"/>
        </w:rPr>
        <w:t>Должностное лицо Администрации, ответственное за предоставление муниципальной услуги,</w:t>
      </w:r>
      <w:r w:rsidRPr="00BD01D9">
        <w:t>направл</w:t>
      </w:r>
      <w:r>
        <w:t>яетдополнительное соглашение</w:t>
      </w:r>
      <w:r w:rsidRPr="00BD01D9">
        <w:t xml:space="preserve"> в адрес заявителя</w:t>
      </w:r>
      <w:r>
        <w:t>, также может направляться через многофункциональный центр</w:t>
      </w:r>
      <w:r w:rsidRPr="00BD01D9">
        <w:t>.</w:t>
      </w:r>
    </w:p>
    <w:p w:rsidR="00B3560D" w:rsidRPr="00983579" w:rsidRDefault="00B3560D" w:rsidP="002B7775">
      <w:pPr>
        <w:ind w:firstLine="709"/>
        <w:jc w:val="both"/>
      </w:pPr>
      <w:r w:rsidRPr="00983579">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B3560D" w:rsidRPr="00983579" w:rsidRDefault="00B3560D" w:rsidP="002B7775">
      <w:pPr>
        <w:ind w:firstLine="720"/>
        <w:jc w:val="both"/>
      </w:pPr>
      <w:r w:rsidRPr="00983579">
        <w:t>Заявитель (представитель заявителя) подтверждает получение документов личной подписью с расшифровкой в соответствующей графе расписки.</w:t>
      </w:r>
    </w:p>
    <w:p w:rsidR="00B3560D" w:rsidRPr="00DE7EE5" w:rsidRDefault="00B3560D" w:rsidP="00160E9C">
      <w:pPr>
        <w:pStyle w:val="ConsPlusNormal"/>
        <w:spacing w:before="120"/>
        <w:ind w:firstLine="708"/>
        <w:jc w:val="both"/>
      </w:pPr>
      <w:r w:rsidRPr="00DE7EE5">
        <w:t>3.2.5. Оформление мотивированного отказа в предоставлении муниципальной услуги</w:t>
      </w:r>
      <w:r>
        <w:t>:</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B3560D" w:rsidRPr="00983579" w:rsidRDefault="00B3560D"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3560D" w:rsidRPr="00983579" w:rsidRDefault="00B3560D" w:rsidP="002B7775">
      <w:pPr>
        <w:pStyle w:val="af1"/>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B3560D" w:rsidRPr="00983579" w:rsidRDefault="00B3560D" w:rsidP="002B7775">
      <w:pPr>
        <w:autoSpaceDE w:val="0"/>
        <w:autoSpaceDN w:val="0"/>
        <w:adjustRightInd w:val="0"/>
        <w:ind w:firstLine="709"/>
        <w:jc w:val="both"/>
      </w:pPr>
      <w:r w:rsidRPr="00983579">
        <w:t>Максимальный срок административного действия 15 календарных дней.</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3560D" w:rsidRPr="00983579" w:rsidRDefault="00B3560D" w:rsidP="002B7775">
      <w:pPr>
        <w:autoSpaceDE w:val="0"/>
        <w:autoSpaceDN w:val="0"/>
        <w:adjustRightInd w:val="0"/>
        <w:ind w:firstLine="709"/>
        <w:jc w:val="both"/>
      </w:pPr>
      <w:r w:rsidRPr="00983579">
        <w:t>Подготовку мотивированного отказа осуществляет должностное лицо Администрации, уполномоченное на производство по заявлению.</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4) Критерии принятия решений.</w:t>
      </w:r>
    </w:p>
    <w:p w:rsidR="00B3560D" w:rsidRPr="00983579" w:rsidRDefault="00B3560D"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3560D" w:rsidRPr="00983579" w:rsidRDefault="00B3560D"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B3560D" w:rsidRPr="00DE7EE5" w:rsidRDefault="00B3560D" w:rsidP="002B7775">
      <w:pPr>
        <w:pStyle w:val="af1"/>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3560D" w:rsidRPr="00983579" w:rsidRDefault="00B3560D" w:rsidP="002B7775">
      <w:pPr>
        <w:pStyle w:val="ConsPlusNormal"/>
        <w:ind w:firstLine="709"/>
        <w:jc w:val="both"/>
      </w:pPr>
      <w:r w:rsidRPr="00983579">
        <w:lastRenderedPageBreak/>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B3560D" w:rsidRPr="00DE7EE5" w:rsidRDefault="00B3560D" w:rsidP="002B7775">
      <w:pPr>
        <w:shd w:val="clear" w:color="auto" w:fill="FFFFFF"/>
        <w:ind w:right="14" w:firstLine="709"/>
        <w:jc w:val="both"/>
      </w:pPr>
      <w:r w:rsidRPr="00DE7EE5">
        <w:rPr>
          <w:b/>
          <w:bCs/>
        </w:rPr>
        <w:t>3.3.</w:t>
      </w:r>
      <w:r w:rsidRPr="00DE7EE5">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B3560D" w:rsidRPr="00983579" w:rsidRDefault="00B3560D" w:rsidP="002B7775">
      <w:pPr>
        <w:shd w:val="clear" w:color="auto" w:fill="FFFFFF"/>
        <w:ind w:right="14" w:firstLine="709"/>
        <w:jc w:val="both"/>
      </w:pPr>
      <w:r w:rsidRPr="00983579">
        <w:t>-  предоставление в установленном порядке информации Заявителям и обеспечение доступа Заявителей к сведениям о муниципальной услуге.</w:t>
      </w:r>
    </w:p>
    <w:p w:rsidR="00B3560D" w:rsidRPr="00983579" w:rsidRDefault="00B3560D" w:rsidP="002B7775">
      <w:pPr>
        <w:ind w:firstLine="709"/>
        <w:jc w:val="both"/>
      </w:pPr>
      <w:r w:rsidRPr="00983579">
        <w:t xml:space="preserve">Информация по предоставлению муниципальной услуги размещена на официальном сайте Администрации </w:t>
      </w:r>
      <w:r>
        <w:t xml:space="preserve">Семикаракорского </w:t>
      </w:r>
      <w:r w:rsidRPr="00983579">
        <w:t xml:space="preserve">городского поселения </w:t>
      </w:r>
      <w:r w:rsidRPr="00765DA0">
        <w:rPr>
          <w:u w:val="single"/>
        </w:rPr>
        <w:t>www.semikarakorsk-adm.ru</w:t>
      </w:r>
      <w:r w:rsidRPr="00983579">
        <w:t xml:space="preserve"> и на портале государственных и муниципальных услуг Ростовской области </w:t>
      </w:r>
      <w:hyperlink r:id="rId17" w:history="1">
        <w:r w:rsidRPr="00983579">
          <w:rPr>
            <w:rStyle w:val="ab"/>
          </w:rPr>
          <w:t>www.pgu.donland.ru</w:t>
        </w:r>
      </w:hyperlink>
      <w:r w:rsidRPr="00983579">
        <w:t>.</w:t>
      </w:r>
    </w:p>
    <w:p w:rsidR="00B3560D" w:rsidRPr="00983579" w:rsidRDefault="00B3560D" w:rsidP="002B7775">
      <w:pPr>
        <w:shd w:val="clear" w:color="auto" w:fill="FFFFFF"/>
        <w:ind w:right="14" w:firstLine="709"/>
        <w:jc w:val="both"/>
      </w:pPr>
      <w:r w:rsidRPr="00983579">
        <w:t>- подача Заявителем запроса и иных документов, необходимых для предоставления муниципальной услуги, и прием таких запросов и документов.</w:t>
      </w:r>
    </w:p>
    <w:p w:rsidR="00B3560D" w:rsidRPr="00983579" w:rsidRDefault="00B3560D" w:rsidP="002B7775">
      <w:pPr>
        <w:shd w:val="clear" w:color="auto" w:fill="FFFFFF"/>
        <w:ind w:right="14" w:firstLine="709"/>
        <w:jc w:val="both"/>
      </w:pPr>
      <w:r w:rsidRPr="00983579">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t>Семикаракорского</w:t>
      </w:r>
      <w:r w:rsidRPr="00983579">
        <w:t xml:space="preserve"> городского поселения по адресу электронной почты: </w:t>
      </w:r>
      <w:r w:rsidRPr="00983579">
        <w:rPr>
          <w:lang w:val="en-US"/>
        </w:rPr>
        <w:t>e</w:t>
      </w:r>
      <w:r w:rsidRPr="00983579">
        <w:t>-</w:t>
      </w:r>
      <w:r w:rsidRPr="00983579">
        <w:rPr>
          <w:lang w:val="en-US"/>
        </w:rPr>
        <w:t>mail</w:t>
      </w:r>
      <w:r w:rsidRPr="00983579">
        <w:t xml:space="preserve">: </w:t>
      </w:r>
      <w:r w:rsidRPr="00765DA0">
        <w:rPr>
          <w:lang w:val="en-US"/>
        </w:rPr>
        <w:t>e</w:t>
      </w:r>
      <w:r w:rsidRPr="00765DA0">
        <w:t>-</w:t>
      </w:r>
      <w:r w:rsidRPr="00765DA0">
        <w:rPr>
          <w:lang w:val="en-US"/>
        </w:rPr>
        <w:t>mail</w:t>
      </w:r>
      <w:r w:rsidRPr="00765DA0">
        <w:t xml:space="preserve">: </w:t>
      </w:r>
      <w:r w:rsidRPr="00765DA0">
        <w:rPr>
          <w:u w:val="single"/>
        </w:rPr>
        <w:t>gp35367@donpac.ru</w:t>
      </w:r>
      <w:r w:rsidRPr="00983579">
        <w:t xml:space="preserve">. </w:t>
      </w:r>
    </w:p>
    <w:p w:rsidR="00B3560D" w:rsidRPr="00983579" w:rsidRDefault="00B3560D" w:rsidP="002B7775">
      <w:pPr>
        <w:shd w:val="clear" w:color="auto" w:fill="FFFFFF"/>
        <w:ind w:right="14" w:firstLine="709"/>
        <w:jc w:val="both"/>
      </w:pPr>
      <w:r w:rsidRPr="00983579">
        <w:t>- получение заявителем сведений о ходе выполнения запроса о предоставлении муниципальной услуги.</w:t>
      </w:r>
    </w:p>
    <w:p w:rsidR="00B3560D" w:rsidRPr="00983579" w:rsidRDefault="00B3560D" w:rsidP="002B7775">
      <w:pPr>
        <w:ind w:firstLine="709"/>
        <w:jc w:val="both"/>
      </w:pPr>
      <w:r w:rsidRPr="00983579">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8" w:history="1">
        <w:r w:rsidRPr="00983579">
          <w:rPr>
            <w:rStyle w:val="ab"/>
          </w:rPr>
          <w:t>www.pgu.donland.ru</w:t>
        </w:r>
      </w:hyperlink>
      <w:r w:rsidRPr="00983579">
        <w:t>.</w:t>
      </w:r>
    </w:p>
    <w:p w:rsidR="00B3560D" w:rsidRPr="00983579" w:rsidRDefault="00B3560D" w:rsidP="002B7775">
      <w:pPr>
        <w:ind w:firstLine="709"/>
        <w:jc w:val="both"/>
      </w:pPr>
      <w:r w:rsidRPr="00983579">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B3560D" w:rsidRPr="00983579" w:rsidRDefault="00B3560D" w:rsidP="002B7775">
      <w:pPr>
        <w:shd w:val="clear" w:color="auto" w:fill="FFFFFF"/>
        <w:ind w:right="14" w:firstLine="709"/>
        <w:jc w:val="both"/>
      </w:pPr>
      <w:r w:rsidRPr="00983579">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t>1.3</w:t>
      </w:r>
      <w:r w:rsidRPr="00983579">
        <w:t>. настоящего Административного регламента.</w:t>
      </w:r>
    </w:p>
    <w:p w:rsidR="00B3560D" w:rsidRPr="00983579" w:rsidRDefault="00B3560D" w:rsidP="002B7775">
      <w:pPr>
        <w:ind w:firstLine="709"/>
        <w:jc w:val="both"/>
      </w:pPr>
      <w:r w:rsidRPr="00983579">
        <w:t>- получение заявителем результата предоставления муниципальной услуги, если иное не установлено федеральным законом.</w:t>
      </w:r>
    </w:p>
    <w:p w:rsidR="00B3560D" w:rsidRPr="00983579" w:rsidRDefault="00B3560D" w:rsidP="002B7775">
      <w:pPr>
        <w:shd w:val="clear" w:color="auto" w:fill="FFFFFF"/>
        <w:ind w:right="14" w:firstLine="709"/>
        <w:jc w:val="both"/>
      </w:pPr>
      <w:r w:rsidRPr="00983579">
        <w:t>Заявитель получает результат предоставления муниципальной услуги лично или по почте.</w:t>
      </w:r>
    </w:p>
    <w:p w:rsidR="00B3560D" w:rsidRPr="00983579" w:rsidRDefault="00B3560D" w:rsidP="002B7775">
      <w:pPr>
        <w:ind w:firstLine="709"/>
        <w:jc w:val="both"/>
      </w:pPr>
      <w:r w:rsidRPr="00983579">
        <w:t xml:space="preserve">- иные действия, необходимые для предоставления муниципальной услуги. </w:t>
      </w:r>
    </w:p>
    <w:p w:rsidR="00B3560D" w:rsidRPr="00472CBC" w:rsidRDefault="00B3560D" w:rsidP="00F83386">
      <w:pPr>
        <w:widowControl w:val="0"/>
        <w:jc w:val="both"/>
      </w:pPr>
    </w:p>
    <w:p w:rsidR="00B3560D" w:rsidRDefault="00B3560D" w:rsidP="00F725E6">
      <w:pPr>
        <w:widowControl w:val="0"/>
        <w:ind w:firstLine="720"/>
        <w:jc w:val="center"/>
        <w:rPr>
          <w:b/>
          <w:bCs/>
        </w:rPr>
      </w:pPr>
      <w:r>
        <w:rPr>
          <w:b/>
          <w:bCs/>
        </w:rPr>
        <w:t xml:space="preserve">4. </w:t>
      </w:r>
      <w:r w:rsidRPr="00270896">
        <w:rPr>
          <w:b/>
          <w:bCs/>
        </w:rPr>
        <w:t>ФОРМЫ КОНТРОЛЯ ЗА ИСПОЛНЕНИЕМ НАСТОЯЩЕГО</w:t>
      </w:r>
    </w:p>
    <w:p w:rsidR="00B3560D" w:rsidRPr="00730D3A" w:rsidRDefault="00B3560D" w:rsidP="00F725E6">
      <w:pPr>
        <w:widowControl w:val="0"/>
        <w:ind w:firstLine="720"/>
        <w:jc w:val="center"/>
        <w:rPr>
          <w:b/>
          <w:bCs/>
        </w:rPr>
      </w:pPr>
      <w:r w:rsidRPr="00270896">
        <w:rPr>
          <w:b/>
          <w:bCs/>
        </w:rPr>
        <w:t xml:space="preserve"> РЕГЛАМЕНТА</w:t>
      </w:r>
      <w:r w:rsidRPr="00730D3A">
        <w:rPr>
          <w:b/>
          <w:bCs/>
        </w:rPr>
        <w:t>.</w:t>
      </w:r>
    </w:p>
    <w:p w:rsidR="00B3560D" w:rsidRDefault="00B3560D" w:rsidP="00F725E6">
      <w:pPr>
        <w:widowControl w:val="0"/>
        <w:ind w:firstLine="720"/>
        <w:jc w:val="both"/>
      </w:pPr>
      <w:r w:rsidRPr="00EB5797">
        <w:t> </w:t>
      </w:r>
    </w:p>
    <w:p w:rsidR="00B3560D" w:rsidRPr="00C25CAB" w:rsidRDefault="00B3560D" w:rsidP="00F725E6">
      <w:pPr>
        <w:spacing w:before="20" w:after="20"/>
        <w:ind w:left="20" w:right="20" w:firstLine="709"/>
        <w:jc w:val="both"/>
        <w:rPr>
          <w:color w:val="000000"/>
        </w:rPr>
      </w:pPr>
      <w:r w:rsidRPr="00C25CAB">
        <w:rPr>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B3560D" w:rsidRDefault="00B3560D" w:rsidP="00F725E6">
      <w:pPr>
        <w:spacing w:before="20" w:after="20"/>
        <w:ind w:left="20" w:right="20" w:firstLine="709"/>
        <w:jc w:val="both"/>
        <w:rPr>
          <w:color w:val="000000"/>
        </w:rPr>
      </w:pPr>
      <w:r w:rsidRPr="00C25CAB">
        <w:rPr>
          <w:color w:val="000000"/>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Pr>
          <w:color w:val="000000"/>
        </w:rPr>
        <w:t>.</w:t>
      </w:r>
    </w:p>
    <w:p w:rsidR="00B3560D" w:rsidRPr="00983579" w:rsidRDefault="00B3560D" w:rsidP="00D018C2">
      <w:pPr>
        <w:autoSpaceDE w:val="0"/>
        <w:autoSpaceDN w:val="0"/>
        <w:adjustRightInd w:val="0"/>
        <w:ind w:firstLine="709"/>
        <w:jc w:val="both"/>
      </w:pPr>
      <w:r w:rsidRPr="00983579">
        <w:lastRenderedPageBreak/>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B3560D" w:rsidRPr="00D018C2" w:rsidRDefault="00B3560D" w:rsidP="00D018C2">
      <w:pPr>
        <w:autoSpaceDE w:val="0"/>
        <w:autoSpaceDN w:val="0"/>
        <w:adjustRightInd w:val="0"/>
        <w:ind w:firstLine="709"/>
        <w:jc w:val="both"/>
        <w:rPr>
          <w:b/>
          <w:bCs/>
        </w:rPr>
      </w:pPr>
      <w:r w:rsidRPr="00983579">
        <w:t xml:space="preserve">Плановые проверки проводятся не реже 1 раза в год. </w:t>
      </w:r>
    </w:p>
    <w:p w:rsidR="00B3560D" w:rsidRPr="00C25CAB" w:rsidRDefault="00B3560D" w:rsidP="00F725E6">
      <w:pPr>
        <w:spacing w:before="20" w:after="20"/>
        <w:ind w:left="20" w:right="20" w:firstLine="709"/>
        <w:jc w:val="both"/>
        <w:rPr>
          <w:color w:val="000000"/>
        </w:rPr>
      </w:pPr>
      <w:r w:rsidRPr="00C25CAB">
        <w:rPr>
          <w:color w:val="000000"/>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B3560D" w:rsidRDefault="00B3560D" w:rsidP="00F725E6">
      <w:pPr>
        <w:jc w:val="center"/>
        <w:rPr>
          <w:rStyle w:val="ac"/>
        </w:rPr>
      </w:pPr>
    </w:p>
    <w:p w:rsidR="00B3560D" w:rsidRPr="00C25CAB" w:rsidRDefault="00B3560D" w:rsidP="00F725E6">
      <w:pPr>
        <w:jc w:val="center"/>
        <w:rPr>
          <w:rStyle w:val="ac"/>
        </w:rPr>
      </w:pPr>
      <w:r w:rsidRPr="00C25CAB">
        <w:rPr>
          <w:rStyle w:val="ac"/>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B3560D" w:rsidRPr="00C25CAB" w:rsidRDefault="00B3560D" w:rsidP="00F725E6">
      <w:pPr>
        <w:pStyle w:val="af1"/>
        <w:spacing w:before="0" w:beforeAutospacing="0" w:after="0" w:afterAutospacing="0"/>
        <w:jc w:val="center"/>
        <w:rPr>
          <w:sz w:val="28"/>
          <w:szCs w:val="28"/>
        </w:rPr>
      </w:pPr>
    </w:p>
    <w:p w:rsidR="00B3560D" w:rsidRPr="00BF4F19" w:rsidRDefault="00B3560D" w:rsidP="00F725E6">
      <w:pPr>
        <w:ind w:left="20" w:right="20" w:firstLine="709"/>
        <w:jc w:val="both"/>
        <w:rPr>
          <w:color w:val="000000"/>
        </w:rPr>
      </w:pPr>
      <w:r w:rsidRPr="00BF4F19">
        <w:rPr>
          <w:color w:val="000000"/>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B3560D" w:rsidRPr="00BF4F19" w:rsidRDefault="00B3560D" w:rsidP="00F725E6">
      <w:pPr>
        <w:ind w:left="20" w:right="20" w:firstLine="709"/>
        <w:jc w:val="both"/>
        <w:rPr>
          <w:color w:val="000000"/>
        </w:rPr>
      </w:pPr>
      <w:r w:rsidRPr="00BF4F19">
        <w:rPr>
          <w:color w:val="000000"/>
        </w:rPr>
        <w:t>Заявитель может обратиться с жалобой в том числе в следующих случаях:</w:t>
      </w:r>
    </w:p>
    <w:p w:rsidR="00B3560D" w:rsidRPr="00BF4F19" w:rsidRDefault="00B3560D" w:rsidP="00F725E6">
      <w:pPr>
        <w:ind w:left="20" w:right="20" w:firstLine="709"/>
        <w:jc w:val="both"/>
        <w:rPr>
          <w:color w:val="000000"/>
        </w:rPr>
      </w:pPr>
      <w:r w:rsidRPr="00BF4F19">
        <w:rPr>
          <w:color w:val="000000"/>
        </w:rPr>
        <w:t>1) нарушение срока регистрации запроса заявителя о предоставлении                    муниципальной услуги;</w:t>
      </w:r>
    </w:p>
    <w:p w:rsidR="00B3560D" w:rsidRPr="00BF4F19" w:rsidRDefault="00B3560D" w:rsidP="00F725E6">
      <w:pPr>
        <w:ind w:left="20" w:right="20" w:firstLine="709"/>
        <w:jc w:val="both"/>
        <w:rPr>
          <w:color w:val="000000"/>
        </w:rPr>
      </w:pPr>
      <w:r w:rsidRPr="00BF4F19">
        <w:rPr>
          <w:color w:val="000000"/>
        </w:rPr>
        <w:t>2) нарушение срока предоставления муниципальной услуги;</w:t>
      </w:r>
    </w:p>
    <w:p w:rsidR="00B3560D" w:rsidRPr="00BF4F19" w:rsidRDefault="00B3560D" w:rsidP="00F725E6">
      <w:pPr>
        <w:ind w:left="20" w:right="20" w:firstLine="709"/>
        <w:jc w:val="both"/>
        <w:rPr>
          <w:color w:val="000000"/>
        </w:rPr>
      </w:pPr>
      <w:r w:rsidRPr="00BF4F19">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560D" w:rsidRPr="00BF4F19" w:rsidRDefault="00B3560D" w:rsidP="00F725E6">
      <w:pPr>
        <w:ind w:left="20" w:right="20" w:firstLine="709"/>
        <w:jc w:val="both"/>
        <w:rPr>
          <w:color w:val="000000"/>
        </w:rPr>
      </w:pPr>
      <w:r w:rsidRPr="00BF4F19">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560D" w:rsidRPr="00BF4F19" w:rsidRDefault="00B3560D" w:rsidP="00F725E6">
      <w:pPr>
        <w:ind w:left="20" w:right="20" w:firstLine="709"/>
        <w:jc w:val="both"/>
        <w:rPr>
          <w:color w:val="000000"/>
        </w:rPr>
      </w:pPr>
      <w:r w:rsidRPr="00BF4F19">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60D" w:rsidRPr="00BF4F19" w:rsidRDefault="00B3560D" w:rsidP="00F725E6">
      <w:pPr>
        <w:ind w:left="20" w:right="20" w:firstLine="709"/>
        <w:jc w:val="both"/>
        <w:rPr>
          <w:color w:val="000000"/>
        </w:rPr>
      </w:pPr>
      <w:r w:rsidRPr="00BF4F19">
        <w:rPr>
          <w:color w:val="000000"/>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560D" w:rsidRPr="00BF4F19" w:rsidRDefault="00B3560D" w:rsidP="00F725E6">
      <w:pPr>
        <w:ind w:left="20" w:right="20" w:firstLine="709"/>
        <w:jc w:val="both"/>
        <w:rPr>
          <w:color w:val="000000"/>
        </w:rPr>
      </w:pPr>
      <w:r w:rsidRPr="00BF4F19">
        <w:rPr>
          <w:color w:val="000000"/>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560D" w:rsidRPr="00BF4F19" w:rsidRDefault="00B3560D" w:rsidP="00F725E6">
      <w:pPr>
        <w:ind w:left="20" w:right="20" w:firstLine="709"/>
        <w:jc w:val="both"/>
        <w:rPr>
          <w:color w:val="000000"/>
        </w:rPr>
      </w:pPr>
      <w:r w:rsidRPr="00BF4F19">
        <w:rPr>
          <w:color w:val="000000"/>
        </w:rPr>
        <w:t>5.2. Общие требования к порядку подачи и рассмотрения жалобы.</w:t>
      </w:r>
    </w:p>
    <w:p w:rsidR="00B3560D" w:rsidRDefault="00B3560D" w:rsidP="00F725E6">
      <w:pPr>
        <w:ind w:left="20" w:right="20" w:firstLine="709"/>
        <w:jc w:val="both"/>
        <w:rPr>
          <w:color w:val="000000"/>
        </w:rPr>
      </w:pPr>
      <w:r w:rsidRPr="00BF4F19">
        <w:rPr>
          <w:color w:val="000000"/>
        </w:rPr>
        <w:t>5.2.1. Жалоба подается в письменной форме на бумажном носителе</w:t>
      </w:r>
      <w:r w:rsidRPr="00983579">
        <w:t xml:space="preserve">,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w:t>
      </w:r>
      <w:r w:rsidRPr="00983579">
        <w:lastRenderedPageBreak/>
        <w:t>отсутствия и рассматриваются непосредственно руководителем органа, предоставляющего муниципальную услугу</w:t>
      </w:r>
    </w:p>
    <w:p w:rsidR="00B3560D" w:rsidRPr="00BF4F19" w:rsidRDefault="00B3560D" w:rsidP="00F725E6">
      <w:pPr>
        <w:ind w:left="20" w:right="20" w:firstLine="709"/>
        <w:jc w:val="both"/>
        <w:rPr>
          <w:color w:val="000000"/>
        </w:rPr>
      </w:pPr>
      <w:r w:rsidRPr="00BF4F19">
        <w:rPr>
          <w:color w:val="000000"/>
        </w:rPr>
        <w:t>Срок регистрации жалобы в течение 1 дня с момента поступления ее в             Администрацию Семикаракорского городского поселения.</w:t>
      </w:r>
    </w:p>
    <w:p w:rsidR="00B3560D" w:rsidRPr="00983579" w:rsidRDefault="00B3560D" w:rsidP="00DA3F28">
      <w:pPr>
        <w:widowControl w:val="0"/>
        <w:autoSpaceDE w:val="0"/>
        <w:autoSpaceDN w:val="0"/>
        <w:adjustRightInd w:val="0"/>
        <w:ind w:firstLine="540"/>
        <w:jc w:val="both"/>
      </w:pPr>
      <w:r w:rsidRPr="00BF4F19">
        <w:rPr>
          <w:color w:val="000000"/>
        </w:rPr>
        <w:t xml:space="preserve">5.2.2. </w:t>
      </w:r>
      <w:r w:rsidRPr="00983579">
        <w:t xml:space="preserve">Жалоба может быть направлена по почте, через МАУ </w:t>
      </w:r>
      <w:r>
        <w:t xml:space="preserve">Семикаракорского </w:t>
      </w:r>
      <w:r w:rsidRPr="00983579">
        <w:t xml:space="preserve">района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r>
        <w:t>Семикаракорского городского поселения</w:t>
      </w:r>
      <w:r w:rsidRPr="00983579">
        <w:t xml:space="preserve"> (</w:t>
      </w:r>
      <w:r w:rsidRPr="00765DA0">
        <w:rPr>
          <w:u w:val="single"/>
        </w:rPr>
        <w:t>www.semikarakorsk-adm.ru</w:t>
      </w:r>
      <w:r w:rsidRPr="00983579">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B3560D" w:rsidRPr="00BF4F19" w:rsidRDefault="00B3560D" w:rsidP="00F725E6">
      <w:pPr>
        <w:ind w:left="20" w:right="20" w:firstLine="709"/>
        <w:jc w:val="both"/>
        <w:rPr>
          <w:color w:val="000000"/>
        </w:rPr>
      </w:pPr>
      <w:r w:rsidRPr="00BF4F19">
        <w:rPr>
          <w:color w:val="000000"/>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3560D" w:rsidRPr="00BF4F19" w:rsidRDefault="00B3560D" w:rsidP="00F725E6">
      <w:pPr>
        <w:ind w:left="20" w:right="20" w:firstLine="709"/>
        <w:jc w:val="both"/>
        <w:rPr>
          <w:color w:val="000000"/>
        </w:rPr>
      </w:pPr>
      <w:r w:rsidRPr="00BF4F19">
        <w:rPr>
          <w:color w:val="000000"/>
        </w:rPr>
        <w:t>5.2.4. Жалоба должна содержать:</w:t>
      </w:r>
    </w:p>
    <w:p w:rsidR="00B3560D" w:rsidRPr="00BF4F19" w:rsidRDefault="00B3560D" w:rsidP="00F725E6">
      <w:pPr>
        <w:ind w:left="20" w:right="20" w:firstLine="709"/>
        <w:jc w:val="both"/>
        <w:rPr>
          <w:color w:val="000000"/>
        </w:rPr>
      </w:pPr>
      <w:r w:rsidRPr="00BF4F19">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560D" w:rsidRPr="00BF4F19" w:rsidRDefault="00B3560D" w:rsidP="00F725E6">
      <w:pPr>
        <w:ind w:left="20" w:right="20" w:firstLine="709"/>
        <w:jc w:val="both"/>
        <w:rPr>
          <w:color w:val="000000"/>
        </w:rPr>
      </w:pPr>
      <w:r w:rsidRPr="00BF4F19">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60D" w:rsidRPr="00BF4F19" w:rsidRDefault="00B3560D" w:rsidP="00F725E6">
      <w:pPr>
        <w:ind w:left="20" w:right="20" w:firstLine="709"/>
        <w:jc w:val="both"/>
        <w:rPr>
          <w:color w:val="000000"/>
        </w:rPr>
      </w:pPr>
      <w:r w:rsidRPr="00BF4F19">
        <w:rPr>
          <w:color w:val="000000"/>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B3560D" w:rsidRPr="00BF4F19" w:rsidRDefault="00B3560D" w:rsidP="00F725E6">
      <w:pPr>
        <w:ind w:left="20" w:right="20" w:firstLine="709"/>
        <w:jc w:val="both"/>
        <w:rPr>
          <w:color w:val="000000"/>
        </w:rPr>
      </w:pPr>
      <w:r w:rsidRPr="00BF4F19">
        <w:rPr>
          <w:color w:val="000000"/>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B3560D" w:rsidRPr="00BF4F19" w:rsidRDefault="00B3560D" w:rsidP="00F725E6">
      <w:pPr>
        <w:ind w:left="20" w:right="20" w:firstLine="709"/>
        <w:jc w:val="both"/>
        <w:rPr>
          <w:color w:val="000000"/>
        </w:rPr>
      </w:pPr>
      <w:r w:rsidRPr="00BF4F19">
        <w:rPr>
          <w:color w:val="000000"/>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560D" w:rsidRPr="00BF4F19" w:rsidRDefault="00B3560D" w:rsidP="00F725E6">
      <w:pPr>
        <w:ind w:left="20" w:right="20" w:firstLine="709"/>
        <w:jc w:val="both"/>
        <w:rPr>
          <w:color w:val="000000"/>
        </w:rPr>
      </w:pPr>
      <w:r w:rsidRPr="00BF4F19">
        <w:rPr>
          <w:color w:val="000000"/>
        </w:rPr>
        <w:t>5.2.6. По результатам рассмотрения жалобы Администрация                                    Семикаракорского городского поселения, принимает одно из следующих решений:</w:t>
      </w:r>
    </w:p>
    <w:p w:rsidR="00B3560D" w:rsidRPr="00BF4F19" w:rsidRDefault="00B3560D" w:rsidP="00F725E6">
      <w:pPr>
        <w:ind w:left="20" w:right="20" w:firstLine="709"/>
        <w:jc w:val="both"/>
        <w:rPr>
          <w:color w:val="000000"/>
        </w:rPr>
      </w:pPr>
      <w:r w:rsidRPr="00BF4F19">
        <w:rPr>
          <w:color w:val="000000"/>
        </w:rPr>
        <w:t xml:space="preserve">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w:t>
      </w:r>
      <w:r w:rsidRPr="00BF4F19">
        <w:rPr>
          <w:color w:val="000000"/>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560D" w:rsidRPr="00BF4F19" w:rsidRDefault="00B3560D" w:rsidP="00F725E6">
      <w:pPr>
        <w:ind w:left="20" w:right="20" w:firstLine="709"/>
        <w:jc w:val="both"/>
        <w:rPr>
          <w:color w:val="000000"/>
        </w:rPr>
      </w:pPr>
      <w:r w:rsidRPr="00BF4F19">
        <w:rPr>
          <w:color w:val="000000"/>
        </w:rPr>
        <w:t>2) отказывает в удовлетворении жалобы.</w:t>
      </w:r>
    </w:p>
    <w:p w:rsidR="00B3560D" w:rsidRPr="00BF4F19" w:rsidRDefault="00B3560D" w:rsidP="00F725E6">
      <w:pPr>
        <w:ind w:left="20" w:right="20" w:firstLine="709"/>
        <w:jc w:val="both"/>
        <w:rPr>
          <w:color w:val="000000"/>
        </w:rPr>
      </w:pPr>
      <w:r w:rsidRPr="00BF4F19">
        <w:rPr>
          <w:color w:val="000000"/>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60D" w:rsidRPr="00BF4F19" w:rsidRDefault="00B3560D" w:rsidP="00F725E6">
      <w:pPr>
        <w:ind w:left="20" w:right="20" w:firstLine="709"/>
        <w:jc w:val="both"/>
        <w:rPr>
          <w:color w:val="000000"/>
        </w:rPr>
      </w:pPr>
      <w:r w:rsidRPr="00BF4F19">
        <w:rPr>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560D" w:rsidRDefault="00B3560D" w:rsidP="00F725E6">
      <w:pPr>
        <w:jc w:val="right"/>
        <w:rPr>
          <w:b/>
          <w:bCs/>
        </w:rPr>
      </w:pPr>
    </w:p>
    <w:p w:rsidR="00B3560D" w:rsidRPr="00EB5797" w:rsidRDefault="00B3560D" w:rsidP="00F725E6">
      <w:pPr>
        <w:pStyle w:val="af"/>
        <w:widowControl w:val="0"/>
        <w:ind w:right="-38" w:firstLine="708"/>
        <w:rPr>
          <w:b/>
          <w:bCs/>
        </w:rPr>
      </w:pPr>
    </w:p>
    <w:p w:rsidR="00B3560D" w:rsidRPr="00EB5797" w:rsidRDefault="00B3560D" w:rsidP="00F725E6">
      <w:pPr>
        <w:widowControl w:val="0"/>
        <w:ind w:firstLine="720"/>
        <w:jc w:val="both"/>
      </w:pPr>
    </w:p>
    <w:p w:rsidR="00B3560D" w:rsidRPr="002739C8" w:rsidRDefault="00B3560D" w:rsidP="003D4D88">
      <w:pPr>
        <w:ind w:firstLine="567"/>
        <w:jc w:val="both"/>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D03A0B">
      <w:pPr>
        <w:tabs>
          <w:tab w:val="left" w:pos="7125"/>
        </w:tabs>
        <w:autoSpaceDE w:val="0"/>
        <w:autoSpaceDN w:val="0"/>
        <w:adjustRightInd w:val="0"/>
      </w:pPr>
      <w:r>
        <w:tab/>
      </w: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D03A0B">
      <w:pPr>
        <w:tabs>
          <w:tab w:val="left" w:pos="7125"/>
        </w:tabs>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Default="00B3560D" w:rsidP="00F45DCE">
      <w:pPr>
        <w:autoSpaceDE w:val="0"/>
        <w:autoSpaceDN w:val="0"/>
        <w:adjustRightInd w:val="0"/>
      </w:pPr>
    </w:p>
    <w:p w:rsidR="00B3560D" w:rsidRPr="009A60B8" w:rsidRDefault="00B3560D" w:rsidP="00E018D4">
      <w:pPr>
        <w:autoSpaceDE w:val="0"/>
        <w:autoSpaceDN w:val="0"/>
        <w:adjustRightInd w:val="0"/>
        <w:ind w:firstLine="720"/>
        <w:jc w:val="right"/>
        <w:rPr>
          <w:sz w:val="24"/>
          <w:szCs w:val="24"/>
        </w:rPr>
      </w:pPr>
      <w:r w:rsidRPr="009A60B8">
        <w:rPr>
          <w:sz w:val="24"/>
          <w:szCs w:val="24"/>
        </w:rPr>
        <w:lastRenderedPageBreak/>
        <w:t>Приложение  № 1</w:t>
      </w:r>
    </w:p>
    <w:p w:rsidR="00B3560D" w:rsidRPr="001B298C" w:rsidRDefault="00B3560D" w:rsidP="00E018D4">
      <w:pPr>
        <w:autoSpaceDE w:val="0"/>
        <w:autoSpaceDN w:val="0"/>
        <w:adjustRightInd w:val="0"/>
        <w:jc w:val="right"/>
        <w:rPr>
          <w:sz w:val="24"/>
          <w:szCs w:val="24"/>
        </w:rPr>
      </w:pPr>
      <w:r w:rsidRPr="001B298C">
        <w:rPr>
          <w:sz w:val="24"/>
          <w:szCs w:val="24"/>
        </w:rPr>
        <w:t>к Административному регламенту</w:t>
      </w:r>
    </w:p>
    <w:p w:rsidR="00B3560D" w:rsidRPr="001B298C" w:rsidRDefault="00B3560D" w:rsidP="00E018D4">
      <w:pPr>
        <w:autoSpaceDE w:val="0"/>
        <w:autoSpaceDN w:val="0"/>
        <w:adjustRightInd w:val="0"/>
        <w:jc w:val="right"/>
        <w:rPr>
          <w:sz w:val="24"/>
          <w:szCs w:val="24"/>
        </w:rPr>
      </w:pPr>
      <w:r w:rsidRPr="001B298C">
        <w:rPr>
          <w:sz w:val="24"/>
          <w:szCs w:val="24"/>
        </w:rPr>
        <w:t>по предоставлению муниципальной</w:t>
      </w:r>
    </w:p>
    <w:p w:rsidR="00B3560D" w:rsidRPr="009A60B8" w:rsidRDefault="00B3560D" w:rsidP="001B298C">
      <w:pPr>
        <w:autoSpaceDE w:val="0"/>
        <w:autoSpaceDN w:val="0"/>
        <w:adjustRightInd w:val="0"/>
        <w:ind w:left="4248" w:firstLine="708"/>
        <w:jc w:val="right"/>
        <w:rPr>
          <w:sz w:val="24"/>
          <w:szCs w:val="24"/>
        </w:rPr>
      </w:pPr>
      <w:r w:rsidRPr="001B298C">
        <w:rPr>
          <w:sz w:val="24"/>
          <w:szCs w:val="24"/>
        </w:rPr>
        <w:t>услуги «</w:t>
      </w:r>
      <w:r>
        <w:rPr>
          <w:sz w:val="24"/>
          <w:szCs w:val="24"/>
        </w:rPr>
        <w:t>Заключение дополнительных соглашений к договорам аренды, безвозмездного пользования земельным участком</w:t>
      </w:r>
      <w:r w:rsidRPr="001B298C">
        <w:rPr>
          <w:sz w:val="24"/>
          <w:szCs w:val="24"/>
          <w:lang w:eastAsia="en-US"/>
        </w:rPr>
        <w:t>»</w:t>
      </w:r>
    </w:p>
    <w:p w:rsidR="00B3560D" w:rsidRPr="00184AFF" w:rsidRDefault="00B3560D" w:rsidP="00E018D4">
      <w:pPr>
        <w:autoSpaceDE w:val="0"/>
        <w:autoSpaceDN w:val="0"/>
        <w:adjustRightInd w:val="0"/>
        <w:jc w:val="right"/>
        <w:rPr>
          <w:lang w:eastAsia="en-US"/>
        </w:rPr>
      </w:pPr>
    </w:p>
    <w:p w:rsidR="00B3560D" w:rsidRDefault="00B3560D" w:rsidP="00E018D4">
      <w:pPr>
        <w:autoSpaceDE w:val="0"/>
        <w:autoSpaceDN w:val="0"/>
        <w:adjustRightInd w:val="0"/>
        <w:jc w:val="center"/>
        <w:rPr>
          <w:lang w:eastAsia="en-US"/>
        </w:rPr>
      </w:pPr>
      <w:r w:rsidRPr="00184AFF">
        <w:t xml:space="preserve">Перечень документов, необходимых </w:t>
      </w:r>
      <w:r>
        <w:t>для</w:t>
      </w:r>
      <w:r w:rsidRPr="00B246F2">
        <w:rPr>
          <w:lang w:eastAsia="en-US"/>
        </w:rPr>
        <w:t>предоставлени</w:t>
      </w:r>
      <w:r>
        <w:rPr>
          <w:lang w:eastAsia="en-US"/>
        </w:rPr>
        <w:t>я муниципальной услуги</w:t>
      </w:r>
    </w:p>
    <w:p w:rsidR="00B3560D" w:rsidRPr="00184AFF" w:rsidRDefault="00B3560D" w:rsidP="00E018D4">
      <w:pPr>
        <w:autoSpaceDE w:val="0"/>
        <w:autoSpaceDN w:val="0"/>
        <w:adjustRightInd w:val="0"/>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9780"/>
      </w:tblGrid>
      <w:tr w:rsidR="00B3560D" w:rsidRPr="00A610D6">
        <w:tc>
          <w:tcPr>
            <w:tcW w:w="617" w:type="dxa"/>
          </w:tcPr>
          <w:p w:rsidR="00B3560D" w:rsidRPr="00B64A16" w:rsidRDefault="00B3560D" w:rsidP="00A73ACE">
            <w:pPr>
              <w:autoSpaceDE w:val="0"/>
              <w:autoSpaceDN w:val="0"/>
              <w:adjustRightInd w:val="0"/>
              <w:jc w:val="center"/>
              <w:rPr>
                <w:b/>
                <w:bCs/>
              </w:rPr>
            </w:pPr>
            <w:r w:rsidRPr="00B64A16">
              <w:rPr>
                <w:b/>
                <w:bCs/>
              </w:rPr>
              <w:t>№</w:t>
            </w:r>
          </w:p>
          <w:p w:rsidR="00B3560D" w:rsidRPr="00B64A16" w:rsidRDefault="00B3560D" w:rsidP="00A73ACE">
            <w:pPr>
              <w:autoSpaceDE w:val="0"/>
              <w:autoSpaceDN w:val="0"/>
              <w:adjustRightInd w:val="0"/>
              <w:jc w:val="center"/>
              <w:rPr>
                <w:b/>
                <w:bCs/>
              </w:rPr>
            </w:pPr>
            <w:r w:rsidRPr="00B64A16">
              <w:rPr>
                <w:b/>
                <w:bCs/>
              </w:rPr>
              <w:t>п/п</w:t>
            </w:r>
          </w:p>
        </w:tc>
        <w:tc>
          <w:tcPr>
            <w:tcW w:w="9780" w:type="dxa"/>
          </w:tcPr>
          <w:p w:rsidR="00B3560D" w:rsidRPr="00B64A16" w:rsidRDefault="00B3560D" w:rsidP="00A73ACE">
            <w:pPr>
              <w:autoSpaceDE w:val="0"/>
              <w:autoSpaceDN w:val="0"/>
              <w:adjustRightInd w:val="0"/>
              <w:jc w:val="center"/>
              <w:rPr>
                <w:b/>
                <w:bCs/>
              </w:rPr>
            </w:pPr>
            <w:r w:rsidRPr="00B64A16">
              <w:rPr>
                <w:b/>
                <w:bCs/>
              </w:rPr>
              <w:t>Наименование документа</w:t>
            </w:r>
          </w:p>
        </w:tc>
      </w:tr>
      <w:tr w:rsidR="00B3560D" w:rsidRPr="00A610D6">
        <w:tc>
          <w:tcPr>
            <w:tcW w:w="617" w:type="dxa"/>
          </w:tcPr>
          <w:p w:rsidR="00B3560D" w:rsidRPr="00B64A16" w:rsidRDefault="00B3560D" w:rsidP="00A73ACE">
            <w:pPr>
              <w:autoSpaceDE w:val="0"/>
              <w:autoSpaceDN w:val="0"/>
              <w:adjustRightInd w:val="0"/>
              <w:rPr>
                <w:b/>
                <w:bCs/>
              </w:rPr>
            </w:pPr>
            <w:r>
              <w:rPr>
                <w:b/>
                <w:bCs/>
              </w:rPr>
              <w:t>1.</w:t>
            </w:r>
          </w:p>
        </w:tc>
        <w:tc>
          <w:tcPr>
            <w:tcW w:w="9780" w:type="dxa"/>
          </w:tcPr>
          <w:p w:rsidR="00B3560D" w:rsidRPr="0039561A" w:rsidRDefault="00B3560D" w:rsidP="008B7BC9">
            <w:pPr>
              <w:widowControl w:val="0"/>
              <w:autoSpaceDE w:val="0"/>
              <w:autoSpaceDN w:val="0"/>
              <w:adjustRightInd w:val="0"/>
              <w:jc w:val="both"/>
              <w:rPr>
                <w:b/>
                <w:bCs/>
              </w:rPr>
            </w:pPr>
            <w: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Pr>
                <w:lang w:eastAsia="en-US"/>
              </w:rPr>
              <w:t xml:space="preserve">– </w:t>
            </w:r>
            <w:r w:rsidRPr="000A0295">
              <w:rPr>
                <w:i/>
                <w:iCs/>
                <w:lang w:eastAsia="en-US"/>
              </w:rPr>
              <w:t>копи</w:t>
            </w:r>
            <w:r>
              <w:rPr>
                <w:i/>
                <w:iCs/>
                <w:lang w:eastAsia="en-US"/>
              </w:rPr>
              <w:t>я при предъявлении оригинала.</w:t>
            </w:r>
          </w:p>
        </w:tc>
      </w:tr>
      <w:tr w:rsidR="00B3560D" w:rsidRPr="00A610D6">
        <w:tc>
          <w:tcPr>
            <w:tcW w:w="617" w:type="dxa"/>
          </w:tcPr>
          <w:p w:rsidR="00B3560D" w:rsidRDefault="00B3560D" w:rsidP="00A73ACE">
            <w:pPr>
              <w:autoSpaceDE w:val="0"/>
              <w:autoSpaceDN w:val="0"/>
              <w:adjustRightInd w:val="0"/>
              <w:rPr>
                <w:b/>
                <w:bCs/>
              </w:rPr>
            </w:pPr>
            <w:r>
              <w:rPr>
                <w:b/>
                <w:bCs/>
              </w:rPr>
              <w:t>2.</w:t>
            </w:r>
          </w:p>
        </w:tc>
        <w:tc>
          <w:tcPr>
            <w:tcW w:w="9780" w:type="dxa"/>
          </w:tcPr>
          <w:p w:rsidR="00B3560D" w:rsidRDefault="00B3560D" w:rsidP="00D51B00">
            <w:pPr>
              <w:widowControl w:val="0"/>
              <w:autoSpaceDE w:val="0"/>
              <w:autoSpaceDN w:val="0"/>
              <w:adjustRightInd w:val="0"/>
              <w:jc w:val="both"/>
            </w:pPr>
            <w: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 </w:t>
            </w:r>
            <w:r w:rsidRPr="00223562">
              <w:rPr>
                <w:i/>
                <w:iCs/>
                <w:lang w:eastAsia="en-US"/>
              </w:rPr>
              <w:t>копия при предъявлении оригинала</w:t>
            </w:r>
          </w:p>
        </w:tc>
      </w:tr>
      <w:tr w:rsidR="00B3560D" w:rsidRPr="00A610D6">
        <w:tc>
          <w:tcPr>
            <w:tcW w:w="617" w:type="dxa"/>
          </w:tcPr>
          <w:p w:rsidR="00B3560D" w:rsidRDefault="00B3560D" w:rsidP="00A73ACE">
            <w:pPr>
              <w:autoSpaceDE w:val="0"/>
              <w:autoSpaceDN w:val="0"/>
              <w:adjustRightInd w:val="0"/>
              <w:rPr>
                <w:b/>
                <w:bCs/>
              </w:rPr>
            </w:pPr>
            <w:r>
              <w:rPr>
                <w:b/>
                <w:bCs/>
              </w:rPr>
              <w:t>3.</w:t>
            </w:r>
          </w:p>
        </w:tc>
        <w:tc>
          <w:tcPr>
            <w:tcW w:w="9780" w:type="dxa"/>
          </w:tcPr>
          <w:p w:rsidR="00B3560D" w:rsidRDefault="00B3560D" w:rsidP="00D51B00">
            <w:pPr>
              <w:widowControl w:val="0"/>
              <w:autoSpaceDE w:val="0"/>
              <w:autoSpaceDN w:val="0"/>
              <w:adjustRightInd w:val="0"/>
              <w:jc w:val="both"/>
            </w:pPr>
            <w: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223562">
              <w:rPr>
                <w:i/>
                <w:iCs/>
                <w:lang w:eastAsia="en-US"/>
              </w:rPr>
              <w:t xml:space="preserve"> копия при предъявлении оригинала</w:t>
            </w:r>
          </w:p>
        </w:tc>
      </w:tr>
      <w:tr w:rsidR="00B3560D" w:rsidRPr="00A610D6">
        <w:tc>
          <w:tcPr>
            <w:tcW w:w="617" w:type="dxa"/>
          </w:tcPr>
          <w:p w:rsidR="00B3560D" w:rsidRDefault="00B3560D" w:rsidP="00A73ACE">
            <w:pPr>
              <w:autoSpaceDE w:val="0"/>
              <w:autoSpaceDN w:val="0"/>
              <w:adjustRightInd w:val="0"/>
              <w:rPr>
                <w:b/>
                <w:bCs/>
              </w:rPr>
            </w:pPr>
            <w:r>
              <w:rPr>
                <w:b/>
                <w:bCs/>
              </w:rPr>
              <w:t>4.</w:t>
            </w:r>
          </w:p>
        </w:tc>
        <w:tc>
          <w:tcPr>
            <w:tcW w:w="9780" w:type="dxa"/>
          </w:tcPr>
          <w:p w:rsidR="00B3560D" w:rsidRDefault="00B3560D" w:rsidP="008E0097">
            <w:pPr>
              <w:widowControl w:val="0"/>
              <w:autoSpaceDE w:val="0"/>
              <w:autoSpaceDN w:val="0"/>
              <w:adjustRightInd w:val="0"/>
              <w:jc w:val="both"/>
            </w:pPr>
            <w:r>
              <w:t>Документы – основания для внесения изменений в договор аренды земельного участка (документ, подтверждающий смену фамилии, имени или отчества (при изменении фамилии, имени или отчества физического лица), свидетельство о перемене имени, о заключении брака, о расторжении брака–</w:t>
            </w:r>
            <w:r w:rsidRPr="00223562">
              <w:rPr>
                <w:i/>
                <w:iCs/>
                <w:lang w:eastAsia="en-US"/>
              </w:rPr>
              <w:t xml:space="preserve"> копия при предъявлении оригинала</w:t>
            </w:r>
            <w:r>
              <w:rPr>
                <w:i/>
                <w:iCs/>
                <w:lang w:eastAsia="en-US"/>
              </w:rPr>
              <w:t>.</w:t>
            </w:r>
          </w:p>
        </w:tc>
      </w:tr>
      <w:tr w:rsidR="00B3560D" w:rsidRPr="00A610D6">
        <w:tc>
          <w:tcPr>
            <w:tcW w:w="617" w:type="dxa"/>
          </w:tcPr>
          <w:p w:rsidR="00B3560D" w:rsidRDefault="00B3560D" w:rsidP="00A73ACE">
            <w:pPr>
              <w:autoSpaceDE w:val="0"/>
              <w:autoSpaceDN w:val="0"/>
              <w:adjustRightInd w:val="0"/>
              <w:rPr>
                <w:b/>
                <w:bCs/>
              </w:rPr>
            </w:pPr>
            <w:r>
              <w:rPr>
                <w:b/>
                <w:bCs/>
              </w:rPr>
              <w:t>5.</w:t>
            </w:r>
          </w:p>
        </w:tc>
        <w:tc>
          <w:tcPr>
            <w:tcW w:w="9780" w:type="dxa"/>
          </w:tcPr>
          <w:p w:rsidR="00B3560D" w:rsidRDefault="00B3560D" w:rsidP="00607A90">
            <w:pPr>
              <w:widowControl w:val="0"/>
              <w:autoSpaceDE w:val="0"/>
              <w:autoSpaceDN w:val="0"/>
              <w:adjustRightInd w:val="0"/>
              <w:jc w:val="both"/>
            </w:pPr>
            <w:r>
              <w:t>Выписка из ЕГРИП (при изменении фамилии, имени или отчества индивидуального предпринимателя) –</w:t>
            </w:r>
            <w:r w:rsidRPr="00223562">
              <w:rPr>
                <w:i/>
                <w:iCs/>
                <w:lang w:eastAsia="en-US"/>
              </w:rPr>
              <w:t xml:space="preserve"> копия при предъявлении оригинала</w:t>
            </w:r>
            <w:r>
              <w:rPr>
                <w:i/>
                <w:iCs/>
                <w:lang w:eastAsia="en-US"/>
              </w:rPr>
              <w:t>.</w:t>
            </w:r>
          </w:p>
        </w:tc>
      </w:tr>
      <w:tr w:rsidR="00B3560D" w:rsidRPr="00A610D6">
        <w:tc>
          <w:tcPr>
            <w:tcW w:w="617" w:type="dxa"/>
          </w:tcPr>
          <w:p w:rsidR="00B3560D" w:rsidRDefault="00B3560D" w:rsidP="00A73ACE">
            <w:pPr>
              <w:autoSpaceDE w:val="0"/>
              <w:autoSpaceDN w:val="0"/>
              <w:adjustRightInd w:val="0"/>
              <w:rPr>
                <w:b/>
                <w:bCs/>
              </w:rPr>
            </w:pPr>
            <w:r>
              <w:rPr>
                <w:b/>
                <w:bCs/>
              </w:rPr>
              <w:t>6.</w:t>
            </w:r>
          </w:p>
        </w:tc>
        <w:tc>
          <w:tcPr>
            <w:tcW w:w="9780" w:type="dxa"/>
          </w:tcPr>
          <w:p w:rsidR="00B3560D" w:rsidRDefault="00B3560D" w:rsidP="008E0097">
            <w:pPr>
              <w:widowControl w:val="0"/>
              <w:autoSpaceDE w:val="0"/>
              <w:autoSpaceDN w:val="0"/>
              <w:adjustRightInd w:val="0"/>
              <w:jc w:val="both"/>
            </w:pPr>
            <w:r>
              <w:t>Выписка из ЕГРЮЛ (при изменении наименования или организационно-правовой формы юридического лица) –</w:t>
            </w:r>
            <w:r w:rsidRPr="00223562">
              <w:rPr>
                <w:i/>
                <w:iCs/>
                <w:lang w:eastAsia="en-US"/>
              </w:rPr>
              <w:t xml:space="preserve"> копия при предъявлении оригинала</w:t>
            </w:r>
            <w:r>
              <w:rPr>
                <w:i/>
                <w:iCs/>
                <w:lang w:eastAsia="en-US"/>
              </w:rPr>
              <w:t>.</w:t>
            </w:r>
          </w:p>
        </w:tc>
      </w:tr>
      <w:tr w:rsidR="00B3560D" w:rsidRPr="00A610D6">
        <w:tc>
          <w:tcPr>
            <w:tcW w:w="617" w:type="dxa"/>
          </w:tcPr>
          <w:p w:rsidR="00B3560D" w:rsidRDefault="00B3560D" w:rsidP="00A73ACE">
            <w:pPr>
              <w:autoSpaceDE w:val="0"/>
              <w:autoSpaceDN w:val="0"/>
              <w:adjustRightInd w:val="0"/>
              <w:rPr>
                <w:b/>
                <w:bCs/>
              </w:rPr>
            </w:pPr>
            <w:r>
              <w:rPr>
                <w:b/>
                <w:bCs/>
              </w:rPr>
              <w:t>7.</w:t>
            </w:r>
          </w:p>
        </w:tc>
        <w:tc>
          <w:tcPr>
            <w:tcW w:w="9780" w:type="dxa"/>
          </w:tcPr>
          <w:p w:rsidR="00B3560D" w:rsidRDefault="00B3560D" w:rsidP="00607A90">
            <w:pPr>
              <w:widowControl w:val="0"/>
              <w:autoSpaceDE w:val="0"/>
              <w:autoSpaceDN w:val="0"/>
              <w:adjustRightInd w:val="0"/>
              <w:jc w:val="both"/>
            </w:pPr>
            <w:r>
              <w:t>Выписка из ЕГРП о переходе прав на объект недвижимости (при переходе права собственности на здания, строения, сооружения, находящиеся на земельном участке) –</w:t>
            </w:r>
            <w:r w:rsidRPr="00223562">
              <w:rPr>
                <w:i/>
                <w:iCs/>
                <w:lang w:eastAsia="en-US"/>
              </w:rPr>
              <w:t xml:space="preserve"> копия при предъявлении оригинала</w:t>
            </w:r>
            <w:r>
              <w:rPr>
                <w:i/>
                <w:iCs/>
                <w:lang w:eastAsia="en-US"/>
              </w:rPr>
              <w:t>.</w:t>
            </w:r>
          </w:p>
        </w:tc>
      </w:tr>
      <w:tr w:rsidR="00B3560D" w:rsidRPr="00A610D6">
        <w:tc>
          <w:tcPr>
            <w:tcW w:w="617" w:type="dxa"/>
          </w:tcPr>
          <w:p w:rsidR="00B3560D" w:rsidRDefault="00B3560D" w:rsidP="00A73ACE">
            <w:pPr>
              <w:autoSpaceDE w:val="0"/>
              <w:autoSpaceDN w:val="0"/>
              <w:adjustRightInd w:val="0"/>
              <w:rPr>
                <w:b/>
                <w:bCs/>
              </w:rPr>
            </w:pPr>
            <w:r>
              <w:rPr>
                <w:b/>
                <w:bCs/>
              </w:rPr>
              <w:t>8.</w:t>
            </w:r>
          </w:p>
        </w:tc>
        <w:tc>
          <w:tcPr>
            <w:tcW w:w="9780" w:type="dxa"/>
          </w:tcPr>
          <w:p w:rsidR="00B3560D" w:rsidRDefault="00B3560D" w:rsidP="009F4961">
            <w:pPr>
              <w:tabs>
                <w:tab w:val="left" w:pos="3615"/>
              </w:tabs>
              <w:jc w:val="both"/>
            </w:pPr>
            <w:r w:rsidRPr="004608BB">
              <w:t>При изменении доли в праве собственности (хозяйственного ведения) на объект(ы) недвижимого имущества, расположенные(ых) на земельном участке</w:t>
            </w:r>
            <w:r>
              <w:t>:</w:t>
            </w:r>
          </w:p>
          <w:p w:rsidR="00B3560D" w:rsidRPr="004608BB" w:rsidRDefault="00B3560D" w:rsidP="009F4961">
            <w:pPr>
              <w:tabs>
                <w:tab w:val="left" w:pos="3615"/>
              </w:tabs>
              <w:jc w:val="both"/>
            </w:pPr>
            <w:r>
              <w:t>-</w:t>
            </w:r>
            <w:r w:rsidRPr="004608BB">
              <w:t> Выписка из ЕГРП (в случае, если права зарегистрированы в ЕГРП)</w:t>
            </w:r>
          </w:p>
          <w:p w:rsidR="00B3560D" w:rsidRPr="004608BB" w:rsidRDefault="00B3560D" w:rsidP="009F4961">
            <w:r w:rsidRPr="004608BB">
              <w:t> В случае, если права не зарегистрированы в ЕГРП:</w:t>
            </w:r>
          </w:p>
          <w:p w:rsidR="00B3560D" w:rsidRPr="004608BB" w:rsidRDefault="00B3560D" w:rsidP="009F4961">
            <w:r>
              <w:t xml:space="preserve">- </w:t>
            </w:r>
            <w:r w:rsidRPr="004608BB">
              <w:t>Соглашение о распределении долей между правообладателями объекта (ов) недвижимого имущества, расположенного (ых) на земельном участке</w:t>
            </w:r>
          </w:p>
          <w:p w:rsidR="00B3560D" w:rsidRPr="004608BB" w:rsidRDefault="00B3560D" w:rsidP="009F4961">
            <w:pPr>
              <w:ind w:firstLine="709"/>
            </w:pPr>
            <w:r w:rsidRPr="004608BB">
              <w:t>или</w:t>
            </w:r>
          </w:p>
          <w:p w:rsidR="00B3560D" w:rsidRPr="004608BB" w:rsidRDefault="00B3560D" w:rsidP="009F4961">
            <w:pPr>
              <w:tabs>
                <w:tab w:val="left" w:pos="3615"/>
              </w:tabs>
              <w:jc w:val="both"/>
            </w:pPr>
            <w:r>
              <w:t xml:space="preserve">- </w:t>
            </w:r>
            <w:r w:rsidRPr="004608BB">
              <w:t>Решение суда об определении доли в праве собственности на здание;</w:t>
            </w:r>
          </w:p>
          <w:p w:rsidR="00B3560D" w:rsidRDefault="00B3560D" w:rsidP="00607A90">
            <w:pPr>
              <w:widowControl w:val="0"/>
              <w:autoSpaceDE w:val="0"/>
              <w:autoSpaceDN w:val="0"/>
              <w:adjustRightInd w:val="0"/>
              <w:jc w:val="both"/>
            </w:pPr>
            <w:r>
              <w:t>–</w:t>
            </w:r>
            <w:r w:rsidRPr="00223562">
              <w:rPr>
                <w:i/>
                <w:iCs/>
                <w:lang w:eastAsia="en-US"/>
              </w:rPr>
              <w:t xml:space="preserve"> копия при предъявлении оригинала</w:t>
            </w:r>
            <w:r>
              <w:t>.</w:t>
            </w:r>
          </w:p>
        </w:tc>
      </w:tr>
      <w:tr w:rsidR="00B3560D" w:rsidRPr="00A610D6">
        <w:tc>
          <w:tcPr>
            <w:tcW w:w="617" w:type="dxa"/>
          </w:tcPr>
          <w:p w:rsidR="00B3560D" w:rsidRDefault="00B3560D" w:rsidP="00A73ACE">
            <w:pPr>
              <w:autoSpaceDE w:val="0"/>
              <w:autoSpaceDN w:val="0"/>
              <w:adjustRightInd w:val="0"/>
              <w:rPr>
                <w:b/>
                <w:bCs/>
              </w:rPr>
            </w:pPr>
            <w:r>
              <w:rPr>
                <w:b/>
                <w:bCs/>
              </w:rPr>
              <w:t>9.</w:t>
            </w:r>
          </w:p>
        </w:tc>
        <w:tc>
          <w:tcPr>
            <w:tcW w:w="9780" w:type="dxa"/>
          </w:tcPr>
          <w:p w:rsidR="00B3560D" w:rsidRPr="004608BB" w:rsidRDefault="00B3560D" w:rsidP="00D4689B">
            <w:pPr>
              <w:tabs>
                <w:tab w:val="left" w:pos="3615"/>
              </w:tabs>
              <w:jc w:val="both"/>
            </w:pPr>
            <w:r w:rsidRPr="004608BB">
              <w:t>При изменении порядка пользования земельным участком:</w:t>
            </w:r>
          </w:p>
          <w:p w:rsidR="00B3560D" w:rsidRDefault="00B3560D" w:rsidP="00D4689B">
            <w:pPr>
              <w:tabs>
                <w:tab w:val="left" w:pos="3615"/>
              </w:tabs>
              <w:jc w:val="both"/>
            </w:pPr>
            <w:r>
              <w:t xml:space="preserve">- </w:t>
            </w:r>
            <w:r w:rsidRPr="004608BB">
              <w:t xml:space="preserve">Решение суда об определении порядка пользования земельным участком; </w:t>
            </w:r>
          </w:p>
          <w:p w:rsidR="00B3560D" w:rsidRDefault="00B3560D" w:rsidP="00D4689B">
            <w:pPr>
              <w:tabs>
                <w:tab w:val="left" w:pos="3615"/>
              </w:tabs>
              <w:jc w:val="both"/>
            </w:pPr>
            <w:r>
              <w:t xml:space="preserve">- </w:t>
            </w:r>
            <w:r w:rsidRPr="004608BB">
              <w:t>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p>
          <w:p w:rsidR="00B3560D" w:rsidRDefault="00B3560D" w:rsidP="009F4961">
            <w:pPr>
              <w:tabs>
                <w:tab w:val="left" w:pos="3615"/>
              </w:tabs>
              <w:ind w:firstLine="709"/>
              <w:jc w:val="both"/>
            </w:pPr>
            <w:r>
              <w:t>–</w:t>
            </w:r>
            <w:r w:rsidRPr="00223562">
              <w:rPr>
                <w:i/>
                <w:iCs/>
                <w:lang w:eastAsia="en-US"/>
              </w:rPr>
              <w:t xml:space="preserve"> копия при предъявлении оригинала</w:t>
            </w:r>
          </w:p>
        </w:tc>
      </w:tr>
      <w:tr w:rsidR="00B3560D" w:rsidRPr="00A610D6">
        <w:tc>
          <w:tcPr>
            <w:tcW w:w="617" w:type="dxa"/>
          </w:tcPr>
          <w:p w:rsidR="00B3560D" w:rsidRDefault="00B3560D" w:rsidP="00A73ACE">
            <w:pPr>
              <w:autoSpaceDE w:val="0"/>
              <w:autoSpaceDN w:val="0"/>
              <w:adjustRightInd w:val="0"/>
              <w:rPr>
                <w:b/>
                <w:bCs/>
              </w:rPr>
            </w:pPr>
            <w:r>
              <w:rPr>
                <w:b/>
                <w:bCs/>
              </w:rPr>
              <w:lastRenderedPageBreak/>
              <w:t>10.</w:t>
            </w:r>
          </w:p>
        </w:tc>
        <w:tc>
          <w:tcPr>
            <w:tcW w:w="9780" w:type="dxa"/>
          </w:tcPr>
          <w:p w:rsidR="00B3560D" w:rsidRDefault="00B3560D" w:rsidP="00D4689B">
            <w:r w:rsidRPr="004608BB">
              <w:t>В случае образования земельного участка в измененных границах в результате раздела:</w:t>
            </w:r>
          </w:p>
          <w:p w:rsidR="00B3560D" w:rsidRPr="004608BB" w:rsidRDefault="00B3560D" w:rsidP="00D4689B">
            <w:r>
              <w:t xml:space="preserve">- </w:t>
            </w:r>
            <w:r w:rsidRPr="004608BB">
              <w:t>Акт органа местного самоуправления о разделе земельного участка;</w:t>
            </w:r>
          </w:p>
          <w:p w:rsidR="00B3560D" w:rsidRDefault="00B3560D" w:rsidP="00D4689B">
            <w:pPr>
              <w:widowControl w:val="0"/>
              <w:autoSpaceDE w:val="0"/>
              <w:autoSpaceDN w:val="0"/>
              <w:adjustRightInd w:val="0"/>
              <w:jc w:val="both"/>
            </w:pPr>
            <w:r>
              <w:t>–</w:t>
            </w:r>
            <w:r w:rsidRPr="00223562">
              <w:rPr>
                <w:i/>
                <w:iCs/>
                <w:lang w:eastAsia="en-US"/>
              </w:rPr>
              <w:t xml:space="preserve"> копия при предъявлении оригинала</w:t>
            </w:r>
            <w:r>
              <w:t>.</w:t>
            </w:r>
          </w:p>
        </w:tc>
      </w:tr>
      <w:tr w:rsidR="00B3560D" w:rsidRPr="00A610D6">
        <w:tc>
          <w:tcPr>
            <w:tcW w:w="617" w:type="dxa"/>
          </w:tcPr>
          <w:p w:rsidR="00B3560D" w:rsidRDefault="00B3560D" w:rsidP="00A73ACE">
            <w:pPr>
              <w:autoSpaceDE w:val="0"/>
              <w:autoSpaceDN w:val="0"/>
              <w:adjustRightInd w:val="0"/>
              <w:rPr>
                <w:b/>
                <w:bCs/>
              </w:rPr>
            </w:pPr>
            <w:r>
              <w:rPr>
                <w:b/>
                <w:bCs/>
              </w:rPr>
              <w:t>11.</w:t>
            </w:r>
          </w:p>
        </w:tc>
        <w:tc>
          <w:tcPr>
            <w:tcW w:w="9780" w:type="dxa"/>
          </w:tcPr>
          <w:p w:rsidR="00B3560D" w:rsidRDefault="00B3560D" w:rsidP="008B7BC9">
            <w:pPr>
              <w:widowControl w:val="0"/>
              <w:autoSpaceDE w:val="0"/>
              <w:autoSpaceDN w:val="0"/>
              <w:adjustRightInd w:val="0"/>
              <w:jc w:val="both"/>
            </w:pPr>
            <w:r>
              <w:t xml:space="preserve">Кадастровый паспорт земельного участка, либо кадастровая выписка о земельном участке </w:t>
            </w:r>
            <w:r w:rsidRPr="00D51B00">
              <w:rPr>
                <w:i/>
                <w:iCs/>
              </w:rPr>
              <w:t>(оригинал</w:t>
            </w:r>
            <w:r>
              <w:rPr>
                <w:i/>
                <w:iCs/>
              </w:rPr>
              <w:t>)</w:t>
            </w:r>
          </w:p>
        </w:tc>
      </w:tr>
    </w:tbl>
    <w:p w:rsidR="00B3560D" w:rsidRPr="00184AFF"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D4689B">
      <w:pPr>
        <w:widowControl w:val="0"/>
        <w:autoSpaceDE w:val="0"/>
        <w:autoSpaceDN w:val="0"/>
        <w:adjustRightInd w:val="0"/>
      </w:pPr>
    </w:p>
    <w:p w:rsidR="00B3560D" w:rsidRDefault="00B3560D" w:rsidP="00D4689B">
      <w:pPr>
        <w:widowControl w:val="0"/>
        <w:autoSpaceDE w:val="0"/>
        <w:autoSpaceDN w:val="0"/>
        <w:adjustRightInd w:val="0"/>
      </w:pPr>
    </w:p>
    <w:p w:rsidR="00B3560D" w:rsidRPr="00184AFF" w:rsidRDefault="00B3560D" w:rsidP="00D4689B">
      <w:pPr>
        <w:widowControl w:val="0"/>
        <w:autoSpaceDE w:val="0"/>
        <w:autoSpaceDN w:val="0"/>
        <w:adjustRightInd w:val="0"/>
      </w:pPr>
    </w:p>
    <w:p w:rsidR="00B3560D" w:rsidRPr="009A60B8" w:rsidRDefault="00B3560D" w:rsidP="00E018D4">
      <w:pPr>
        <w:autoSpaceDE w:val="0"/>
        <w:autoSpaceDN w:val="0"/>
        <w:adjustRightInd w:val="0"/>
        <w:ind w:firstLine="720"/>
        <w:jc w:val="right"/>
        <w:rPr>
          <w:sz w:val="24"/>
          <w:szCs w:val="24"/>
        </w:rPr>
      </w:pPr>
      <w:r w:rsidRPr="009A60B8">
        <w:rPr>
          <w:sz w:val="24"/>
          <w:szCs w:val="24"/>
        </w:rPr>
        <w:lastRenderedPageBreak/>
        <w:t>Приложение  № 2</w:t>
      </w:r>
    </w:p>
    <w:p w:rsidR="00B3560D" w:rsidRPr="001B298C" w:rsidRDefault="00B3560D"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B3560D" w:rsidRPr="001B298C" w:rsidRDefault="00B3560D" w:rsidP="009A60B8">
      <w:pPr>
        <w:autoSpaceDE w:val="0"/>
        <w:autoSpaceDN w:val="0"/>
        <w:adjustRightInd w:val="0"/>
        <w:jc w:val="right"/>
        <w:rPr>
          <w:sz w:val="24"/>
          <w:szCs w:val="24"/>
        </w:rPr>
      </w:pPr>
      <w:r w:rsidRPr="001B298C">
        <w:rPr>
          <w:sz w:val="24"/>
          <w:szCs w:val="24"/>
        </w:rPr>
        <w:t>по предоставлению муниципальной</w:t>
      </w:r>
    </w:p>
    <w:p w:rsidR="00B3560D" w:rsidRPr="001B298C" w:rsidRDefault="00B3560D" w:rsidP="001B298C">
      <w:pPr>
        <w:autoSpaceDE w:val="0"/>
        <w:autoSpaceDN w:val="0"/>
        <w:adjustRightInd w:val="0"/>
        <w:ind w:left="3540" w:firstLine="708"/>
        <w:jc w:val="right"/>
        <w:rPr>
          <w:sz w:val="24"/>
          <w:szCs w:val="24"/>
        </w:rPr>
      </w:pPr>
      <w:r w:rsidRPr="001B298C">
        <w:rPr>
          <w:sz w:val="24"/>
          <w:szCs w:val="24"/>
        </w:rPr>
        <w:t>услуги «</w:t>
      </w:r>
      <w:r>
        <w:rPr>
          <w:sz w:val="24"/>
          <w:szCs w:val="24"/>
        </w:rPr>
        <w:t>Заключение дополнительных соглашений к договорам аренды, безвозмездного пользования земельным участком</w:t>
      </w:r>
      <w:r w:rsidRPr="001B298C">
        <w:rPr>
          <w:sz w:val="24"/>
          <w:szCs w:val="24"/>
          <w:lang w:eastAsia="en-US"/>
        </w:rPr>
        <w:t>»</w:t>
      </w:r>
    </w:p>
    <w:p w:rsidR="00B3560D" w:rsidRPr="00184AFF" w:rsidRDefault="00B3560D" w:rsidP="00E018D4">
      <w:pPr>
        <w:autoSpaceDE w:val="0"/>
        <w:autoSpaceDN w:val="0"/>
        <w:adjustRightInd w:val="0"/>
        <w:jc w:val="right"/>
        <w:rPr>
          <w:lang w:eastAsia="en-US"/>
        </w:rPr>
      </w:pPr>
    </w:p>
    <w:p w:rsidR="00B3560D" w:rsidRPr="00184AFF" w:rsidRDefault="00B3560D" w:rsidP="00E018D4">
      <w:pPr>
        <w:autoSpaceDE w:val="0"/>
        <w:autoSpaceDN w:val="0"/>
        <w:adjustRightInd w:val="0"/>
        <w:jc w:val="center"/>
      </w:pPr>
      <w:r w:rsidRPr="00184AFF">
        <w:t>Перечень документов, необходимых дл</w:t>
      </w:r>
      <w: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B3560D" w:rsidRPr="00184AFF" w:rsidRDefault="00B3560D" w:rsidP="00E018D4">
      <w:pPr>
        <w:widowControl w:val="0"/>
        <w:autoSpaceDE w:val="0"/>
        <w:autoSpaceDN w:val="0"/>
        <w:adjustRightInd w:val="0"/>
        <w:jc w:val="right"/>
      </w:pPr>
    </w:p>
    <w:p w:rsidR="00B3560D" w:rsidRPr="00184AFF" w:rsidRDefault="00B3560D" w:rsidP="00E018D4">
      <w:pPr>
        <w:widowControl w:val="0"/>
        <w:autoSpaceDE w:val="0"/>
        <w:autoSpaceDN w:val="0"/>
        <w:adjustRightInd w:val="0"/>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9579"/>
      </w:tblGrid>
      <w:tr w:rsidR="00B3560D" w:rsidRPr="00184AFF">
        <w:trPr>
          <w:jc w:val="center"/>
        </w:trPr>
        <w:tc>
          <w:tcPr>
            <w:tcW w:w="617" w:type="dxa"/>
          </w:tcPr>
          <w:p w:rsidR="00B3560D" w:rsidRPr="0039561A" w:rsidRDefault="00B3560D" w:rsidP="00A73ACE">
            <w:pPr>
              <w:autoSpaceDE w:val="0"/>
              <w:autoSpaceDN w:val="0"/>
              <w:adjustRightInd w:val="0"/>
              <w:jc w:val="center"/>
              <w:rPr>
                <w:b/>
                <w:bCs/>
              </w:rPr>
            </w:pPr>
            <w:r w:rsidRPr="0039561A">
              <w:rPr>
                <w:b/>
                <w:bCs/>
              </w:rPr>
              <w:t>№</w:t>
            </w:r>
          </w:p>
          <w:p w:rsidR="00B3560D" w:rsidRPr="0039561A" w:rsidRDefault="00B3560D" w:rsidP="00A73ACE">
            <w:pPr>
              <w:autoSpaceDE w:val="0"/>
              <w:autoSpaceDN w:val="0"/>
              <w:adjustRightInd w:val="0"/>
              <w:jc w:val="center"/>
              <w:rPr>
                <w:b/>
                <w:bCs/>
              </w:rPr>
            </w:pPr>
            <w:r w:rsidRPr="0039561A">
              <w:rPr>
                <w:b/>
                <w:bCs/>
              </w:rPr>
              <w:t>п/п</w:t>
            </w:r>
          </w:p>
        </w:tc>
        <w:tc>
          <w:tcPr>
            <w:tcW w:w="9579" w:type="dxa"/>
          </w:tcPr>
          <w:p w:rsidR="00B3560D" w:rsidRPr="0039561A" w:rsidRDefault="00B3560D" w:rsidP="00A73ACE">
            <w:pPr>
              <w:autoSpaceDE w:val="0"/>
              <w:autoSpaceDN w:val="0"/>
              <w:adjustRightInd w:val="0"/>
              <w:jc w:val="center"/>
              <w:rPr>
                <w:b/>
                <w:bCs/>
              </w:rPr>
            </w:pPr>
            <w:r w:rsidRPr="0039561A">
              <w:rPr>
                <w:b/>
                <w:bCs/>
              </w:rPr>
              <w:t>Наименование документа</w:t>
            </w:r>
          </w:p>
        </w:tc>
      </w:tr>
      <w:tr w:rsidR="00B3560D" w:rsidRPr="00184AFF">
        <w:trPr>
          <w:jc w:val="center"/>
        </w:trPr>
        <w:tc>
          <w:tcPr>
            <w:tcW w:w="617" w:type="dxa"/>
          </w:tcPr>
          <w:p w:rsidR="00B3560D" w:rsidRPr="0039561A" w:rsidRDefault="00B3560D" w:rsidP="00A73ACE">
            <w:pPr>
              <w:autoSpaceDE w:val="0"/>
              <w:autoSpaceDN w:val="0"/>
              <w:adjustRightInd w:val="0"/>
              <w:rPr>
                <w:b/>
                <w:bCs/>
              </w:rPr>
            </w:pPr>
            <w:r>
              <w:rPr>
                <w:b/>
                <w:bCs/>
              </w:rPr>
              <w:t>1</w:t>
            </w:r>
            <w:r w:rsidRPr="0039561A">
              <w:rPr>
                <w:b/>
                <w:bCs/>
              </w:rPr>
              <w:t>.</w:t>
            </w:r>
          </w:p>
        </w:tc>
        <w:tc>
          <w:tcPr>
            <w:tcW w:w="9579" w:type="dxa"/>
          </w:tcPr>
          <w:p w:rsidR="00B3560D" w:rsidRPr="00B64A16" w:rsidRDefault="00B3560D" w:rsidP="00A73ACE">
            <w:pPr>
              <w:widowControl w:val="0"/>
              <w:autoSpaceDE w:val="0"/>
              <w:autoSpaceDN w:val="0"/>
              <w:adjustRightInd w:val="0"/>
              <w:snapToGrid w:val="0"/>
              <w:jc w:val="both"/>
              <w:rPr>
                <w:kern w:val="1"/>
                <w:lang w:eastAsia="en-US"/>
              </w:rPr>
            </w:pPr>
            <w:r w:rsidRPr="00A610D6">
              <w:rPr>
                <w:kern w:val="1"/>
                <w:lang w:eastAsia="en-US"/>
              </w:rPr>
              <w:t xml:space="preserve">Кадастровый паспорт </w:t>
            </w:r>
            <w:r>
              <w:rPr>
                <w:kern w:val="1"/>
                <w:lang w:eastAsia="en-US"/>
              </w:rPr>
              <w:t xml:space="preserve">(кадастровая выписка) </w:t>
            </w:r>
            <w:r w:rsidRPr="00A610D6">
              <w:rPr>
                <w:kern w:val="1"/>
                <w:lang w:eastAsia="en-US"/>
              </w:rPr>
              <w:t>земельного участка</w:t>
            </w:r>
            <w:r>
              <w:rPr>
                <w:kern w:val="1"/>
                <w:lang w:eastAsia="en-US"/>
              </w:rPr>
              <w:t xml:space="preserve"> – </w:t>
            </w:r>
            <w:r w:rsidRPr="000A0295">
              <w:rPr>
                <w:i/>
                <w:iCs/>
                <w:kern w:val="1"/>
                <w:lang w:eastAsia="en-US"/>
              </w:rPr>
              <w:t>оригинал.</w:t>
            </w:r>
          </w:p>
        </w:tc>
      </w:tr>
      <w:tr w:rsidR="00B3560D" w:rsidRPr="00184AFF">
        <w:trPr>
          <w:jc w:val="center"/>
        </w:trPr>
        <w:tc>
          <w:tcPr>
            <w:tcW w:w="617" w:type="dxa"/>
          </w:tcPr>
          <w:p w:rsidR="00B3560D" w:rsidRDefault="00B3560D" w:rsidP="00A833A9">
            <w:pPr>
              <w:autoSpaceDE w:val="0"/>
              <w:autoSpaceDN w:val="0"/>
              <w:adjustRightInd w:val="0"/>
              <w:rPr>
                <w:b/>
                <w:bCs/>
              </w:rPr>
            </w:pPr>
            <w:r>
              <w:rPr>
                <w:b/>
                <w:bCs/>
              </w:rPr>
              <w:t>2.</w:t>
            </w:r>
          </w:p>
        </w:tc>
        <w:tc>
          <w:tcPr>
            <w:tcW w:w="9579" w:type="dxa"/>
          </w:tcPr>
          <w:p w:rsidR="00B3560D" w:rsidRPr="001B3EB9" w:rsidRDefault="00B3560D" w:rsidP="00EF4BF2">
            <w:pPr>
              <w:widowControl w:val="0"/>
              <w:autoSpaceDE w:val="0"/>
              <w:autoSpaceDN w:val="0"/>
              <w:adjustRightInd w:val="0"/>
              <w:jc w:val="both"/>
              <w:rPr>
                <w:lang w:eastAsia="en-US"/>
              </w:rPr>
            </w:pPr>
            <w:r w:rsidRPr="001B3EB9">
              <w:t>Договор аренды</w:t>
            </w:r>
            <w:r>
              <w:rPr>
                <w:lang w:eastAsia="ar-SA"/>
              </w:rPr>
              <w:t>–</w:t>
            </w:r>
            <w:r w:rsidRPr="001B3EB9">
              <w:rPr>
                <w:i/>
                <w:iCs/>
                <w:lang w:eastAsia="en-US"/>
              </w:rPr>
              <w:t>копия</w:t>
            </w:r>
            <w:r w:rsidRPr="001B3EB9">
              <w:t>.</w:t>
            </w:r>
          </w:p>
        </w:tc>
      </w:tr>
      <w:tr w:rsidR="00B3560D" w:rsidRPr="00184AFF">
        <w:trPr>
          <w:jc w:val="center"/>
        </w:trPr>
        <w:tc>
          <w:tcPr>
            <w:tcW w:w="617" w:type="dxa"/>
          </w:tcPr>
          <w:p w:rsidR="00B3560D" w:rsidRDefault="00B3560D" w:rsidP="00A833A9">
            <w:pPr>
              <w:autoSpaceDE w:val="0"/>
              <w:autoSpaceDN w:val="0"/>
              <w:adjustRightInd w:val="0"/>
              <w:rPr>
                <w:b/>
                <w:bCs/>
              </w:rPr>
            </w:pPr>
            <w:r>
              <w:rPr>
                <w:b/>
                <w:bCs/>
              </w:rPr>
              <w:t xml:space="preserve">3. </w:t>
            </w:r>
          </w:p>
        </w:tc>
        <w:tc>
          <w:tcPr>
            <w:tcW w:w="9579" w:type="dxa"/>
          </w:tcPr>
          <w:p w:rsidR="00B3560D" w:rsidRPr="001B3EB9" w:rsidRDefault="00B3560D" w:rsidP="001B3EB9">
            <w:pPr>
              <w:widowControl w:val="0"/>
              <w:autoSpaceDE w:val="0"/>
              <w:autoSpaceDN w:val="0"/>
              <w:adjustRightInd w:val="0"/>
              <w:jc w:val="both"/>
            </w:pPr>
            <w:r>
              <w:t xml:space="preserve">Межевой план – </w:t>
            </w:r>
            <w:r w:rsidRPr="001B3EB9">
              <w:rPr>
                <w:i/>
                <w:iCs/>
              </w:rPr>
              <w:t>копия.</w:t>
            </w:r>
          </w:p>
        </w:tc>
      </w:tr>
      <w:tr w:rsidR="00B3560D" w:rsidRPr="00184AFF">
        <w:trPr>
          <w:jc w:val="center"/>
        </w:trPr>
        <w:tc>
          <w:tcPr>
            <w:tcW w:w="617" w:type="dxa"/>
          </w:tcPr>
          <w:p w:rsidR="00B3560D" w:rsidRDefault="00B3560D" w:rsidP="00A833A9">
            <w:pPr>
              <w:autoSpaceDE w:val="0"/>
              <w:autoSpaceDN w:val="0"/>
              <w:adjustRightInd w:val="0"/>
              <w:rPr>
                <w:b/>
                <w:bCs/>
              </w:rPr>
            </w:pPr>
            <w:r>
              <w:rPr>
                <w:b/>
                <w:bCs/>
              </w:rPr>
              <w:t>4.</w:t>
            </w:r>
          </w:p>
        </w:tc>
        <w:tc>
          <w:tcPr>
            <w:tcW w:w="9579" w:type="dxa"/>
          </w:tcPr>
          <w:p w:rsidR="00B3560D" w:rsidRDefault="00B3560D" w:rsidP="001B3EB9">
            <w:pPr>
              <w:widowControl w:val="0"/>
              <w:autoSpaceDE w:val="0"/>
              <w:autoSpaceDN w:val="0"/>
              <w:adjustRightInd w:val="0"/>
              <w:jc w:val="both"/>
            </w:pPr>
            <w:r w:rsidRPr="00223562">
              <w:rPr>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земельный участок </w:t>
            </w:r>
            <w:r>
              <w:rPr>
                <w:lang w:eastAsia="ar-SA"/>
              </w:rPr>
              <w:t xml:space="preserve">(ЕГРП) </w:t>
            </w:r>
            <w:r>
              <w:rPr>
                <w:i/>
                <w:iCs/>
                <w:lang w:eastAsia="ar-SA"/>
              </w:rPr>
              <w:t>–</w:t>
            </w:r>
            <w:r w:rsidRPr="00223562">
              <w:rPr>
                <w:i/>
                <w:iCs/>
                <w:lang w:eastAsia="ar-SA"/>
              </w:rPr>
              <w:t xml:space="preserve"> оригинал</w:t>
            </w:r>
            <w:r>
              <w:rPr>
                <w:i/>
                <w:iCs/>
                <w:lang w:eastAsia="ar-SA"/>
              </w:rPr>
              <w:t>.</w:t>
            </w:r>
          </w:p>
        </w:tc>
      </w:tr>
      <w:tr w:rsidR="00B3560D" w:rsidRPr="00184AFF">
        <w:trPr>
          <w:jc w:val="center"/>
        </w:trPr>
        <w:tc>
          <w:tcPr>
            <w:tcW w:w="617" w:type="dxa"/>
          </w:tcPr>
          <w:p w:rsidR="00B3560D" w:rsidRDefault="00B3560D" w:rsidP="00A833A9">
            <w:pPr>
              <w:autoSpaceDE w:val="0"/>
              <w:autoSpaceDN w:val="0"/>
              <w:adjustRightInd w:val="0"/>
              <w:rPr>
                <w:b/>
                <w:bCs/>
              </w:rPr>
            </w:pPr>
            <w:r>
              <w:rPr>
                <w:b/>
                <w:bCs/>
              </w:rPr>
              <w:t>5.</w:t>
            </w:r>
          </w:p>
        </w:tc>
        <w:tc>
          <w:tcPr>
            <w:tcW w:w="9579" w:type="dxa"/>
          </w:tcPr>
          <w:p w:rsidR="00B3560D" w:rsidRPr="00223562" w:rsidRDefault="00B3560D" w:rsidP="009351C7">
            <w:pPr>
              <w:widowControl w:val="0"/>
              <w:autoSpaceDE w:val="0"/>
              <w:autoSpaceDN w:val="0"/>
              <w:adjustRightInd w:val="0"/>
              <w:jc w:val="both"/>
              <w:rPr>
                <w:lang w:eastAsia="ar-SA"/>
              </w:rPr>
            </w:pPr>
            <w:r w:rsidRPr="00223562">
              <w:rPr>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w:t>
            </w:r>
            <w:r>
              <w:t>на здание, строение, сооружение, находящиеся на приобретаемом земельном участке</w:t>
            </w:r>
            <w:r>
              <w:rPr>
                <w:lang w:eastAsia="ar-SA"/>
              </w:rPr>
              <w:t xml:space="preserve">(ЕГРП) </w:t>
            </w:r>
            <w:r>
              <w:rPr>
                <w:i/>
                <w:iCs/>
                <w:lang w:eastAsia="ar-SA"/>
              </w:rPr>
              <w:t>–</w:t>
            </w:r>
            <w:r w:rsidRPr="00223562">
              <w:rPr>
                <w:i/>
                <w:iCs/>
                <w:lang w:eastAsia="ar-SA"/>
              </w:rPr>
              <w:t xml:space="preserve"> оригинал</w:t>
            </w:r>
            <w:r>
              <w:rPr>
                <w:i/>
                <w:iCs/>
                <w:lang w:eastAsia="ar-SA"/>
              </w:rPr>
              <w:t>.</w:t>
            </w:r>
          </w:p>
        </w:tc>
      </w:tr>
      <w:tr w:rsidR="00B3560D" w:rsidRPr="00184AFF">
        <w:trPr>
          <w:jc w:val="center"/>
        </w:trPr>
        <w:tc>
          <w:tcPr>
            <w:tcW w:w="617" w:type="dxa"/>
          </w:tcPr>
          <w:p w:rsidR="00B3560D" w:rsidRDefault="00B3560D" w:rsidP="005621B6">
            <w:pPr>
              <w:autoSpaceDE w:val="0"/>
              <w:autoSpaceDN w:val="0"/>
              <w:adjustRightInd w:val="0"/>
              <w:rPr>
                <w:b/>
                <w:bCs/>
              </w:rPr>
            </w:pPr>
            <w:r>
              <w:rPr>
                <w:b/>
                <w:bCs/>
              </w:rPr>
              <w:t>6.</w:t>
            </w:r>
          </w:p>
        </w:tc>
        <w:tc>
          <w:tcPr>
            <w:tcW w:w="9579" w:type="dxa"/>
          </w:tcPr>
          <w:p w:rsidR="00B3560D" w:rsidRPr="00223562" w:rsidRDefault="00B3560D" w:rsidP="001B3EB9">
            <w:pPr>
              <w:widowControl w:val="0"/>
              <w:autoSpaceDE w:val="0"/>
              <w:autoSpaceDN w:val="0"/>
              <w:adjustRightInd w:val="0"/>
              <w:jc w:val="both"/>
              <w:rPr>
                <w:lang w:eastAsia="ar-SA"/>
              </w:rPr>
            </w:pPr>
            <w:r w:rsidRPr="00223562">
              <w:rPr>
                <w:lang w:eastAsia="ar-SA"/>
              </w:rPr>
              <w:t>Выданн</w:t>
            </w:r>
            <w:r>
              <w:rPr>
                <w:lang w:eastAsia="ar-SA"/>
              </w:rPr>
              <w:t>ый</w:t>
            </w:r>
            <w:r w:rsidRPr="00223562">
              <w:rPr>
                <w:lang w:eastAsia="ar-SA"/>
              </w:rPr>
              <w:t xml:space="preserve"> не позднее, чем за один месяц до дня подачи заявления</w:t>
            </w:r>
            <w:r>
              <w:rPr>
                <w:lang w:eastAsia="ar-SA"/>
              </w:rPr>
              <w:t xml:space="preserve"> кадастровый паспорт (кадастровая выписка) земельного участка </w:t>
            </w:r>
            <w:r>
              <w:rPr>
                <w:i/>
                <w:iCs/>
                <w:lang w:eastAsia="ar-SA"/>
              </w:rPr>
              <w:t>–</w:t>
            </w:r>
            <w:r w:rsidRPr="00223562">
              <w:rPr>
                <w:i/>
                <w:iCs/>
                <w:lang w:eastAsia="ar-SA"/>
              </w:rPr>
              <w:t xml:space="preserve"> оригинал</w:t>
            </w:r>
            <w:r>
              <w:rPr>
                <w:i/>
                <w:iCs/>
                <w:lang w:eastAsia="ar-SA"/>
              </w:rPr>
              <w:t>.</w:t>
            </w:r>
          </w:p>
        </w:tc>
      </w:tr>
      <w:tr w:rsidR="00B3560D" w:rsidRPr="00184AFF">
        <w:trPr>
          <w:jc w:val="center"/>
        </w:trPr>
        <w:tc>
          <w:tcPr>
            <w:tcW w:w="617" w:type="dxa"/>
          </w:tcPr>
          <w:p w:rsidR="00B3560D" w:rsidRDefault="00B3560D" w:rsidP="005B5B36">
            <w:pPr>
              <w:autoSpaceDE w:val="0"/>
              <w:autoSpaceDN w:val="0"/>
              <w:adjustRightInd w:val="0"/>
              <w:rPr>
                <w:b/>
                <w:bCs/>
              </w:rPr>
            </w:pPr>
            <w:r>
              <w:rPr>
                <w:b/>
                <w:bCs/>
              </w:rPr>
              <w:t>8.</w:t>
            </w:r>
          </w:p>
        </w:tc>
        <w:tc>
          <w:tcPr>
            <w:tcW w:w="9579" w:type="dxa"/>
          </w:tcPr>
          <w:p w:rsidR="00B3560D" w:rsidRDefault="00B3560D" w:rsidP="005B5B36">
            <w:pPr>
              <w:widowControl w:val="0"/>
              <w:autoSpaceDE w:val="0"/>
              <w:autoSpaceDN w:val="0"/>
              <w:adjustRightInd w:val="0"/>
              <w:jc w:val="both"/>
              <w:rPr>
                <w:lang w:eastAsia="ar-SA"/>
              </w:rPr>
            </w:pPr>
            <w:r>
              <w:t xml:space="preserve">Технический паспорт  на здания, строения, сооружения, расположенные на земельном участке </w:t>
            </w:r>
            <w:r>
              <w:rPr>
                <w:i/>
                <w:iCs/>
              </w:rPr>
              <w:t>- копия</w:t>
            </w:r>
          </w:p>
        </w:tc>
      </w:tr>
    </w:tbl>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E018D4">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widowControl w:val="0"/>
        <w:autoSpaceDE w:val="0"/>
        <w:autoSpaceDN w:val="0"/>
        <w:adjustRightInd w:val="0"/>
        <w:jc w:val="right"/>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Default="00B3560D" w:rsidP="00184AFF">
      <w:pPr>
        <w:autoSpaceDE w:val="0"/>
        <w:autoSpaceDN w:val="0"/>
        <w:adjustRightInd w:val="0"/>
        <w:ind w:firstLine="720"/>
        <w:jc w:val="right"/>
        <w:rPr>
          <w:sz w:val="24"/>
          <w:szCs w:val="24"/>
        </w:rPr>
      </w:pPr>
    </w:p>
    <w:p w:rsidR="00B3560D" w:rsidRPr="009A60B8" w:rsidRDefault="00B3560D" w:rsidP="00184AFF">
      <w:pPr>
        <w:autoSpaceDE w:val="0"/>
        <w:autoSpaceDN w:val="0"/>
        <w:adjustRightInd w:val="0"/>
        <w:ind w:firstLine="720"/>
        <w:jc w:val="right"/>
        <w:rPr>
          <w:sz w:val="24"/>
          <w:szCs w:val="24"/>
        </w:rPr>
      </w:pPr>
      <w:r w:rsidRPr="009A60B8">
        <w:rPr>
          <w:sz w:val="24"/>
          <w:szCs w:val="24"/>
        </w:rPr>
        <w:t>Приложение №3</w:t>
      </w:r>
    </w:p>
    <w:p w:rsidR="00B3560D" w:rsidRPr="001B298C" w:rsidRDefault="00B3560D"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B3560D" w:rsidRPr="001B298C" w:rsidRDefault="00B3560D" w:rsidP="009A60B8">
      <w:pPr>
        <w:autoSpaceDE w:val="0"/>
        <w:autoSpaceDN w:val="0"/>
        <w:adjustRightInd w:val="0"/>
        <w:jc w:val="right"/>
        <w:rPr>
          <w:sz w:val="24"/>
          <w:szCs w:val="24"/>
        </w:rPr>
      </w:pPr>
      <w:r w:rsidRPr="001B298C">
        <w:rPr>
          <w:sz w:val="24"/>
          <w:szCs w:val="24"/>
        </w:rPr>
        <w:t>по предоставлению муниципальной</w:t>
      </w:r>
    </w:p>
    <w:p w:rsidR="00B3560D" w:rsidRPr="00F725E6" w:rsidRDefault="00B3560D" w:rsidP="001B298C">
      <w:pPr>
        <w:autoSpaceDE w:val="0"/>
        <w:autoSpaceDN w:val="0"/>
        <w:adjustRightInd w:val="0"/>
        <w:ind w:left="4248" w:firstLine="708"/>
        <w:jc w:val="right"/>
        <w:rPr>
          <w:sz w:val="24"/>
          <w:szCs w:val="24"/>
          <w:lang w:eastAsia="en-US"/>
        </w:rPr>
      </w:pPr>
      <w:r w:rsidRPr="00F725E6">
        <w:rPr>
          <w:sz w:val="24"/>
          <w:szCs w:val="24"/>
        </w:rPr>
        <w:t>услуги «</w:t>
      </w:r>
      <w:r>
        <w:rPr>
          <w:sz w:val="24"/>
          <w:szCs w:val="24"/>
        </w:rPr>
        <w:t>Заключение дополнительных соглашений к договорам аренды, безвозмездного пользования земельным участком</w:t>
      </w:r>
      <w:r w:rsidRPr="00F725E6">
        <w:rPr>
          <w:sz w:val="24"/>
          <w:szCs w:val="24"/>
          <w:lang w:eastAsia="en-US"/>
        </w:rPr>
        <w:t>»</w:t>
      </w:r>
    </w:p>
    <w:p w:rsidR="00B3560D" w:rsidRPr="001B298C" w:rsidRDefault="00B3560D" w:rsidP="001B298C">
      <w:pPr>
        <w:autoSpaceDE w:val="0"/>
        <w:autoSpaceDN w:val="0"/>
        <w:adjustRightInd w:val="0"/>
        <w:ind w:left="4248" w:firstLine="708"/>
        <w:jc w:val="right"/>
        <w:rPr>
          <w:sz w:val="24"/>
          <w:szCs w:val="24"/>
          <w:lang w:eastAsia="en-US"/>
        </w:rPr>
      </w:pPr>
    </w:p>
    <w:p w:rsidR="00B3560D" w:rsidRPr="00184AFF" w:rsidRDefault="00B3560D" w:rsidP="00184AFF">
      <w:pPr>
        <w:widowControl w:val="0"/>
        <w:autoSpaceDE w:val="0"/>
        <w:autoSpaceDN w:val="0"/>
        <w:adjustRightInd w:val="0"/>
        <w:jc w:val="center"/>
        <w:rPr>
          <w:b/>
          <w:bCs/>
        </w:rPr>
      </w:pPr>
      <w:r w:rsidRPr="00184AFF">
        <w:rPr>
          <w:b/>
          <w:bCs/>
          <w:lang w:eastAsia="en-US"/>
        </w:rPr>
        <w:t>Образец заявления</w:t>
      </w:r>
    </w:p>
    <w:p w:rsidR="00B3560D" w:rsidRPr="00184AFF" w:rsidRDefault="00B3560D" w:rsidP="00184AFF">
      <w:pPr>
        <w:widowControl w:val="0"/>
        <w:autoSpaceDE w:val="0"/>
        <w:autoSpaceDN w:val="0"/>
        <w:adjustRightInd w:val="0"/>
        <w:jc w:val="right"/>
      </w:pPr>
    </w:p>
    <w:p w:rsidR="00B3560D" w:rsidRDefault="00B3560D" w:rsidP="001B2CC5">
      <w:pPr>
        <w:widowControl w:val="0"/>
        <w:autoSpaceDE w:val="0"/>
        <w:autoSpaceDN w:val="0"/>
        <w:adjustRightInd w:val="0"/>
        <w:ind w:left="4820"/>
      </w:pPr>
      <w:r>
        <w:t>Главе Семикаракорского городского поселения</w:t>
      </w:r>
    </w:p>
    <w:p w:rsidR="00B3560D" w:rsidRPr="00A610D6" w:rsidRDefault="00B3560D" w:rsidP="001B2CC5">
      <w:pPr>
        <w:widowControl w:val="0"/>
        <w:autoSpaceDE w:val="0"/>
        <w:autoSpaceDN w:val="0"/>
        <w:adjustRightInd w:val="0"/>
        <w:ind w:left="4820"/>
      </w:pPr>
      <w:r>
        <w:t>А.Н. Черненко</w:t>
      </w:r>
    </w:p>
    <w:p w:rsidR="00B3560D" w:rsidRPr="00A610D6" w:rsidRDefault="00B3560D" w:rsidP="001B2CC5">
      <w:pPr>
        <w:widowControl w:val="0"/>
        <w:autoSpaceDE w:val="0"/>
        <w:autoSpaceDN w:val="0"/>
        <w:adjustRightInd w:val="0"/>
        <w:ind w:left="4820"/>
      </w:pPr>
    </w:p>
    <w:p w:rsidR="00B3560D" w:rsidRPr="00A610D6" w:rsidRDefault="00B3560D" w:rsidP="001B2CC5">
      <w:pPr>
        <w:widowControl w:val="0"/>
        <w:autoSpaceDE w:val="0"/>
        <w:autoSpaceDN w:val="0"/>
        <w:adjustRightInd w:val="0"/>
        <w:ind w:left="4820"/>
      </w:pPr>
      <w:r w:rsidRPr="00A610D6">
        <w:t>______________________________________</w:t>
      </w:r>
    </w:p>
    <w:p w:rsidR="00B3560D" w:rsidRPr="00787DCA" w:rsidRDefault="00B3560D" w:rsidP="001B2CC5">
      <w:pPr>
        <w:widowControl w:val="0"/>
        <w:autoSpaceDE w:val="0"/>
        <w:autoSpaceDN w:val="0"/>
        <w:adjustRightInd w:val="0"/>
        <w:ind w:left="4820"/>
        <w:jc w:val="center"/>
        <w:rPr>
          <w:sz w:val="20"/>
          <w:szCs w:val="20"/>
        </w:rPr>
      </w:pPr>
      <w:r w:rsidRPr="00787DCA">
        <w:rPr>
          <w:sz w:val="20"/>
          <w:szCs w:val="20"/>
        </w:rPr>
        <w:t>(наименование)</w:t>
      </w:r>
    </w:p>
    <w:p w:rsidR="00B3560D" w:rsidRDefault="00B3560D" w:rsidP="00787DCA">
      <w:pPr>
        <w:widowControl w:val="0"/>
        <w:autoSpaceDE w:val="0"/>
        <w:autoSpaceDN w:val="0"/>
        <w:adjustRightInd w:val="0"/>
        <w:ind w:left="4820"/>
        <w:jc w:val="center"/>
      </w:pPr>
      <w:r>
        <w:t xml:space="preserve">______________________________________                                                    </w:t>
      </w:r>
      <w:r w:rsidRPr="00787DCA">
        <w:rPr>
          <w:sz w:val="20"/>
          <w:szCs w:val="20"/>
        </w:rPr>
        <w:t>(паспортные данные, гос</w:t>
      </w:r>
      <w:r>
        <w:rPr>
          <w:sz w:val="20"/>
          <w:szCs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w:t>
      </w:r>
      <w:r w:rsidRPr="00787DCA">
        <w:rPr>
          <w:sz w:val="20"/>
          <w:szCs w:val="20"/>
        </w:rPr>
        <w:t>)</w:t>
      </w:r>
    </w:p>
    <w:p w:rsidR="00B3560D" w:rsidRPr="00A610D6" w:rsidRDefault="00B3560D" w:rsidP="00787DCA">
      <w:pPr>
        <w:widowControl w:val="0"/>
        <w:autoSpaceDE w:val="0"/>
        <w:autoSpaceDN w:val="0"/>
        <w:adjustRightInd w:val="0"/>
        <w:ind w:left="4820"/>
        <w:jc w:val="center"/>
      </w:pPr>
      <w:r>
        <w:t>______________________________________</w:t>
      </w:r>
    </w:p>
    <w:p w:rsidR="00B3560D" w:rsidRPr="00545BFA" w:rsidRDefault="00B3560D" w:rsidP="001B2CC5">
      <w:pPr>
        <w:widowControl w:val="0"/>
        <w:autoSpaceDE w:val="0"/>
        <w:autoSpaceDN w:val="0"/>
        <w:adjustRightInd w:val="0"/>
        <w:ind w:left="4820"/>
        <w:jc w:val="center"/>
        <w:rPr>
          <w:sz w:val="20"/>
          <w:szCs w:val="20"/>
        </w:rPr>
      </w:pPr>
      <w:r w:rsidRPr="00545BFA">
        <w:rPr>
          <w:sz w:val="20"/>
          <w:szCs w:val="20"/>
        </w:rPr>
        <w:t>(</w:t>
      </w:r>
      <w:r>
        <w:rPr>
          <w:sz w:val="20"/>
          <w:szCs w:val="20"/>
        </w:rPr>
        <w:t>почтовый адрес, адрес электронной почты</w:t>
      </w:r>
      <w:r w:rsidRPr="00545BFA">
        <w:rPr>
          <w:sz w:val="20"/>
          <w:szCs w:val="20"/>
        </w:rPr>
        <w:t>)</w:t>
      </w:r>
    </w:p>
    <w:p w:rsidR="00B3560D" w:rsidRPr="00A610D6" w:rsidRDefault="00B3560D" w:rsidP="001B2CC5">
      <w:pPr>
        <w:widowControl w:val="0"/>
        <w:autoSpaceDE w:val="0"/>
        <w:autoSpaceDN w:val="0"/>
        <w:adjustRightInd w:val="0"/>
        <w:ind w:left="4820"/>
      </w:pPr>
      <w:r w:rsidRPr="00A610D6">
        <w:t>______________________________________</w:t>
      </w:r>
    </w:p>
    <w:p w:rsidR="00B3560D" w:rsidRPr="00545BFA" w:rsidRDefault="00B3560D" w:rsidP="001B2CC5">
      <w:pPr>
        <w:widowControl w:val="0"/>
        <w:autoSpaceDE w:val="0"/>
        <w:autoSpaceDN w:val="0"/>
        <w:adjustRightInd w:val="0"/>
        <w:ind w:left="4820"/>
        <w:jc w:val="center"/>
        <w:rPr>
          <w:sz w:val="20"/>
          <w:szCs w:val="20"/>
        </w:rPr>
      </w:pPr>
      <w:r w:rsidRPr="00545BFA">
        <w:rPr>
          <w:sz w:val="20"/>
          <w:szCs w:val="20"/>
        </w:rPr>
        <w:t>(контактный телефон)</w:t>
      </w:r>
    </w:p>
    <w:p w:rsidR="00B3560D" w:rsidRPr="00A610D6" w:rsidRDefault="00B3560D" w:rsidP="001B2CC5">
      <w:pPr>
        <w:widowControl w:val="0"/>
        <w:autoSpaceDE w:val="0"/>
        <w:autoSpaceDN w:val="0"/>
        <w:adjustRightInd w:val="0"/>
      </w:pPr>
    </w:p>
    <w:p w:rsidR="00B3560D" w:rsidRPr="00A610D6" w:rsidRDefault="00B3560D" w:rsidP="001B2CC5">
      <w:pPr>
        <w:widowControl w:val="0"/>
        <w:tabs>
          <w:tab w:val="left" w:pos="2520"/>
        </w:tabs>
        <w:autoSpaceDE w:val="0"/>
        <w:autoSpaceDN w:val="0"/>
        <w:adjustRightInd w:val="0"/>
        <w:jc w:val="center"/>
        <w:rPr>
          <w:b/>
          <w:bCs/>
        </w:rPr>
      </w:pPr>
      <w:r w:rsidRPr="00A610D6">
        <w:rPr>
          <w:b/>
          <w:bCs/>
        </w:rPr>
        <w:t>ЗАЯВЛЕНИЕ</w:t>
      </w:r>
    </w:p>
    <w:p w:rsidR="00B3560D" w:rsidRPr="00BB747E" w:rsidRDefault="00B3560D" w:rsidP="001B2CC5">
      <w:pPr>
        <w:widowControl w:val="0"/>
        <w:autoSpaceDE w:val="0"/>
        <w:autoSpaceDN w:val="0"/>
        <w:adjustRightInd w:val="0"/>
        <w:jc w:val="center"/>
        <w:rPr>
          <w:b/>
          <w:bCs/>
        </w:rPr>
      </w:pPr>
      <w:r w:rsidRPr="00BB747E">
        <w:rPr>
          <w:b/>
          <w:bCs/>
        </w:rPr>
        <w:t xml:space="preserve">о </w:t>
      </w:r>
      <w:r>
        <w:rPr>
          <w:b/>
          <w:bCs/>
        </w:rPr>
        <w:t>заключении дополнительного соглашения к договору аренды (безвозмездного срочного пользования)</w:t>
      </w:r>
    </w:p>
    <w:p w:rsidR="00B3560D" w:rsidRPr="00A610D6" w:rsidRDefault="00B3560D" w:rsidP="001B2CC5">
      <w:pPr>
        <w:widowControl w:val="0"/>
        <w:autoSpaceDE w:val="0"/>
        <w:autoSpaceDN w:val="0"/>
        <w:adjustRightInd w:val="0"/>
      </w:pPr>
    </w:p>
    <w:p w:rsidR="00B3560D" w:rsidRDefault="00B3560D" w:rsidP="00AC7654">
      <w:pPr>
        <w:widowControl w:val="0"/>
        <w:autoSpaceDE w:val="0"/>
        <w:autoSpaceDN w:val="0"/>
        <w:adjustRightInd w:val="0"/>
        <w:ind w:firstLine="708"/>
        <w:jc w:val="both"/>
      </w:pPr>
      <w:r w:rsidRPr="00631C41">
        <w:rPr>
          <w:sz w:val="24"/>
          <w:szCs w:val="24"/>
        </w:rPr>
        <w:t>Прошу(сим)  заключить дополнительное соглашение к договору аренды</w:t>
      </w:r>
      <w:r>
        <w:rPr>
          <w:sz w:val="24"/>
          <w:szCs w:val="24"/>
        </w:rPr>
        <w:t xml:space="preserve"> (безвозмездного срочного пользования) земельным участком</w:t>
      </w:r>
      <w:r>
        <w:t>,расположенным (ого) по адресу_________________________________________________,</w:t>
      </w:r>
      <w:r w:rsidRPr="00A610D6">
        <w:t xml:space="preserve"> площадью _</w:t>
      </w:r>
      <w:r>
        <w:t>_____</w:t>
      </w:r>
      <w:r w:rsidRPr="00A610D6">
        <w:t>__</w:t>
      </w:r>
      <w:r>
        <w:t>__</w:t>
      </w:r>
      <w:r w:rsidRPr="00A610D6">
        <w:t>кв.м.,</w:t>
      </w:r>
      <w:r>
        <w:t>с кадастровым номером:____________________, с разрешённым видом использования</w:t>
      </w:r>
      <w:r w:rsidRPr="00A610D6">
        <w:t xml:space="preserve"> __________</w:t>
      </w:r>
      <w:r>
        <w:t>___________________________</w:t>
      </w:r>
      <w:r w:rsidRPr="00A610D6">
        <w:t>__</w:t>
      </w:r>
      <w:r>
        <w:t>___</w:t>
      </w:r>
      <w:r w:rsidRPr="00A610D6">
        <w:t xml:space="preserve">___, </w:t>
      </w:r>
      <w:r>
        <w:t>категория земели</w:t>
      </w:r>
      <w:r w:rsidRPr="00A610D6">
        <w:t xml:space="preserve"> __________</w:t>
      </w:r>
      <w:r>
        <w:t>____________</w:t>
      </w:r>
      <w:r w:rsidRPr="00A610D6">
        <w:t>___.</w:t>
      </w:r>
    </w:p>
    <w:p w:rsidR="00B3560D" w:rsidRPr="00310926" w:rsidRDefault="00B3560D" w:rsidP="00310926">
      <w:pPr>
        <w:pStyle w:val="ConsPlusNonformat"/>
        <w:widowControl/>
        <w:rPr>
          <w:rFonts w:ascii="Times New Roman" w:hAnsi="Times New Roman" w:cs="Times New Roman"/>
          <w:sz w:val="28"/>
          <w:szCs w:val="28"/>
        </w:rPr>
      </w:pPr>
      <w:r w:rsidRPr="00310926">
        <w:rPr>
          <w:rFonts w:ascii="Times New Roman" w:hAnsi="Times New Roman" w:cs="Times New Roman"/>
          <w:sz w:val="28"/>
          <w:szCs w:val="28"/>
        </w:rPr>
        <w:t>Реквизиты  документа, удостоверяющего право, на котором заявитель использует земельный участок:</w:t>
      </w:r>
    </w:p>
    <w:p w:rsidR="00B3560D" w:rsidRPr="00AE0CBB" w:rsidRDefault="00B3560D" w:rsidP="00310926">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B3560D" w:rsidRPr="00AE0CBB" w:rsidRDefault="00B3560D" w:rsidP="00310926">
      <w:pPr>
        <w:pStyle w:val="ConsPlusNonformat"/>
        <w:widowControl/>
        <w:jc w:val="center"/>
        <w:rPr>
          <w:rFonts w:ascii="Times New Roman" w:hAnsi="Times New Roman" w:cs="Times New Roman"/>
          <w:sz w:val="24"/>
          <w:szCs w:val="24"/>
        </w:rPr>
      </w:pPr>
      <w:r w:rsidRPr="00AE0CBB">
        <w:rPr>
          <w:rFonts w:ascii="Times New Roman" w:hAnsi="Times New Roman" w:cs="Times New Roman"/>
          <w:sz w:val="24"/>
          <w:szCs w:val="24"/>
        </w:rPr>
        <w:t>(название, номер, дата выдачи, выдавший орган)</w:t>
      </w:r>
    </w:p>
    <w:p w:rsidR="00B3560D" w:rsidRPr="00AE0CBB" w:rsidRDefault="00B3560D" w:rsidP="00310926">
      <w:pPr>
        <w:pStyle w:val="ConsPlusNonformat"/>
        <w:widowControl/>
        <w:rPr>
          <w:rFonts w:ascii="Times New Roman" w:hAnsi="Times New Roman" w:cs="Times New Roman"/>
          <w:sz w:val="24"/>
          <w:szCs w:val="24"/>
        </w:rPr>
      </w:pPr>
      <w:r w:rsidRPr="00310926">
        <w:rPr>
          <w:rFonts w:ascii="Times New Roman" w:hAnsi="Times New Roman" w:cs="Times New Roman"/>
          <w:sz w:val="28"/>
          <w:szCs w:val="28"/>
        </w:rPr>
        <w:t xml:space="preserve">    Сведения  об  объектах  недвижимости,  расположенных  на  земельном участке:</w:t>
      </w:r>
      <w:r>
        <w:rPr>
          <w:rFonts w:ascii="Times New Roman" w:hAnsi="Times New Roman" w:cs="Times New Roman"/>
          <w:sz w:val="24"/>
          <w:szCs w:val="24"/>
        </w:rPr>
        <w:t xml:space="preserve"> ________________________________________________________________________________.</w:t>
      </w:r>
    </w:p>
    <w:p w:rsidR="00B3560D" w:rsidRDefault="00B3560D" w:rsidP="00310926">
      <w:pPr>
        <w:pStyle w:val="ConsPlusNonformat"/>
        <w:widowControl/>
        <w:rPr>
          <w:rFonts w:ascii="Times New Roman" w:hAnsi="Times New Roman" w:cs="Times New Roman"/>
          <w:sz w:val="24"/>
          <w:szCs w:val="24"/>
        </w:rPr>
      </w:pPr>
    </w:p>
    <w:p w:rsidR="00B3560D" w:rsidRPr="00AE0CBB" w:rsidRDefault="00B3560D" w:rsidP="00310926">
      <w:pPr>
        <w:pStyle w:val="ConsPlusNonformat"/>
        <w:widowControl/>
        <w:rPr>
          <w:rFonts w:ascii="Times New Roman" w:hAnsi="Times New Roman" w:cs="Times New Roman"/>
          <w:sz w:val="24"/>
          <w:szCs w:val="24"/>
        </w:rPr>
      </w:pPr>
    </w:p>
    <w:p w:rsidR="00B3560D" w:rsidRPr="00A43958" w:rsidRDefault="00B3560D" w:rsidP="00310926">
      <w:pPr>
        <w:pStyle w:val="ConsPlusNonformat"/>
        <w:widowControl/>
        <w:rPr>
          <w:rFonts w:ascii="Times New Roman" w:hAnsi="Times New Roman" w:cs="Times New Roman"/>
          <w:sz w:val="24"/>
          <w:szCs w:val="24"/>
        </w:rPr>
      </w:pPr>
    </w:p>
    <w:p w:rsidR="00B3560D" w:rsidRPr="00A610D6" w:rsidRDefault="00B3560D" w:rsidP="001B2CC5">
      <w:pPr>
        <w:widowControl w:val="0"/>
        <w:autoSpaceDE w:val="0"/>
        <w:autoSpaceDN w:val="0"/>
        <w:adjustRightInd w:val="0"/>
      </w:pPr>
      <w:r>
        <w:t>Приложение</w:t>
      </w:r>
      <w:r w:rsidRPr="00A610D6">
        <w:t>:</w:t>
      </w:r>
    </w:p>
    <w:p w:rsidR="00B3560D" w:rsidRPr="00A610D6" w:rsidRDefault="00B3560D" w:rsidP="001B2CC5">
      <w:pPr>
        <w:widowControl w:val="0"/>
        <w:autoSpaceDE w:val="0"/>
        <w:autoSpaceDN w:val="0"/>
        <w:adjustRightInd w:val="0"/>
      </w:pPr>
      <w:r w:rsidRPr="00A610D6">
        <w:t>1. ________________________________________________________________</w:t>
      </w:r>
    </w:p>
    <w:p w:rsidR="00B3560D" w:rsidRPr="00A610D6" w:rsidRDefault="00B3560D" w:rsidP="001B2CC5">
      <w:pPr>
        <w:widowControl w:val="0"/>
        <w:autoSpaceDE w:val="0"/>
        <w:autoSpaceDN w:val="0"/>
        <w:adjustRightInd w:val="0"/>
      </w:pPr>
      <w:r w:rsidRPr="00A610D6">
        <w:t>2._________________________________________________________________</w:t>
      </w:r>
    </w:p>
    <w:p w:rsidR="00B3560D" w:rsidRPr="00A610D6" w:rsidRDefault="00B3560D" w:rsidP="001B2CC5">
      <w:pPr>
        <w:widowControl w:val="0"/>
        <w:autoSpaceDE w:val="0"/>
        <w:autoSpaceDN w:val="0"/>
        <w:adjustRightInd w:val="0"/>
      </w:pPr>
      <w:r w:rsidRPr="00A610D6">
        <w:t>3._________________________________________________________________</w:t>
      </w:r>
    </w:p>
    <w:p w:rsidR="00B3560D" w:rsidRPr="00A610D6" w:rsidRDefault="00B3560D" w:rsidP="001B2CC5">
      <w:pPr>
        <w:widowControl w:val="0"/>
        <w:autoSpaceDE w:val="0"/>
        <w:autoSpaceDN w:val="0"/>
        <w:adjustRightInd w:val="0"/>
      </w:pPr>
      <w:r w:rsidRPr="00A610D6">
        <w:t>4._________________________________________________________________</w:t>
      </w:r>
    </w:p>
    <w:p w:rsidR="00B3560D" w:rsidRPr="00A610D6" w:rsidRDefault="00B3560D" w:rsidP="001B2CC5">
      <w:pPr>
        <w:widowControl w:val="0"/>
        <w:autoSpaceDE w:val="0"/>
        <w:autoSpaceDN w:val="0"/>
        <w:adjustRightInd w:val="0"/>
      </w:pPr>
      <w:r w:rsidRPr="00A610D6">
        <w:t>5._________________________________________________________________</w:t>
      </w:r>
    </w:p>
    <w:p w:rsidR="00B3560D" w:rsidRDefault="00B3560D" w:rsidP="001B2CC5">
      <w:pPr>
        <w:widowControl w:val="0"/>
        <w:tabs>
          <w:tab w:val="left" w:pos="3280"/>
          <w:tab w:val="left" w:pos="6920"/>
        </w:tabs>
        <w:autoSpaceDE w:val="0"/>
        <w:autoSpaceDN w:val="0"/>
        <w:adjustRightInd w:val="0"/>
      </w:pPr>
      <w:r w:rsidRPr="00A610D6">
        <w:tab/>
      </w:r>
    </w:p>
    <w:p w:rsidR="00B3560D" w:rsidRPr="00A610D6" w:rsidRDefault="00B3560D" w:rsidP="001B2CC5">
      <w:pPr>
        <w:widowControl w:val="0"/>
        <w:tabs>
          <w:tab w:val="left" w:pos="3280"/>
          <w:tab w:val="left" w:pos="6920"/>
        </w:tabs>
        <w:autoSpaceDE w:val="0"/>
        <w:autoSpaceDN w:val="0"/>
        <w:adjustRightInd w:val="0"/>
      </w:pPr>
      <w:r w:rsidRPr="00A610D6">
        <w:t>_______________</w:t>
      </w:r>
      <w:r w:rsidRPr="00A610D6">
        <w:tab/>
        <w:t>_________________</w:t>
      </w:r>
    </w:p>
    <w:p w:rsidR="00B3560D" w:rsidRPr="004F2439" w:rsidRDefault="00B3560D" w:rsidP="00EC2E3F">
      <w:pPr>
        <w:widowControl w:val="0"/>
        <w:tabs>
          <w:tab w:val="center" w:pos="4677"/>
          <w:tab w:val="left" w:pos="7740"/>
        </w:tabs>
        <w:autoSpaceDE w:val="0"/>
        <w:autoSpaceDN w:val="0"/>
        <w:adjustRightInd w:val="0"/>
      </w:pPr>
      <w:r>
        <w:tab/>
      </w:r>
      <w:r w:rsidRPr="00A610D6">
        <w:t>подпись</w:t>
      </w:r>
      <w:r w:rsidRPr="00A610D6">
        <w:tab/>
        <w:t>дата</w:t>
      </w:r>
    </w:p>
    <w:p w:rsidR="00B3560D" w:rsidRPr="004F2439" w:rsidRDefault="00B3560D" w:rsidP="00EC2E3F">
      <w:pPr>
        <w:widowControl w:val="0"/>
        <w:tabs>
          <w:tab w:val="center" w:pos="4677"/>
          <w:tab w:val="left" w:pos="7740"/>
        </w:tabs>
        <w:autoSpaceDE w:val="0"/>
        <w:autoSpaceDN w:val="0"/>
        <w:adjustRightInd w:val="0"/>
      </w:pPr>
    </w:p>
    <w:p w:rsidR="00B3560D" w:rsidRDefault="00B3560D" w:rsidP="00C85AE1">
      <w:pPr>
        <w:autoSpaceDE w:val="0"/>
        <w:autoSpaceDN w:val="0"/>
        <w:adjustRightInd w:val="0"/>
        <w:ind w:firstLine="720"/>
        <w:jc w:val="right"/>
        <w:rPr>
          <w:sz w:val="24"/>
          <w:szCs w:val="24"/>
        </w:rPr>
      </w:pPr>
    </w:p>
    <w:p w:rsidR="00B3560D" w:rsidRPr="001B298C" w:rsidRDefault="00B3560D" w:rsidP="00C85AE1">
      <w:pPr>
        <w:autoSpaceDE w:val="0"/>
        <w:autoSpaceDN w:val="0"/>
        <w:adjustRightInd w:val="0"/>
        <w:ind w:firstLine="720"/>
        <w:jc w:val="right"/>
        <w:rPr>
          <w:sz w:val="24"/>
          <w:szCs w:val="24"/>
        </w:rPr>
      </w:pPr>
      <w:r w:rsidRPr="001B298C">
        <w:rPr>
          <w:sz w:val="24"/>
          <w:szCs w:val="24"/>
        </w:rPr>
        <w:t>Приложение № 4</w:t>
      </w:r>
    </w:p>
    <w:p w:rsidR="00B3560D" w:rsidRPr="001B298C" w:rsidRDefault="00B3560D"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B3560D" w:rsidRPr="001B298C" w:rsidRDefault="00B3560D" w:rsidP="00C85AE1">
      <w:pPr>
        <w:autoSpaceDE w:val="0"/>
        <w:autoSpaceDN w:val="0"/>
        <w:adjustRightInd w:val="0"/>
        <w:jc w:val="right"/>
        <w:rPr>
          <w:sz w:val="24"/>
          <w:szCs w:val="24"/>
        </w:rPr>
      </w:pPr>
      <w:r w:rsidRPr="001B298C">
        <w:rPr>
          <w:sz w:val="24"/>
          <w:szCs w:val="24"/>
        </w:rPr>
        <w:t>по предоставлению муниципальной</w:t>
      </w:r>
    </w:p>
    <w:p w:rsidR="00B3560D" w:rsidRPr="00192787" w:rsidRDefault="00B3560D" w:rsidP="001B298C">
      <w:pPr>
        <w:autoSpaceDE w:val="0"/>
        <w:autoSpaceDN w:val="0"/>
        <w:adjustRightInd w:val="0"/>
        <w:ind w:left="4248" w:firstLine="708"/>
        <w:jc w:val="right"/>
        <w:rPr>
          <w:b/>
          <w:bCs/>
          <w:sz w:val="24"/>
          <w:szCs w:val="24"/>
        </w:rPr>
      </w:pPr>
      <w:r w:rsidRPr="001B298C">
        <w:rPr>
          <w:sz w:val="24"/>
          <w:szCs w:val="24"/>
        </w:rPr>
        <w:t>услуги «</w:t>
      </w:r>
      <w:r>
        <w:rPr>
          <w:sz w:val="24"/>
          <w:szCs w:val="24"/>
        </w:rPr>
        <w:t>Заключение дополнительных соглашений к договорам аренды, безвозмездного пользования земельным участком</w:t>
      </w:r>
      <w:r w:rsidRPr="00192787">
        <w:rPr>
          <w:sz w:val="24"/>
          <w:szCs w:val="24"/>
          <w:lang w:eastAsia="en-US"/>
        </w:rPr>
        <w:t>»</w:t>
      </w:r>
    </w:p>
    <w:p w:rsidR="00B3560D" w:rsidRPr="00E13CA4" w:rsidRDefault="00B3560D" w:rsidP="00242784">
      <w:pPr>
        <w:jc w:val="center"/>
        <w:rPr>
          <w:b/>
          <w:bCs/>
          <w:sz w:val="24"/>
          <w:szCs w:val="24"/>
        </w:rPr>
      </w:pPr>
      <w:r w:rsidRPr="00E13CA4">
        <w:rPr>
          <w:b/>
          <w:bCs/>
          <w:sz w:val="24"/>
          <w:szCs w:val="24"/>
        </w:rPr>
        <w:t>Блок – схема</w:t>
      </w:r>
    </w:p>
    <w:p w:rsidR="00B3560D" w:rsidRPr="00AE514B" w:rsidRDefault="00B3560D" w:rsidP="00242784">
      <w:pPr>
        <w:jc w:val="right"/>
        <w:rPr>
          <w:sz w:val="20"/>
          <w:szCs w:val="20"/>
        </w:rPr>
      </w:pPr>
    </w:p>
    <w:p w:rsidR="00B3560D" w:rsidRPr="00AE514B" w:rsidRDefault="00BC4730" w:rsidP="00242784">
      <w:pPr>
        <w:jc w:val="right"/>
        <w:rPr>
          <w:sz w:val="20"/>
          <w:szCs w:val="20"/>
        </w:rPr>
      </w:pPr>
      <w:r>
        <w:rPr>
          <w:noProof/>
        </w:rPr>
        <mc:AlternateContent>
          <mc:Choice Requires="wps">
            <w:drawing>
              <wp:anchor distT="0" distB="0" distL="114300" distR="114300" simplePos="0" relativeHeight="251654656"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B3560D" w:rsidRPr="009A6DD7" w:rsidRDefault="00B3560D" w:rsidP="00197FD7">
                            <w:pPr>
                              <w:jc w:val="center"/>
                              <w:rPr>
                                <w:sz w:val="24"/>
                                <w:szCs w:val="24"/>
                              </w:rPr>
                            </w:pPr>
                            <w:r w:rsidRPr="009A6DD7">
                              <w:rPr>
                                <w:sz w:val="24"/>
                                <w:szCs w:val="24"/>
                              </w:rPr>
                              <w:t>НАЧАЛО</w:t>
                            </w:r>
                          </w:p>
                          <w:p w:rsidR="00B3560D" w:rsidRPr="00197FD7" w:rsidRDefault="00B3560D" w:rsidP="00197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15pt;margin-top:9.15pt;width:93.5pt;height: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">
                <v:textbox>
                  <w:txbxContent>
                    <w:p w:rsidR="00B3560D" w:rsidRPr="009A6DD7" w:rsidRDefault="00B3560D" w:rsidP="00197FD7">
                      <w:pPr>
                        <w:jc w:val="center"/>
                        <w:rPr>
                          <w:sz w:val="24"/>
                          <w:szCs w:val="24"/>
                        </w:rPr>
                      </w:pPr>
                      <w:r w:rsidRPr="009A6DD7">
                        <w:rPr>
                          <w:sz w:val="24"/>
                          <w:szCs w:val="24"/>
                        </w:rPr>
                        <w:t>НАЧАЛО</w:t>
                      </w:r>
                    </w:p>
                    <w:p w:rsidR="00B3560D" w:rsidRPr="00197FD7" w:rsidRDefault="00B3560D" w:rsidP="00197FD7"/>
                  </w:txbxContent>
                </v:textbox>
              </v:shape>
            </w:pict>
          </mc:Fallback>
        </mc:AlternateContent>
      </w:r>
    </w:p>
    <w:p w:rsidR="00B3560D" w:rsidRPr="00AE514B" w:rsidRDefault="00B3560D" w:rsidP="00242784">
      <w:pPr>
        <w:jc w:val="right"/>
        <w:rPr>
          <w:sz w:val="20"/>
          <w:szCs w:val="20"/>
        </w:rPr>
      </w:pPr>
    </w:p>
    <w:p w:rsidR="00B3560D" w:rsidRDefault="00BC4730" w:rsidP="00242784">
      <w:r>
        <w:rPr>
          <w:noProof/>
        </w:rPr>
        <mc:AlternateContent>
          <mc:Choice Requires="wps">
            <w:drawing>
              <wp:anchor distT="0" distB="0" distL="114300" distR="114300" simplePos="0" relativeHeight="251656704"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8pt;margin-top:6.8pt;width:0;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">
                <v:stroke endarrow="block"/>
              </v:shape>
            </w:pict>
          </mc:Fallback>
        </mc:AlternateContent>
      </w:r>
    </w:p>
    <w:p w:rsidR="00B3560D" w:rsidRDefault="00BC4730" w:rsidP="00604E56">
      <w:pPr>
        <w:autoSpaceDE w:val="0"/>
        <w:autoSpaceDN w:val="0"/>
        <w:adjustRightInd w:val="0"/>
        <w:ind w:firstLine="567"/>
        <w:jc w:val="both"/>
        <w:rPr>
          <w:b/>
          <w:bCs/>
        </w:rPr>
      </w:pPr>
      <w:r>
        <w:rPr>
          <w:noProof/>
        </w:rPr>
        <mc:AlternateContent>
          <mc:Choice Requires="wps">
            <w:drawing>
              <wp:anchor distT="0" distB="0" distL="114300" distR="114300" simplePos="0" relativeHeight="251663872"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39.85pt;margin-top:282.4pt;width:0;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bPNQIAAF4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A20NbPNQIAAF4EAAAOAAAAAAAAAAAA&#10;AAAAAC4CAABkcnMvZTJvRG9jLnhtbFBLAQItABQABgAIAAAAIQAWdOxY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B3560D" w:rsidRDefault="00B3560D" w:rsidP="00421F00">
                            <w:pPr>
                              <w:jc w:val="center"/>
                              <w:rPr>
                                <w:sz w:val="24"/>
                                <w:szCs w:val="24"/>
                              </w:rPr>
                            </w:pPr>
                            <w:r w:rsidRPr="006E7AE5">
                              <w:rPr>
                                <w:sz w:val="24"/>
                                <w:szCs w:val="24"/>
                              </w:rPr>
                              <w:t>Выдается заявителю</w:t>
                            </w:r>
                            <w:r>
                              <w:rPr>
                                <w:sz w:val="24"/>
                                <w:szCs w:val="24"/>
                              </w:rPr>
                              <w:t xml:space="preserve"> дополнительное соглашение к договорам аренды, безвозмездного срочного пользования  земельным участком, или отказ</w:t>
                            </w:r>
                          </w:p>
                          <w:p w:rsidR="00B3560D" w:rsidRDefault="00B3560D" w:rsidP="00421F00">
                            <w:pPr>
                              <w:jc w:val="center"/>
                              <w:rPr>
                                <w:sz w:val="24"/>
                                <w:szCs w:val="24"/>
                              </w:rPr>
                            </w:pPr>
                          </w:p>
                          <w:p w:rsidR="00B3560D" w:rsidRDefault="00B35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0.7pt;margin-top:488.3pt;width:458.6pt;height:3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">
                <v:textbox>
                  <w:txbxContent>
                    <w:p w:rsidR="00B3560D" w:rsidRDefault="00B3560D" w:rsidP="00421F00">
                      <w:pPr>
                        <w:jc w:val="center"/>
                        <w:rPr>
                          <w:sz w:val="24"/>
                          <w:szCs w:val="24"/>
                        </w:rPr>
                      </w:pPr>
                      <w:r w:rsidRPr="006E7AE5">
                        <w:rPr>
                          <w:sz w:val="24"/>
                          <w:szCs w:val="24"/>
                        </w:rPr>
                        <w:t>Выдается заявителю</w:t>
                      </w:r>
                      <w:r>
                        <w:rPr>
                          <w:sz w:val="24"/>
                          <w:szCs w:val="24"/>
                        </w:rPr>
                        <w:t xml:space="preserve"> дополнительное соглашение к договорам аренды, безвозмездного срочного пользования  земельным участком, или отказ</w:t>
                      </w:r>
                    </w:p>
                    <w:p w:rsidR="00B3560D" w:rsidRDefault="00B3560D" w:rsidP="00421F00">
                      <w:pPr>
                        <w:jc w:val="center"/>
                        <w:rPr>
                          <w:sz w:val="24"/>
                          <w:szCs w:val="24"/>
                        </w:rPr>
                      </w:pPr>
                    </w:p>
                    <w:p w:rsidR="00B3560D" w:rsidRDefault="00B3560D"/>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7.55pt;margin-top:168.9pt;width:120.45pt;height:30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DQQIAAG0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B3560D" w:rsidRPr="009A6DD7" w:rsidRDefault="00B3560D" w:rsidP="0021079A">
                            <w:pPr>
                              <w:jc w:val="center"/>
                              <w:rPr>
                                <w:sz w:val="24"/>
                                <w:szCs w:val="24"/>
                              </w:rPr>
                            </w:pPr>
                            <w:r w:rsidRPr="009A6DD7">
                              <w:rPr>
                                <w:sz w:val="24"/>
                                <w:szCs w:val="24"/>
                              </w:rPr>
                              <w:t xml:space="preserve">Письменный мотивированный отказ в предоставлении услуги </w:t>
                            </w:r>
                          </w:p>
                          <w:p w:rsidR="00B3560D" w:rsidRPr="0021079A" w:rsidRDefault="00B3560D" w:rsidP="00210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8" type="#_x0000_t109" style="position:absolute;left:0;text-align:left;margin-left:401.75pt;margin-top:198.9pt;width:81.5pt;height: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">
                <v:textbox>
                  <w:txbxContent>
                    <w:p w:rsidR="00B3560D" w:rsidRPr="009A6DD7" w:rsidRDefault="00B3560D" w:rsidP="0021079A">
                      <w:pPr>
                        <w:jc w:val="center"/>
                        <w:rPr>
                          <w:sz w:val="24"/>
                          <w:szCs w:val="24"/>
                        </w:rPr>
                      </w:pPr>
                      <w:r w:rsidRPr="009A6DD7">
                        <w:rPr>
                          <w:sz w:val="24"/>
                          <w:szCs w:val="24"/>
                        </w:rPr>
                        <w:t xml:space="preserve">Письменный мотивированный отказ в предоставлении услуги </w:t>
                      </w:r>
                    </w:p>
                    <w:p w:rsidR="00B3560D" w:rsidRPr="0021079A" w:rsidRDefault="00B3560D" w:rsidP="0021079A"/>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42.25pt;margin-top:168.9pt;width:197.6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CCvlY1OgIAAGMEAAAOAAAA&#10;AAAAAAAAAAAAAC4CAABkcnMvZTJvRG9jLnhtbFBLAQItABQABgAIAAAAIQAk2Ei14QAAAAs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B3560D" w:rsidRPr="00A23A67" w:rsidRDefault="00B3560D" w:rsidP="0021079A">
                            <w:pPr>
                              <w:jc w:val="center"/>
                            </w:pPr>
                            <w:r w:rsidRPr="00195055">
                              <w:rPr>
                                <w:sz w:val="24"/>
                                <w:szCs w:val="24"/>
                              </w:rPr>
                              <w:t>Проводится правовая экспертиза</w:t>
                            </w:r>
                            <w:r>
                              <w:rPr>
                                <w:sz w:val="24"/>
                                <w:szCs w:val="24"/>
                              </w:rPr>
                              <w:t>, согласовываются документы</w:t>
                            </w:r>
                          </w:p>
                          <w:p w:rsidR="00B3560D" w:rsidRPr="0021079A" w:rsidRDefault="00B3560D" w:rsidP="00210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69.8pt;margin-top:136.4pt;width:349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oMLAIAAE8EAAAOAAAAZHJzL2Uyb0RvYy54bWysVNuO0zAQfUfiHyy/01yast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AcIegwsAgAATwQAAA4AAAAAAAAAAAAAAAAALgIAAGRy&#10;cy9lMm9Eb2MueG1sUEsBAi0AFAAGAAgAAAAhAA6WtTzfAAAACwEAAA8AAAAAAAAAAAAAAAAAhgQA&#10;AGRycy9kb3ducmV2LnhtbFBLBQYAAAAABAAEAPMAAACSBQAAAAA=&#10;">
                <v:textbox>
                  <w:txbxContent>
                    <w:p w:rsidR="00B3560D" w:rsidRPr="00A23A67" w:rsidRDefault="00B3560D" w:rsidP="0021079A">
                      <w:pPr>
                        <w:jc w:val="center"/>
                      </w:pPr>
                      <w:r w:rsidRPr="00195055">
                        <w:rPr>
                          <w:sz w:val="24"/>
                          <w:szCs w:val="24"/>
                        </w:rPr>
                        <w:t>Проводится правовая экспертиза</w:t>
                      </w:r>
                      <w:r>
                        <w:rPr>
                          <w:sz w:val="24"/>
                          <w:szCs w:val="24"/>
                        </w:rPr>
                        <w:t>, согласовываются документы</w:t>
                      </w:r>
                    </w:p>
                    <w:p w:rsidR="00B3560D" w:rsidRPr="0021079A" w:rsidRDefault="00B3560D" w:rsidP="0021079A"/>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4.75pt;margin-top:121.9pt;width:0;height: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B3560D" w:rsidRPr="0021079A" w:rsidRDefault="00B3560D" w:rsidP="0021079A">
                            <w:pPr>
                              <w:jc w:val="center"/>
                              <w:rPr>
                                <w:sz w:val="24"/>
                                <w:szCs w:val="24"/>
                              </w:rPr>
                            </w:pPr>
                            <w:r w:rsidRPr="0021079A">
                              <w:rPr>
                                <w:sz w:val="24"/>
                                <w:szCs w:val="24"/>
                              </w:rPr>
                              <w:t>Осуществляется  проверка  документов</w:t>
                            </w:r>
                          </w:p>
                          <w:p w:rsidR="00B3560D" w:rsidRPr="0021079A" w:rsidRDefault="00B3560D" w:rsidP="00210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69.8pt;margin-top:92.4pt;width:349pt;height: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">
                <v:textbox>
                  <w:txbxContent>
                    <w:p w:rsidR="00B3560D" w:rsidRPr="0021079A" w:rsidRDefault="00B3560D" w:rsidP="0021079A">
                      <w:pPr>
                        <w:jc w:val="center"/>
                        <w:rPr>
                          <w:sz w:val="24"/>
                          <w:szCs w:val="24"/>
                        </w:rPr>
                      </w:pPr>
                      <w:r w:rsidRPr="0021079A">
                        <w:rPr>
                          <w:sz w:val="24"/>
                          <w:szCs w:val="24"/>
                        </w:rPr>
                        <w:t>Осуществляется  проверка  документов</w:t>
                      </w:r>
                    </w:p>
                    <w:p w:rsidR="00B3560D" w:rsidRPr="0021079A" w:rsidRDefault="00B3560D" w:rsidP="0021079A"/>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3.35pt;margin-top:72.85pt;width:154.65pt;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3OQIAAGQ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qCJJtzkCAABkBAAADgAAAAAA&#10;AAAAAAAAAAAuAgAAZHJzL2Uyb0RvYy54bWxQSwECLQAUAAYACAAAACEAZj+f5eAAAAAL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3.35pt;margin-top:72.85pt;width:234.95pt;height:.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O4GL75AAgAAbAQAAA4A&#10;AAAAAAAAAAAAAAAALgIAAGRycy9lMm9Eb2MueG1sUEsBAi0AFAAGAAgAAAAhALFp/SfdAAAACwEA&#10;AA8AAAAAAAAAAAAAAAAAmgQAAGRycy9kb3ducmV2LnhtbFBLBQYAAAAABAAEAPMAAACkBQ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B3560D" w:rsidRPr="009A6DD7" w:rsidRDefault="00B3560D" w:rsidP="00197FD7">
                            <w:pPr>
                              <w:jc w:val="center"/>
                              <w:rPr>
                                <w:sz w:val="24"/>
                                <w:szCs w:val="24"/>
                              </w:rPr>
                            </w:pPr>
                            <w:r w:rsidRPr="009A6DD7">
                              <w:rPr>
                                <w:sz w:val="24"/>
                                <w:szCs w:val="24"/>
                              </w:rPr>
                              <w:t>МФЦ</w:t>
                            </w:r>
                          </w:p>
                          <w:p w:rsidR="00B3560D" w:rsidRPr="00197FD7" w:rsidRDefault="00B3560D" w:rsidP="00197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328.3pt;margin-top:51.05pt;width:143.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">
                <v:textbox>
                  <w:txbxContent>
                    <w:p w:rsidR="00B3560D" w:rsidRPr="009A6DD7" w:rsidRDefault="00B3560D" w:rsidP="00197FD7">
                      <w:pPr>
                        <w:jc w:val="center"/>
                        <w:rPr>
                          <w:sz w:val="24"/>
                          <w:szCs w:val="24"/>
                        </w:rPr>
                      </w:pPr>
                      <w:r w:rsidRPr="009A6DD7">
                        <w:rPr>
                          <w:sz w:val="24"/>
                          <w:szCs w:val="24"/>
                        </w:rPr>
                        <w:t>МФЦ</w:t>
                      </w:r>
                    </w:p>
                    <w:p w:rsidR="00B3560D" w:rsidRPr="00197FD7" w:rsidRDefault="00B3560D" w:rsidP="00197FD7"/>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01.75pt;margin-top:26.4pt;width:.05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tD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B3560D" w:rsidRPr="009A6DD7" w:rsidRDefault="00B3560D" w:rsidP="00197FD7">
                            <w:pPr>
                              <w:jc w:val="center"/>
                              <w:rPr>
                                <w:sz w:val="24"/>
                                <w:szCs w:val="24"/>
                              </w:rPr>
                            </w:pPr>
                            <w:r>
                              <w:rPr>
                                <w:sz w:val="24"/>
                                <w:szCs w:val="24"/>
                              </w:rPr>
                              <w:t>Администрация</w:t>
                            </w:r>
                          </w:p>
                          <w:p w:rsidR="00B3560D" w:rsidRPr="00197FD7" w:rsidRDefault="00B3560D" w:rsidP="00197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6pt;margin-top:51.05pt;width:126.3pt;height:2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">
                <v:textbox>
                  <w:txbxContent>
                    <w:p w:rsidR="00B3560D" w:rsidRPr="009A6DD7" w:rsidRDefault="00B3560D" w:rsidP="00197FD7">
                      <w:pPr>
                        <w:jc w:val="center"/>
                        <w:rPr>
                          <w:sz w:val="24"/>
                          <w:szCs w:val="24"/>
                        </w:rPr>
                      </w:pPr>
                      <w:r>
                        <w:rPr>
                          <w:sz w:val="24"/>
                          <w:szCs w:val="24"/>
                        </w:rPr>
                        <w:t>Администрация</w:t>
                      </w:r>
                    </w:p>
                    <w:p w:rsidR="00B3560D" w:rsidRPr="00197FD7" w:rsidRDefault="00B3560D" w:rsidP="00197FD7"/>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7.8pt;margin-top:26.4pt;width:0;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AP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B3560D" w:rsidRPr="009A6DD7" w:rsidRDefault="00B3560D"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25.3pt;margin-top:2.4pt;width:446.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">
                <v:textbox>
                  <w:txbxContent>
                    <w:p w:rsidR="00B3560D" w:rsidRPr="009A6DD7" w:rsidRDefault="00B3560D"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B3560D" w:rsidRPr="00F02967" w:rsidRDefault="00B3560D" w:rsidP="00F02967"/>
    <w:p w:rsidR="00B3560D" w:rsidRPr="00F02967" w:rsidRDefault="00B3560D" w:rsidP="00F02967"/>
    <w:p w:rsidR="00B3560D" w:rsidRPr="00F02967" w:rsidRDefault="00B3560D" w:rsidP="00F02967"/>
    <w:p w:rsidR="00B3560D" w:rsidRPr="00F02967" w:rsidRDefault="00B3560D" w:rsidP="00F02967"/>
    <w:p w:rsidR="00B3560D" w:rsidRPr="00F02967" w:rsidRDefault="00B3560D" w:rsidP="00F02967"/>
    <w:p w:rsidR="00B3560D" w:rsidRDefault="00B3560D" w:rsidP="00F02967"/>
    <w:p w:rsidR="00B3560D" w:rsidRPr="00F02967" w:rsidRDefault="00BC4730" w:rsidP="00F02967">
      <w:pPr>
        <w:jc w:val="right"/>
      </w:pPr>
      <w:r>
        <w:rPr>
          <w:noProof/>
        </w:rPr>
        <mc:AlternateContent>
          <mc:Choice Requires="wps">
            <w:drawing>
              <wp:anchor distT="0" distB="0" distL="114300" distR="114300" simplePos="0" relativeHeight="251664896" behindDoc="0" locked="0" layoutInCell="1" allowOverlap="1">
                <wp:simplePos x="0" y="0"/>
                <wp:positionH relativeFrom="column">
                  <wp:posOffset>135890</wp:posOffset>
                </wp:positionH>
                <wp:positionV relativeFrom="paragraph">
                  <wp:posOffset>3631565</wp:posOffset>
                </wp:positionV>
                <wp:extent cx="3554095" cy="973455"/>
                <wp:effectExtent l="12065" t="12065" r="5715" b="508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973455"/>
                        </a:xfrm>
                        <a:prstGeom prst="rect">
                          <a:avLst/>
                        </a:prstGeom>
                        <a:solidFill>
                          <a:srgbClr val="FFFFFF"/>
                        </a:solidFill>
                        <a:ln w="9525">
                          <a:solidFill>
                            <a:srgbClr val="000000"/>
                          </a:solidFill>
                          <a:miter lim="800000"/>
                          <a:headEnd/>
                          <a:tailEnd/>
                        </a:ln>
                      </wps:spPr>
                      <wps:txbx>
                        <w:txbxContent>
                          <w:p w:rsidR="00B3560D" w:rsidRDefault="00B3560D" w:rsidP="002741EF">
                            <w:pPr>
                              <w:autoSpaceDE w:val="0"/>
                              <w:autoSpaceDN w:val="0"/>
                              <w:adjustRightInd w:val="0"/>
                              <w:ind w:firstLine="567"/>
                              <w:jc w:val="center"/>
                            </w:pPr>
                            <w:r>
                              <w:rPr>
                                <w:sz w:val="24"/>
                                <w:szCs w:val="24"/>
                              </w:rPr>
                              <w:t xml:space="preserve">подготавливает дополнительное соглашение </w:t>
                            </w:r>
                            <w:r w:rsidRPr="00751ACE">
                              <w:rPr>
                                <w:sz w:val="24"/>
                                <w:szCs w:val="24"/>
                              </w:rPr>
                              <w:t xml:space="preserve">к договорам аренды, безвозмездного срочного пользования земельным участком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0.7pt;margin-top:285.95pt;width:279.85pt;height:7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">
                <v:textbox>
                  <w:txbxContent>
                    <w:p w:rsidR="00B3560D" w:rsidRDefault="00B3560D" w:rsidP="002741EF">
                      <w:pPr>
                        <w:autoSpaceDE w:val="0"/>
                        <w:autoSpaceDN w:val="0"/>
                        <w:adjustRightInd w:val="0"/>
                        <w:ind w:firstLine="567"/>
                        <w:jc w:val="center"/>
                      </w:pPr>
                      <w:r>
                        <w:rPr>
                          <w:sz w:val="24"/>
                          <w:szCs w:val="24"/>
                        </w:rPr>
                        <w:t xml:space="preserve">подготавливает дополнительное соглашение </w:t>
                      </w:r>
                      <w:r w:rsidRPr="00751ACE">
                        <w:rPr>
                          <w:sz w:val="24"/>
                          <w:szCs w:val="24"/>
                        </w:rPr>
                        <w:t xml:space="preserve">к договорам аренды, безвозмездного срочного пользования земельным участком </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1346835</wp:posOffset>
                </wp:positionH>
                <wp:positionV relativeFrom="paragraph">
                  <wp:posOffset>2482215</wp:posOffset>
                </wp:positionV>
                <wp:extent cx="0" cy="1149350"/>
                <wp:effectExtent l="60960" t="5715" r="53340" b="1651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6.05pt;margin-top:195.45pt;width:0;height: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uNQ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1934210</wp:posOffset>
                </wp:positionH>
                <wp:positionV relativeFrom="paragraph">
                  <wp:posOffset>4605020</wp:posOffset>
                </wp:positionV>
                <wp:extent cx="0" cy="179070"/>
                <wp:effectExtent l="57785" t="13970" r="56515" b="1651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52.3pt;margin-top:362.6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oa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167640</wp:posOffset>
                </wp:positionH>
                <wp:positionV relativeFrom="paragraph">
                  <wp:posOffset>1094740</wp:posOffset>
                </wp:positionV>
                <wp:extent cx="2725420" cy="1387475"/>
                <wp:effectExtent l="5715" t="8890" r="12065" b="1333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87475"/>
                        </a:xfrm>
                        <a:prstGeom prst="rect">
                          <a:avLst/>
                        </a:prstGeom>
                        <a:solidFill>
                          <a:srgbClr val="FFFFFF"/>
                        </a:solidFill>
                        <a:ln w="9525">
                          <a:solidFill>
                            <a:srgbClr val="000000"/>
                          </a:solidFill>
                          <a:miter lim="800000"/>
                          <a:headEnd/>
                          <a:tailEnd/>
                        </a:ln>
                      </wps:spPr>
                      <wps:txbx>
                        <w:txbxContent>
                          <w:p w:rsidR="00B3560D" w:rsidRPr="00751ACE" w:rsidRDefault="00B3560D" w:rsidP="00751ACE">
                            <w:pPr>
                              <w:jc w:val="both"/>
                              <w:rPr>
                                <w:sz w:val="24"/>
                                <w:szCs w:val="24"/>
                              </w:rPr>
                            </w:pPr>
                            <w:r w:rsidRPr="00751ACE">
                              <w:rPr>
                                <w:sz w:val="24"/>
                                <w:szCs w:val="24"/>
                              </w:rPr>
                              <w:t>Принятие постановления о заключении дополнительных соглашений к договорам аренды, безвозмездного срочного пользования земельным участком</w:t>
                            </w:r>
                          </w:p>
                          <w:p w:rsidR="00B3560D" w:rsidRPr="00751ACE" w:rsidRDefault="00B3560D"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13.2pt;margin-top:86.2pt;width:214.6pt;height:10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">
                <v:textbox>
                  <w:txbxContent>
                    <w:p w:rsidR="00B3560D" w:rsidRPr="00751ACE" w:rsidRDefault="00B3560D" w:rsidP="00751ACE">
                      <w:pPr>
                        <w:jc w:val="both"/>
                        <w:rPr>
                          <w:sz w:val="24"/>
                          <w:szCs w:val="24"/>
                        </w:rPr>
                      </w:pPr>
                      <w:r w:rsidRPr="00751ACE">
                        <w:rPr>
                          <w:sz w:val="24"/>
                          <w:szCs w:val="24"/>
                        </w:rPr>
                        <w:t>Принятие постановления о заключении дополнительных соглашений к договорам аренды, безвозмездного срочного пользования земельным участком</w:t>
                      </w:r>
                    </w:p>
                    <w:p w:rsidR="00B3560D" w:rsidRPr="00751ACE" w:rsidRDefault="00B3560D" w:rsidP="00751ACE">
                      <w:pPr>
                        <w:rPr>
                          <w:sz w:val="24"/>
                          <w:szCs w:val="24"/>
                        </w:rPr>
                      </w:pPr>
                    </w:p>
                  </w:txbxContent>
                </v:textbox>
              </v:rect>
            </w:pict>
          </mc:Fallback>
        </mc:AlternateContent>
      </w:r>
    </w:p>
    <w:sectPr w:rsidR="00B3560D" w:rsidRPr="00F02967" w:rsidSect="00ED3961">
      <w:pgSz w:w="11907" w:h="16834" w:code="9"/>
      <w:pgMar w:top="284" w:right="56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6C" w:rsidRDefault="00D3586C">
      <w:r>
        <w:separator/>
      </w:r>
    </w:p>
  </w:endnote>
  <w:endnote w:type="continuationSeparator" w:id="0">
    <w:p w:rsidR="00D3586C" w:rsidRDefault="00D3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6C" w:rsidRDefault="00D3586C">
      <w:r>
        <w:separator/>
      </w:r>
    </w:p>
  </w:footnote>
  <w:footnote w:type="continuationSeparator" w:id="0">
    <w:p w:rsidR="00D3586C" w:rsidRDefault="00D35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1C6"/>
    <w:rsid w:val="00011555"/>
    <w:rsid w:val="00012032"/>
    <w:rsid w:val="00015388"/>
    <w:rsid w:val="00015EB7"/>
    <w:rsid w:val="00023A4B"/>
    <w:rsid w:val="000240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F26B5"/>
    <w:rsid w:val="000F44DB"/>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1FED"/>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055"/>
    <w:rsid w:val="00195E84"/>
    <w:rsid w:val="00197FD7"/>
    <w:rsid w:val="001A6F25"/>
    <w:rsid w:val="001A7ADD"/>
    <w:rsid w:val="001A7D94"/>
    <w:rsid w:val="001B030A"/>
    <w:rsid w:val="001B09CA"/>
    <w:rsid w:val="001B18B2"/>
    <w:rsid w:val="001B1F78"/>
    <w:rsid w:val="001B298C"/>
    <w:rsid w:val="001B2CC5"/>
    <w:rsid w:val="001B3EB9"/>
    <w:rsid w:val="001B6EEC"/>
    <w:rsid w:val="001C01F5"/>
    <w:rsid w:val="001C10DE"/>
    <w:rsid w:val="001C1BFC"/>
    <w:rsid w:val="001C33BA"/>
    <w:rsid w:val="001C71C6"/>
    <w:rsid w:val="001C7627"/>
    <w:rsid w:val="001D0A39"/>
    <w:rsid w:val="001D354E"/>
    <w:rsid w:val="001D4D74"/>
    <w:rsid w:val="001E41A4"/>
    <w:rsid w:val="001E5D2C"/>
    <w:rsid w:val="001E774F"/>
    <w:rsid w:val="001F0BE0"/>
    <w:rsid w:val="001F2C60"/>
    <w:rsid w:val="001F2E57"/>
    <w:rsid w:val="001F344D"/>
    <w:rsid w:val="001F3A85"/>
    <w:rsid w:val="001F4676"/>
    <w:rsid w:val="001F54B5"/>
    <w:rsid w:val="001F756B"/>
    <w:rsid w:val="00202809"/>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6075"/>
    <w:rsid w:val="00250522"/>
    <w:rsid w:val="0025237B"/>
    <w:rsid w:val="002527BF"/>
    <w:rsid w:val="00253DD6"/>
    <w:rsid w:val="0025590D"/>
    <w:rsid w:val="002607BD"/>
    <w:rsid w:val="00263C42"/>
    <w:rsid w:val="0026629B"/>
    <w:rsid w:val="00266994"/>
    <w:rsid w:val="00267E38"/>
    <w:rsid w:val="00270896"/>
    <w:rsid w:val="00270D89"/>
    <w:rsid w:val="002739C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2F35"/>
    <w:rsid w:val="002D3D1D"/>
    <w:rsid w:val="002D408D"/>
    <w:rsid w:val="002D5329"/>
    <w:rsid w:val="002D57B5"/>
    <w:rsid w:val="002E2941"/>
    <w:rsid w:val="002E3331"/>
    <w:rsid w:val="002E5BCC"/>
    <w:rsid w:val="002E6E82"/>
    <w:rsid w:val="002F0371"/>
    <w:rsid w:val="002F4BB1"/>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521B"/>
    <w:rsid w:val="003470D7"/>
    <w:rsid w:val="00347FC5"/>
    <w:rsid w:val="00352030"/>
    <w:rsid w:val="00352778"/>
    <w:rsid w:val="00356E18"/>
    <w:rsid w:val="00357590"/>
    <w:rsid w:val="00363ADE"/>
    <w:rsid w:val="003702A5"/>
    <w:rsid w:val="00371192"/>
    <w:rsid w:val="0037246A"/>
    <w:rsid w:val="00373469"/>
    <w:rsid w:val="00373D19"/>
    <w:rsid w:val="00374757"/>
    <w:rsid w:val="0037535E"/>
    <w:rsid w:val="00376AB0"/>
    <w:rsid w:val="00377A02"/>
    <w:rsid w:val="00386055"/>
    <w:rsid w:val="00387960"/>
    <w:rsid w:val="00390917"/>
    <w:rsid w:val="0039561A"/>
    <w:rsid w:val="003A151C"/>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0766"/>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6894"/>
    <w:rsid w:val="00453BB6"/>
    <w:rsid w:val="00455C22"/>
    <w:rsid w:val="00456C88"/>
    <w:rsid w:val="004575C4"/>
    <w:rsid w:val="00460197"/>
    <w:rsid w:val="004608BB"/>
    <w:rsid w:val="004633B3"/>
    <w:rsid w:val="00463CB3"/>
    <w:rsid w:val="00467F1E"/>
    <w:rsid w:val="004701AD"/>
    <w:rsid w:val="004706E4"/>
    <w:rsid w:val="00472241"/>
    <w:rsid w:val="00472503"/>
    <w:rsid w:val="00472CBC"/>
    <w:rsid w:val="0047518D"/>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3669"/>
    <w:rsid w:val="004D44AD"/>
    <w:rsid w:val="004D5452"/>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2CFA"/>
    <w:rsid w:val="00535FAC"/>
    <w:rsid w:val="0054069C"/>
    <w:rsid w:val="00542B6A"/>
    <w:rsid w:val="00543136"/>
    <w:rsid w:val="00545BFA"/>
    <w:rsid w:val="00546B71"/>
    <w:rsid w:val="005517CB"/>
    <w:rsid w:val="00553CE3"/>
    <w:rsid w:val="00560224"/>
    <w:rsid w:val="005621B6"/>
    <w:rsid w:val="00562CD0"/>
    <w:rsid w:val="00563C74"/>
    <w:rsid w:val="0056548B"/>
    <w:rsid w:val="00565940"/>
    <w:rsid w:val="005675DD"/>
    <w:rsid w:val="00574267"/>
    <w:rsid w:val="00574F12"/>
    <w:rsid w:val="00581641"/>
    <w:rsid w:val="005818BC"/>
    <w:rsid w:val="00582EA9"/>
    <w:rsid w:val="00585C75"/>
    <w:rsid w:val="0058622D"/>
    <w:rsid w:val="00587BD5"/>
    <w:rsid w:val="00597813"/>
    <w:rsid w:val="005A2BDF"/>
    <w:rsid w:val="005A71DB"/>
    <w:rsid w:val="005B5853"/>
    <w:rsid w:val="005B5B36"/>
    <w:rsid w:val="005C2371"/>
    <w:rsid w:val="005C2C2E"/>
    <w:rsid w:val="005C50AE"/>
    <w:rsid w:val="005C53F5"/>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4EBF"/>
    <w:rsid w:val="006153F4"/>
    <w:rsid w:val="006238FE"/>
    <w:rsid w:val="00624101"/>
    <w:rsid w:val="00631222"/>
    <w:rsid w:val="00631B2C"/>
    <w:rsid w:val="00631C41"/>
    <w:rsid w:val="0063224C"/>
    <w:rsid w:val="006337C5"/>
    <w:rsid w:val="006340DD"/>
    <w:rsid w:val="00636DE5"/>
    <w:rsid w:val="0064256C"/>
    <w:rsid w:val="00645E96"/>
    <w:rsid w:val="0064639E"/>
    <w:rsid w:val="00647346"/>
    <w:rsid w:val="00647495"/>
    <w:rsid w:val="0065305A"/>
    <w:rsid w:val="00660D6F"/>
    <w:rsid w:val="00663129"/>
    <w:rsid w:val="0067030B"/>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E7AE5"/>
    <w:rsid w:val="006F1D07"/>
    <w:rsid w:val="00701BFA"/>
    <w:rsid w:val="00701E3D"/>
    <w:rsid w:val="007034A7"/>
    <w:rsid w:val="00703538"/>
    <w:rsid w:val="007127CD"/>
    <w:rsid w:val="007212E8"/>
    <w:rsid w:val="00726585"/>
    <w:rsid w:val="007305A7"/>
    <w:rsid w:val="00730D3A"/>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266D"/>
    <w:rsid w:val="0077458D"/>
    <w:rsid w:val="00774794"/>
    <w:rsid w:val="00776C2B"/>
    <w:rsid w:val="00781BF0"/>
    <w:rsid w:val="007848E1"/>
    <w:rsid w:val="00787DCA"/>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C63"/>
    <w:rsid w:val="00860F83"/>
    <w:rsid w:val="00861008"/>
    <w:rsid w:val="008642CE"/>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357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2E77"/>
    <w:rsid w:val="00A232AB"/>
    <w:rsid w:val="00A23A67"/>
    <w:rsid w:val="00A25742"/>
    <w:rsid w:val="00A262EC"/>
    <w:rsid w:val="00A27140"/>
    <w:rsid w:val="00A30417"/>
    <w:rsid w:val="00A32040"/>
    <w:rsid w:val="00A400B1"/>
    <w:rsid w:val="00A42E4C"/>
    <w:rsid w:val="00A43958"/>
    <w:rsid w:val="00A46D81"/>
    <w:rsid w:val="00A5023D"/>
    <w:rsid w:val="00A51CD7"/>
    <w:rsid w:val="00A527AE"/>
    <w:rsid w:val="00A55FBD"/>
    <w:rsid w:val="00A56743"/>
    <w:rsid w:val="00A60FBE"/>
    <w:rsid w:val="00A610D6"/>
    <w:rsid w:val="00A62949"/>
    <w:rsid w:val="00A6451A"/>
    <w:rsid w:val="00A70B96"/>
    <w:rsid w:val="00A71158"/>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0CBB"/>
    <w:rsid w:val="00AE36DE"/>
    <w:rsid w:val="00AE514B"/>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3560D"/>
    <w:rsid w:val="00B401C1"/>
    <w:rsid w:val="00B45234"/>
    <w:rsid w:val="00B517FA"/>
    <w:rsid w:val="00B628C3"/>
    <w:rsid w:val="00B629EF"/>
    <w:rsid w:val="00B63B9E"/>
    <w:rsid w:val="00B64A16"/>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B1536"/>
    <w:rsid w:val="00BB1728"/>
    <w:rsid w:val="00BB21CF"/>
    <w:rsid w:val="00BB37AD"/>
    <w:rsid w:val="00BB47DB"/>
    <w:rsid w:val="00BB4EF4"/>
    <w:rsid w:val="00BB747E"/>
    <w:rsid w:val="00BC0AC5"/>
    <w:rsid w:val="00BC1214"/>
    <w:rsid w:val="00BC13AB"/>
    <w:rsid w:val="00BC227B"/>
    <w:rsid w:val="00BC4730"/>
    <w:rsid w:val="00BC58B0"/>
    <w:rsid w:val="00BC6767"/>
    <w:rsid w:val="00BD01D9"/>
    <w:rsid w:val="00BD1AF2"/>
    <w:rsid w:val="00BE2541"/>
    <w:rsid w:val="00BE4859"/>
    <w:rsid w:val="00BE65D1"/>
    <w:rsid w:val="00BF0267"/>
    <w:rsid w:val="00BF0AC7"/>
    <w:rsid w:val="00BF4F19"/>
    <w:rsid w:val="00BF7698"/>
    <w:rsid w:val="00C0522D"/>
    <w:rsid w:val="00C061C9"/>
    <w:rsid w:val="00C065DA"/>
    <w:rsid w:val="00C0667F"/>
    <w:rsid w:val="00C1456F"/>
    <w:rsid w:val="00C14ECB"/>
    <w:rsid w:val="00C16CDC"/>
    <w:rsid w:val="00C21DF2"/>
    <w:rsid w:val="00C235FE"/>
    <w:rsid w:val="00C24BA3"/>
    <w:rsid w:val="00C25CAB"/>
    <w:rsid w:val="00C32DE2"/>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57FA"/>
    <w:rsid w:val="00CA4AC7"/>
    <w:rsid w:val="00CA55C0"/>
    <w:rsid w:val="00CA7EB8"/>
    <w:rsid w:val="00CA7ED9"/>
    <w:rsid w:val="00CB2882"/>
    <w:rsid w:val="00CC0A1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3586C"/>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D6E"/>
    <w:rsid w:val="00DC6C38"/>
    <w:rsid w:val="00DD11E2"/>
    <w:rsid w:val="00DD48C0"/>
    <w:rsid w:val="00DD567E"/>
    <w:rsid w:val="00DE0649"/>
    <w:rsid w:val="00DE06B0"/>
    <w:rsid w:val="00DE7EE5"/>
    <w:rsid w:val="00DF33AE"/>
    <w:rsid w:val="00DF55D5"/>
    <w:rsid w:val="00DF5E2C"/>
    <w:rsid w:val="00E018D4"/>
    <w:rsid w:val="00E11789"/>
    <w:rsid w:val="00E1256D"/>
    <w:rsid w:val="00E13247"/>
    <w:rsid w:val="00E13CA4"/>
    <w:rsid w:val="00E144F5"/>
    <w:rsid w:val="00E14E50"/>
    <w:rsid w:val="00E20051"/>
    <w:rsid w:val="00E209E4"/>
    <w:rsid w:val="00E21C4B"/>
    <w:rsid w:val="00E224A4"/>
    <w:rsid w:val="00E234AE"/>
    <w:rsid w:val="00E23E49"/>
    <w:rsid w:val="00E31503"/>
    <w:rsid w:val="00E34378"/>
    <w:rsid w:val="00E41FC7"/>
    <w:rsid w:val="00E4230E"/>
    <w:rsid w:val="00E440FB"/>
    <w:rsid w:val="00E47299"/>
    <w:rsid w:val="00E50105"/>
    <w:rsid w:val="00E5033F"/>
    <w:rsid w:val="00E51F5F"/>
    <w:rsid w:val="00E54CCC"/>
    <w:rsid w:val="00E568CC"/>
    <w:rsid w:val="00E61225"/>
    <w:rsid w:val="00E61AA2"/>
    <w:rsid w:val="00E61BB9"/>
    <w:rsid w:val="00E62EBB"/>
    <w:rsid w:val="00E64255"/>
    <w:rsid w:val="00E64ACE"/>
    <w:rsid w:val="00E75C63"/>
    <w:rsid w:val="00E81590"/>
    <w:rsid w:val="00E83FEB"/>
    <w:rsid w:val="00E86F63"/>
    <w:rsid w:val="00E87336"/>
    <w:rsid w:val="00E913FB"/>
    <w:rsid w:val="00EA3C85"/>
    <w:rsid w:val="00EA4957"/>
    <w:rsid w:val="00EA569B"/>
    <w:rsid w:val="00EB0965"/>
    <w:rsid w:val="00EB2AE5"/>
    <w:rsid w:val="00EB3899"/>
    <w:rsid w:val="00EB5797"/>
    <w:rsid w:val="00EC1445"/>
    <w:rsid w:val="00EC2E3F"/>
    <w:rsid w:val="00EC3748"/>
    <w:rsid w:val="00ED17A9"/>
    <w:rsid w:val="00ED26AD"/>
    <w:rsid w:val="00ED3961"/>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27CA"/>
    <w:rsid w:val="00F242B4"/>
    <w:rsid w:val="00F261B5"/>
    <w:rsid w:val="00F30FEE"/>
    <w:rsid w:val="00F330C0"/>
    <w:rsid w:val="00F369A5"/>
    <w:rsid w:val="00F45DCE"/>
    <w:rsid w:val="00F503B2"/>
    <w:rsid w:val="00F53AFE"/>
    <w:rsid w:val="00F56514"/>
    <w:rsid w:val="00F605D3"/>
    <w:rsid w:val="00F65907"/>
    <w:rsid w:val="00F7021B"/>
    <w:rsid w:val="00F725E6"/>
    <w:rsid w:val="00F76C04"/>
    <w:rsid w:val="00F76E39"/>
    <w:rsid w:val="00F8054F"/>
    <w:rsid w:val="00F819AF"/>
    <w:rsid w:val="00F83386"/>
    <w:rsid w:val="00F85BE0"/>
    <w:rsid w:val="00F87060"/>
    <w:rsid w:val="00F876E5"/>
    <w:rsid w:val="00F92082"/>
    <w:rsid w:val="00FA14C9"/>
    <w:rsid w:val="00FA229E"/>
    <w:rsid w:val="00FA54EF"/>
    <w:rsid w:val="00FA632F"/>
    <w:rsid w:val="00FA7A58"/>
    <w:rsid w:val="00FC44FA"/>
    <w:rsid w:val="00FD37B1"/>
    <w:rsid w:val="00FE0A3E"/>
    <w:rsid w:val="00FE4260"/>
    <w:rsid w:val="00FF1062"/>
    <w:rsid w:val="00FF1A58"/>
    <w:rsid w:val="00FF61C8"/>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szCs w:val="28"/>
    </w:rPr>
  </w:style>
  <w:style w:type="paragraph" w:styleId="1">
    <w:name w:val="heading 1"/>
    <w:basedOn w:val="a"/>
    <w:next w:val="a"/>
    <w:link w:val="10"/>
    <w:uiPriority w:val="99"/>
    <w:qFormat/>
    <w:rsid w:val="003F16C5"/>
    <w:pPr>
      <w:keepNext/>
      <w:ind w:left="2880" w:firstLine="72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6C5"/>
    <w:rPr>
      <w:sz w:val="24"/>
      <w:szCs w:val="24"/>
    </w:rPr>
  </w:style>
  <w:style w:type="paragraph" w:styleId="a3">
    <w:name w:val="header"/>
    <w:basedOn w:val="a"/>
    <w:link w:val="a4"/>
    <w:uiPriority w:val="99"/>
    <w:rsid w:val="00624101"/>
    <w:pPr>
      <w:tabs>
        <w:tab w:val="center" w:pos="4536"/>
        <w:tab w:val="right" w:pos="9072"/>
      </w:tabs>
    </w:pPr>
  </w:style>
  <w:style w:type="character" w:customStyle="1" w:styleId="a4">
    <w:name w:val="Верхний колонтитул Знак"/>
    <w:basedOn w:val="a0"/>
    <w:link w:val="a3"/>
    <w:uiPriority w:val="99"/>
    <w:semiHidden/>
    <w:rsid w:val="00507370"/>
    <w:rPr>
      <w:sz w:val="28"/>
      <w:szCs w:val="28"/>
    </w:rPr>
  </w:style>
  <w:style w:type="character" w:styleId="a5">
    <w:name w:val="page number"/>
    <w:basedOn w:val="a0"/>
    <w:uiPriority w:val="99"/>
    <w:rsid w:val="00624101"/>
  </w:style>
  <w:style w:type="paragraph" w:styleId="a6">
    <w:name w:val="footer"/>
    <w:basedOn w:val="a"/>
    <w:link w:val="a7"/>
    <w:uiPriority w:val="99"/>
    <w:rsid w:val="00624101"/>
    <w:pPr>
      <w:tabs>
        <w:tab w:val="center" w:pos="4536"/>
        <w:tab w:val="right" w:pos="9072"/>
      </w:tabs>
    </w:pPr>
  </w:style>
  <w:style w:type="character" w:customStyle="1" w:styleId="a7">
    <w:name w:val="Нижний колонтитул Знак"/>
    <w:basedOn w:val="a0"/>
    <w:link w:val="a6"/>
    <w:uiPriority w:val="99"/>
    <w:semiHidden/>
    <w:rsid w:val="00507370"/>
    <w:rPr>
      <w:sz w:val="28"/>
      <w:szCs w:val="28"/>
    </w:rPr>
  </w:style>
  <w:style w:type="paragraph" w:styleId="a8">
    <w:name w:val="Balloon Text"/>
    <w:basedOn w:val="a"/>
    <w:link w:val="a9"/>
    <w:uiPriority w:val="99"/>
    <w:semiHidden/>
    <w:rsid w:val="00374757"/>
    <w:rPr>
      <w:rFonts w:ascii="Tahoma" w:hAnsi="Tahoma" w:cs="Tahoma"/>
      <w:sz w:val="16"/>
      <w:szCs w:val="16"/>
    </w:rPr>
  </w:style>
  <w:style w:type="character" w:customStyle="1" w:styleId="a9">
    <w:name w:val="Текст выноски Знак"/>
    <w:basedOn w:val="a0"/>
    <w:link w:val="a8"/>
    <w:uiPriority w:val="99"/>
    <w:locked/>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uiPriority w:val="99"/>
    <w:rsid w:val="00184AF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184A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cs="Consolas"/>
      <w:sz w:val="24"/>
      <w:szCs w:val="24"/>
    </w:rPr>
  </w:style>
  <w:style w:type="paragraph" w:customStyle="1" w:styleId="21">
    <w:name w:val="Основной текст с отступом 21"/>
    <w:basedOn w:val="a"/>
    <w:uiPriority w:val="99"/>
    <w:rsid w:val="003E1C6D"/>
    <w:pPr>
      <w:suppressAutoHyphens/>
      <w:ind w:firstLine="540"/>
      <w:jc w:val="both"/>
    </w:pPr>
    <w:rPr>
      <w:sz w:val="24"/>
      <w:szCs w:val="24"/>
      <w:lang w:eastAsia="ar-SA"/>
    </w:rPr>
  </w:style>
  <w:style w:type="paragraph" w:customStyle="1" w:styleId="ConsNormal">
    <w:name w:val="ConsNormal"/>
    <w:uiPriority w:val="99"/>
    <w:rsid w:val="00494744"/>
    <w:pPr>
      <w:autoSpaceDE w:val="0"/>
      <w:autoSpaceDN w:val="0"/>
      <w:adjustRightInd w:val="0"/>
      <w:ind w:right="19772" w:firstLine="720"/>
    </w:pPr>
    <w:rPr>
      <w:rFonts w:ascii="Arial" w:hAnsi="Arial" w:cs="Arial"/>
      <w:sz w:val="20"/>
      <w:szCs w:val="20"/>
    </w:rPr>
  </w:style>
  <w:style w:type="paragraph" w:customStyle="1" w:styleId="4">
    <w:name w:val="Стиль4"/>
    <w:basedOn w:val="a"/>
    <w:uiPriority w:val="99"/>
    <w:rsid w:val="00494744"/>
    <w:pPr>
      <w:autoSpaceDE w:val="0"/>
      <w:autoSpaceDN w:val="0"/>
      <w:jc w:val="both"/>
    </w:pPr>
  </w:style>
  <w:style w:type="paragraph" w:customStyle="1" w:styleId="ConsNonformat">
    <w:name w:val="ConsNonformat"/>
    <w:uiPriority w:val="99"/>
    <w:rsid w:val="00494744"/>
    <w:pPr>
      <w:widowControl w:val="0"/>
      <w:autoSpaceDE w:val="0"/>
      <w:autoSpaceDN w:val="0"/>
      <w:adjustRightInd w:val="0"/>
      <w:ind w:right="19772"/>
    </w:pPr>
    <w:rPr>
      <w:rFonts w:ascii="Courier New" w:hAnsi="Courier New" w:cs="Courier New"/>
      <w:sz w:val="20"/>
      <w:szCs w:val="20"/>
    </w:rPr>
  </w:style>
  <w:style w:type="character" w:customStyle="1" w:styleId="rvts7">
    <w:name w:val="rvts7"/>
    <w:basedOn w:val="a0"/>
    <w:uiPriority w:val="99"/>
    <w:rsid w:val="00A04FA5"/>
  </w:style>
  <w:style w:type="character" w:customStyle="1" w:styleId="rvts6">
    <w:name w:val="rvts6"/>
    <w:basedOn w:val="a0"/>
    <w:uiPriority w:val="99"/>
    <w:rsid w:val="00A04FA5"/>
  </w:style>
  <w:style w:type="character" w:customStyle="1" w:styleId="num4">
    <w:name w:val="num4"/>
    <w:basedOn w:val="a0"/>
    <w:uiPriority w:val="99"/>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c">
    <w:name w:val="Strong"/>
    <w:basedOn w:val="a0"/>
    <w:uiPriority w:val="99"/>
    <w:qFormat/>
    <w:rsid w:val="003D4D88"/>
    <w:rPr>
      <w:b/>
      <w:bCs/>
    </w:rPr>
  </w:style>
  <w:style w:type="paragraph" w:styleId="2">
    <w:name w:val="Body Text Indent 2"/>
    <w:basedOn w:val="a"/>
    <w:link w:val="20"/>
    <w:uiPriority w:val="99"/>
    <w:rsid w:val="003D4D88"/>
    <w:pPr>
      <w:spacing w:after="120" w:line="480" w:lineRule="auto"/>
      <w:ind w:left="283"/>
    </w:pPr>
    <w:rPr>
      <w:lang w:eastAsia="en-US"/>
    </w:rPr>
  </w:style>
  <w:style w:type="character" w:customStyle="1" w:styleId="20">
    <w:name w:val="Основной текст с отступом 2 Знак"/>
    <w:basedOn w:val="a0"/>
    <w:link w:val="2"/>
    <w:uiPriority w:val="99"/>
    <w:locked/>
    <w:rsid w:val="003D4D88"/>
    <w:rPr>
      <w:rFonts w:eastAsia="Times New Roman"/>
      <w:sz w:val="22"/>
      <w:szCs w:val="22"/>
      <w:lang w:eastAsia="en-US"/>
    </w:rPr>
  </w:style>
  <w:style w:type="paragraph" w:styleId="ad">
    <w:name w:val="Title"/>
    <w:basedOn w:val="a"/>
    <w:link w:val="ae"/>
    <w:uiPriority w:val="99"/>
    <w:qFormat/>
    <w:rsid w:val="007C7324"/>
    <w:pPr>
      <w:jc w:val="center"/>
    </w:pPr>
  </w:style>
  <w:style w:type="character" w:customStyle="1" w:styleId="ae">
    <w:name w:val="Название Знак"/>
    <w:basedOn w:val="a0"/>
    <w:link w:val="ad"/>
    <w:uiPriority w:val="99"/>
    <w:locked/>
    <w:rsid w:val="007C7324"/>
    <w:rPr>
      <w:sz w:val="24"/>
      <w:szCs w:val="24"/>
    </w:rPr>
  </w:style>
  <w:style w:type="paragraph" w:customStyle="1" w:styleId="Default">
    <w:name w:val="Default"/>
    <w:uiPriority w:val="99"/>
    <w:rsid w:val="007C7324"/>
    <w:pPr>
      <w:autoSpaceDE w:val="0"/>
      <w:autoSpaceDN w:val="0"/>
      <w:adjustRightInd w:val="0"/>
    </w:pPr>
    <w:rPr>
      <w:color w:val="000000"/>
      <w:sz w:val="24"/>
      <w:szCs w:val="24"/>
      <w:lang w:eastAsia="en-US"/>
    </w:rPr>
  </w:style>
  <w:style w:type="paragraph" w:styleId="af">
    <w:name w:val="Body Text"/>
    <w:basedOn w:val="a"/>
    <w:link w:val="af0"/>
    <w:uiPriority w:val="99"/>
    <w:semiHidden/>
    <w:rsid w:val="00F725E6"/>
    <w:pPr>
      <w:spacing w:after="120"/>
    </w:pPr>
  </w:style>
  <w:style w:type="character" w:customStyle="1" w:styleId="af0">
    <w:name w:val="Основной текст Знак"/>
    <w:basedOn w:val="a0"/>
    <w:link w:val="af"/>
    <w:uiPriority w:val="99"/>
    <w:semiHidden/>
    <w:locked/>
    <w:rsid w:val="00F725E6"/>
    <w:rPr>
      <w:sz w:val="28"/>
      <w:szCs w:val="28"/>
    </w:rPr>
  </w:style>
  <w:style w:type="paragraph" w:styleId="af1">
    <w:name w:val="Normal (Web)"/>
    <w:basedOn w:val="a"/>
    <w:uiPriority w:val="99"/>
    <w:rsid w:val="00F725E6"/>
    <w:pPr>
      <w:spacing w:before="100" w:beforeAutospacing="1" w:after="100" w:afterAutospacing="1"/>
    </w:pPr>
    <w:rPr>
      <w:sz w:val="24"/>
      <w:szCs w:val="24"/>
    </w:rPr>
  </w:style>
  <w:style w:type="paragraph" w:styleId="af2">
    <w:name w:val="No Spacing"/>
    <w:uiPriority w:val="99"/>
    <w:qFormat/>
    <w:rsid w:val="00ED78C2"/>
    <w:rPr>
      <w:rFonts w:ascii="Calibri" w:hAnsi="Calibri" w:cs="Calibri"/>
    </w:rPr>
  </w:style>
  <w:style w:type="character" w:styleId="af3">
    <w:name w:val="Emphasis"/>
    <w:basedOn w:val="a0"/>
    <w:uiPriority w:val="99"/>
    <w:qFormat/>
    <w:rsid w:val="009F7A46"/>
    <w:rPr>
      <w:i/>
      <w:iCs/>
    </w:rPr>
  </w:style>
  <w:style w:type="paragraph" w:styleId="af4">
    <w:name w:val="List Paragraph"/>
    <w:basedOn w:val="a"/>
    <w:uiPriority w:val="99"/>
    <w:qFormat/>
    <w:rsid w:val="00A83953"/>
    <w:pPr>
      <w:spacing w:after="160" w:line="259" w:lineRule="auto"/>
      <w:ind w:left="720"/>
    </w:pPr>
    <w:rPr>
      <w:rFonts w:ascii="Calibri" w:hAnsi="Calibri" w:cs="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szCs w:val="28"/>
    </w:rPr>
  </w:style>
  <w:style w:type="paragraph" w:styleId="1">
    <w:name w:val="heading 1"/>
    <w:basedOn w:val="a"/>
    <w:next w:val="a"/>
    <w:link w:val="10"/>
    <w:uiPriority w:val="99"/>
    <w:qFormat/>
    <w:rsid w:val="003F16C5"/>
    <w:pPr>
      <w:keepNext/>
      <w:ind w:left="2880" w:firstLine="72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6C5"/>
    <w:rPr>
      <w:sz w:val="24"/>
      <w:szCs w:val="24"/>
    </w:rPr>
  </w:style>
  <w:style w:type="paragraph" w:styleId="a3">
    <w:name w:val="header"/>
    <w:basedOn w:val="a"/>
    <w:link w:val="a4"/>
    <w:uiPriority w:val="99"/>
    <w:rsid w:val="00624101"/>
    <w:pPr>
      <w:tabs>
        <w:tab w:val="center" w:pos="4536"/>
        <w:tab w:val="right" w:pos="9072"/>
      </w:tabs>
    </w:pPr>
  </w:style>
  <w:style w:type="character" w:customStyle="1" w:styleId="a4">
    <w:name w:val="Верхний колонтитул Знак"/>
    <w:basedOn w:val="a0"/>
    <w:link w:val="a3"/>
    <w:uiPriority w:val="99"/>
    <w:semiHidden/>
    <w:rsid w:val="00507370"/>
    <w:rPr>
      <w:sz w:val="28"/>
      <w:szCs w:val="28"/>
    </w:rPr>
  </w:style>
  <w:style w:type="character" w:styleId="a5">
    <w:name w:val="page number"/>
    <w:basedOn w:val="a0"/>
    <w:uiPriority w:val="99"/>
    <w:rsid w:val="00624101"/>
  </w:style>
  <w:style w:type="paragraph" w:styleId="a6">
    <w:name w:val="footer"/>
    <w:basedOn w:val="a"/>
    <w:link w:val="a7"/>
    <w:uiPriority w:val="99"/>
    <w:rsid w:val="00624101"/>
    <w:pPr>
      <w:tabs>
        <w:tab w:val="center" w:pos="4536"/>
        <w:tab w:val="right" w:pos="9072"/>
      </w:tabs>
    </w:pPr>
  </w:style>
  <w:style w:type="character" w:customStyle="1" w:styleId="a7">
    <w:name w:val="Нижний колонтитул Знак"/>
    <w:basedOn w:val="a0"/>
    <w:link w:val="a6"/>
    <w:uiPriority w:val="99"/>
    <w:semiHidden/>
    <w:rsid w:val="00507370"/>
    <w:rPr>
      <w:sz w:val="28"/>
      <w:szCs w:val="28"/>
    </w:rPr>
  </w:style>
  <w:style w:type="paragraph" w:styleId="a8">
    <w:name w:val="Balloon Text"/>
    <w:basedOn w:val="a"/>
    <w:link w:val="a9"/>
    <w:uiPriority w:val="99"/>
    <w:semiHidden/>
    <w:rsid w:val="00374757"/>
    <w:rPr>
      <w:rFonts w:ascii="Tahoma" w:hAnsi="Tahoma" w:cs="Tahoma"/>
      <w:sz w:val="16"/>
      <w:szCs w:val="16"/>
    </w:rPr>
  </w:style>
  <w:style w:type="character" w:customStyle="1" w:styleId="a9">
    <w:name w:val="Текст выноски Знак"/>
    <w:basedOn w:val="a0"/>
    <w:link w:val="a8"/>
    <w:uiPriority w:val="99"/>
    <w:locked/>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uiPriority w:val="99"/>
    <w:rsid w:val="00184AF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184A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cs="Consolas"/>
      <w:sz w:val="24"/>
      <w:szCs w:val="24"/>
    </w:rPr>
  </w:style>
  <w:style w:type="paragraph" w:customStyle="1" w:styleId="21">
    <w:name w:val="Основной текст с отступом 21"/>
    <w:basedOn w:val="a"/>
    <w:uiPriority w:val="99"/>
    <w:rsid w:val="003E1C6D"/>
    <w:pPr>
      <w:suppressAutoHyphens/>
      <w:ind w:firstLine="540"/>
      <w:jc w:val="both"/>
    </w:pPr>
    <w:rPr>
      <w:sz w:val="24"/>
      <w:szCs w:val="24"/>
      <w:lang w:eastAsia="ar-SA"/>
    </w:rPr>
  </w:style>
  <w:style w:type="paragraph" w:customStyle="1" w:styleId="ConsNormal">
    <w:name w:val="ConsNormal"/>
    <w:uiPriority w:val="99"/>
    <w:rsid w:val="00494744"/>
    <w:pPr>
      <w:autoSpaceDE w:val="0"/>
      <w:autoSpaceDN w:val="0"/>
      <w:adjustRightInd w:val="0"/>
      <w:ind w:right="19772" w:firstLine="720"/>
    </w:pPr>
    <w:rPr>
      <w:rFonts w:ascii="Arial" w:hAnsi="Arial" w:cs="Arial"/>
      <w:sz w:val="20"/>
      <w:szCs w:val="20"/>
    </w:rPr>
  </w:style>
  <w:style w:type="paragraph" w:customStyle="1" w:styleId="4">
    <w:name w:val="Стиль4"/>
    <w:basedOn w:val="a"/>
    <w:uiPriority w:val="99"/>
    <w:rsid w:val="00494744"/>
    <w:pPr>
      <w:autoSpaceDE w:val="0"/>
      <w:autoSpaceDN w:val="0"/>
      <w:jc w:val="both"/>
    </w:pPr>
  </w:style>
  <w:style w:type="paragraph" w:customStyle="1" w:styleId="ConsNonformat">
    <w:name w:val="ConsNonformat"/>
    <w:uiPriority w:val="99"/>
    <w:rsid w:val="00494744"/>
    <w:pPr>
      <w:widowControl w:val="0"/>
      <w:autoSpaceDE w:val="0"/>
      <w:autoSpaceDN w:val="0"/>
      <w:adjustRightInd w:val="0"/>
      <w:ind w:right="19772"/>
    </w:pPr>
    <w:rPr>
      <w:rFonts w:ascii="Courier New" w:hAnsi="Courier New" w:cs="Courier New"/>
      <w:sz w:val="20"/>
      <w:szCs w:val="20"/>
    </w:rPr>
  </w:style>
  <w:style w:type="character" w:customStyle="1" w:styleId="rvts7">
    <w:name w:val="rvts7"/>
    <w:basedOn w:val="a0"/>
    <w:uiPriority w:val="99"/>
    <w:rsid w:val="00A04FA5"/>
  </w:style>
  <w:style w:type="character" w:customStyle="1" w:styleId="rvts6">
    <w:name w:val="rvts6"/>
    <w:basedOn w:val="a0"/>
    <w:uiPriority w:val="99"/>
    <w:rsid w:val="00A04FA5"/>
  </w:style>
  <w:style w:type="character" w:customStyle="1" w:styleId="num4">
    <w:name w:val="num4"/>
    <w:basedOn w:val="a0"/>
    <w:uiPriority w:val="99"/>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c">
    <w:name w:val="Strong"/>
    <w:basedOn w:val="a0"/>
    <w:uiPriority w:val="99"/>
    <w:qFormat/>
    <w:rsid w:val="003D4D88"/>
    <w:rPr>
      <w:b/>
      <w:bCs/>
    </w:rPr>
  </w:style>
  <w:style w:type="paragraph" w:styleId="2">
    <w:name w:val="Body Text Indent 2"/>
    <w:basedOn w:val="a"/>
    <w:link w:val="20"/>
    <w:uiPriority w:val="99"/>
    <w:rsid w:val="003D4D88"/>
    <w:pPr>
      <w:spacing w:after="120" w:line="480" w:lineRule="auto"/>
      <w:ind w:left="283"/>
    </w:pPr>
    <w:rPr>
      <w:lang w:eastAsia="en-US"/>
    </w:rPr>
  </w:style>
  <w:style w:type="character" w:customStyle="1" w:styleId="20">
    <w:name w:val="Основной текст с отступом 2 Знак"/>
    <w:basedOn w:val="a0"/>
    <w:link w:val="2"/>
    <w:uiPriority w:val="99"/>
    <w:locked/>
    <w:rsid w:val="003D4D88"/>
    <w:rPr>
      <w:rFonts w:eastAsia="Times New Roman"/>
      <w:sz w:val="22"/>
      <w:szCs w:val="22"/>
      <w:lang w:eastAsia="en-US"/>
    </w:rPr>
  </w:style>
  <w:style w:type="paragraph" w:styleId="ad">
    <w:name w:val="Title"/>
    <w:basedOn w:val="a"/>
    <w:link w:val="ae"/>
    <w:uiPriority w:val="99"/>
    <w:qFormat/>
    <w:rsid w:val="007C7324"/>
    <w:pPr>
      <w:jc w:val="center"/>
    </w:pPr>
  </w:style>
  <w:style w:type="character" w:customStyle="1" w:styleId="ae">
    <w:name w:val="Название Знак"/>
    <w:basedOn w:val="a0"/>
    <w:link w:val="ad"/>
    <w:uiPriority w:val="99"/>
    <w:locked/>
    <w:rsid w:val="007C7324"/>
    <w:rPr>
      <w:sz w:val="24"/>
      <w:szCs w:val="24"/>
    </w:rPr>
  </w:style>
  <w:style w:type="paragraph" w:customStyle="1" w:styleId="Default">
    <w:name w:val="Default"/>
    <w:uiPriority w:val="99"/>
    <w:rsid w:val="007C7324"/>
    <w:pPr>
      <w:autoSpaceDE w:val="0"/>
      <w:autoSpaceDN w:val="0"/>
      <w:adjustRightInd w:val="0"/>
    </w:pPr>
    <w:rPr>
      <w:color w:val="000000"/>
      <w:sz w:val="24"/>
      <w:szCs w:val="24"/>
      <w:lang w:eastAsia="en-US"/>
    </w:rPr>
  </w:style>
  <w:style w:type="paragraph" w:styleId="af">
    <w:name w:val="Body Text"/>
    <w:basedOn w:val="a"/>
    <w:link w:val="af0"/>
    <w:uiPriority w:val="99"/>
    <w:semiHidden/>
    <w:rsid w:val="00F725E6"/>
    <w:pPr>
      <w:spacing w:after="120"/>
    </w:pPr>
  </w:style>
  <w:style w:type="character" w:customStyle="1" w:styleId="af0">
    <w:name w:val="Основной текст Знак"/>
    <w:basedOn w:val="a0"/>
    <w:link w:val="af"/>
    <w:uiPriority w:val="99"/>
    <w:semiHidden/>
    <w:locked/>
    <w:rsid w:val="00F725E6"/>
    <w:rPr>
      <w:sz w:val="28"/>
      <w:szCs w:val="28"/>
    </w:rPr>
  </w:style>
  <w:style w:type="paragraph" w:styleId="af1">
    <w:name w:val="Normal (Web)"/>
    <w:basedOn w:val="a"/>
    <w:uiPriority w:val="99"/>
    <w:rsid w:val="00F725E6"/>
    <w:pPr>
      <w:spacing w:before="100" w:beforeAutospacing="1" w:after="100" w:afterAutospacing="1"/>
    </w:pPr>
    <w:rPr>
      <w:sz w:val="24"/>
      <w:szCs w:val="24"/>
    </w:rPr>
  </w:style>
  <w:style w:type="paragraph" w:styleId="af2">
    <w:name w:val="No Spacing"/>
    <w:uiPriority w:val="99"/>
    <w:qFormat/>
    <w:rsid w:val="00ED78C2"/>
    <w:rPr>
      <w:rFonts w:ascii="Calibri" w:hAnsi="Calibri" w:cs="Calibri"/>
    </w:rPr>
  </w:style>
  <w:style w:type="character" w:styleId="af3">
    <w:name w:val="Emphasis"/>
    <w:basedOn w:val="a0"/>
    <w:uiPriority w:val="99"/>
    <w:qFormat/>
    <w:rsid w:val="009F7A46"/>
    <w:rPr>
      <w:i/>
      <w:iCs/>
    </w:rPr>
  </w:style>
  <w:style w:type="paragraph" w:styleId="af4">
    <w:name w:val="List Paragraph"/>
    <w:basedOn w:val="a"/>
    <w:uiPriority w:val="99"/>
    <w:qFormat/>
    <w:rsid w:val="00A83953"/>
    <w:pPr>
      <w:spacing w:after="160" w:line="259" w:lineRule="auto"/>
      <w:ind w:left="720"/>
    </w:pPr>
    <w:rPr>
      <w:rFonts w:ascii="Calibri" w:hAnsi="Calibri" w:cs="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5266">
      <w:marLeft w:val="0"/>
      <w:marRight w:val="0"/>
      <w:marTop w:val="0"/>
      <w:marBottom w:val="0"/>
      <w:divBdr>
        <w:top w:val="none" w:sz="0" w:space="0" w:color="auto"/>
        <w:left w:val="none" w:sz="0" w:space="0" w:color="auto"/>
        <w:bottom w:val="none" w:sz="0" w:space="0" w:color="auto"/>
        <w:right w:val="none" w:sz="0" w:space="0" w:color="auto"/>
      </w:divBdr>
    </w:div>
    <w:div w:id="1530145267">
      <w:marLeft w:val="0"/>
      <w:marRight w:val="0"/>
      <w:marTop w:val="0"/>
      <w:marBottom w:val="0"/>
      <w:divBdr>
        <w:top w:val="none" w:sz="0" w:space="0" w:color="auto"/>
        <w:left w:val="none" w:sz="0" w:space="0" w:color="auto"/>
        <w:bottom w:val="none" w:sz="0" w:space="0" w:color="auto"/>
        <w:right w:val="none" w:sz="0" w:space="0" w:color="auto"/>
      </w:divBdr>
    </w:div>
    <w:div w:id="1530145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F9501A77F3CD334B03E8160DDBD6D2F26E5356BD42CDE3725737A52248AC9EFB4CF9BE842E8EFS7m9N" TargetMode="External"/><Relationship Id="rId13" Type="http://schemas.openxmlformats.org/officeDocument/2006/relationships/hyperlink" Target="http://www.r61.nalog.ru/" TargetMode="External"/><Relationship Id="rId18" Type="http://schemas.openxmlformats.org/officeDocument/2006/relationships/hyperlink" Target="http://www.pgu.donlan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www.pgu.donland.ru/" TargetMode="External"/><Relationship Id="rId2" Type="http://schemas.openxmlformats.org/officeDocument/2006/relationships/styles" Target="styles.xml"/><Relationship Id="rId16" Type="http://schemas.openxmlformats.org/officeDocument/2006/relationships/hyperlink" Target="consultantplus://offline/ref=64E9B3CD078380C8E3E185902F9352D02817FC0A95F86C595B102A2D8BF6AE832AC33945I0M0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srcc.ru/" TargetMode="External"/><Relationship Id="rId10" Type="http://schemas.openxmlformats.org/officeDocument/2006/relationships/hyperlink" Target="http://www.do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http://www.fcclan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9650</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dc:description/>
  <cp:lastModifiedBy>Fizigr</cp:lastModifiedBy>
  <cp:revision>2</cp:revision>
  <cp:lastPrinted>2016-05-26T10:39:00Z</cp:lastPrinted>
  <dcterms:created xsi:type="dcterms:W3CDTF">2016-06-20T06:02:00Z</dcterms:created>
  <dcterms:modified xsi:type="dcterms:W3CDTF">2016-06-20T06:02:00Z</dcterms:modified>
</cp:coreProperties>
</file>