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C21" w:rsidRDefault="00103C21" w:rsidP="00103C21">
      <w:pPr>
        <w:ind w:left="-180"/>
        <w:jc w:val="center"/>
      </w:pPr>
      <w:r>
        <w:t>Российская Федерация</w:t>
      </w:r>
    </w:p>
    <w:p w:rsidR="00103C21" w:rsidRDefault="00103C21" w:rsidP="00103C21">
      <w:pPr>
        <w:ind w:left="-180"/>
        <w:jc w:val="center"/>
      </w:pPr>
      <w:r>
        <w:t>Ростовская область</w:t>
      </w:r>
    </w:p>
    <w:p w:rsidR="00103C21" w:rsidRDefault="00103C21" w:rsidP="00103C21">
      <w:pPr>
        <w:ind w:left="-180"/>
        <w:jc w:val="center"/>
      </w:pPr>
      <w:r>
        <w:t xml:space="preserve"> Администрация Семикаракорского городского поселения</w:t>
      </w:r>
    </w:p>
    <w:p w:rsidR="00103C21" w:rsidRDefault="00103C21" w:rsidP="00103C21">
      <w:pPr>
        <w:ind w:left="-180"/>
        <w:jc w:val="center"/>
      </w:pPr>
    </w:p>
    <w:p w:rsidR="00103C21" w:rsidRDefault="00103C21" w:rsidP="00103C21">
      <w:pPr>
        <w:ind w:left="-180"/>
        <w:jc w:val="center"/>
      </w:pPr>
      <w:r>
        <w:t>ПОСТАНОВЛЕНИЕ</w:t>
      </w:r>
    </w:p>
    <w:p w:rsidR="00103C21" w:rsidRDefault="00103C21" w:rsidP="00103C21">
      <w:pPr>
        <w:ind w:left="-180"/>
        <w:jc w:val="center"/>
      </w:pPr>
    </w:p>
    <w:p w:rsidR="00103C21" w:rsidRDefault="00304C39" w:rsidP="00103C21">
      <w:pPr>
        <w:jc w:val="center"/>
      </w:pPr>
      <w:r>
        <w:t>30.04</w:t>
      </w:r>
      <w:r w:rsidR="00103C21">
        <w:t xml:space="preserve">.2020                              </w:t>
      </w:r>
      <w:r>
        <w:t xml:space="preserve"> </w:t>
      </w:r>
      <w:r w:rsidR="00103C21">
        <w:t xml:space="preserve">  г. Семикаракорск                 </w:t>
      </w:r>
      <w:r>
        <w:t xml:space="preserve">                           №  250</w:t>
      </w:r>
    </w:p>
    <w:p w:rsidR="00103C21" w:rsidRDefault="00103C21" w:rsidP="00103C21">
      <w:pPr>
        <w:suppressAutoHyphens/>
        <w:ind w:firstLine="706"/>
        <w:jc w:val="both"/>
        <w:rPr>
          <w:b/>
        </w:rPr>
      </w:pPr>
    </w:p>
    <w:p w:rsidR="00103C21" w:rsidRDefault="00103C21" w:rsidP="00103C21">
      <w:pPr>
        <w:suppressAutoHyphens/>
        <w:ind w:left="1985" w:right="1132"/>
        <w:jc w:val="center"/>
      </w:pPr>
      <w:r>
        <w:t>Об утверждении Административного регламента предоставления Администрацией Семикаракорского городского поселения муниципальной услуги «Расторжение договора аренды, безвозмездного пользования земельным участком»</w:t>
      </w:r>
    </w:p>
    <w:p w:rsidR="00103C21" w:rsidRDefault="00103C21" w:rsidP="00103C21">
      <w:pPr>
        <w:ind w:firstLine="706"/>
        <w:jc w:val="both"/>
      </w:pPr>
    </w:p>
    <w:p w:rsidR="00103C21" w:rsidRDefault="00103C21" w:rsidP="00103C21">
      <w:pPr>
        <w:autoSpaceDE w:val="0"/>
        <w:ind w:firstLine="706"/>
        <w:jc w:val="both"/>
      </w:pPr>
      <w:r>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w:t>
      </w:r>
    </w:p>
    <w:p w:rsidR="00103C21" w:rsidRDefault="00103C21" w:rsidP="00103C21">
      <w:pPr>
        <w:jc w:val="center"/>
      </w:pPr>
    </w:p>
    <w:p w:rsidR="00103C21" w:rsidRDefault="00103C21" w:rsidP="00103C21">
      <w:pPr>
        <w:jc w:val="center"/>
      </w:pPr>
      <w:r>
        <w:t>ПОСТАНОВЛЯЮ:</w:t>
      </w:r>
    </w:p>
    <w:p w:rsidR="00103C21" w:rsidRDefault="00103C21" w:rsidP="00103C21">
      <w:pPr>
        <w:jc w:val="center"/>
      </w:pPr>
    </w:p>
    <w:p w:rsidR="00103C21" w:rsidRDefault="00103C21" w:rsidP="00103C21">
      <w:pPr>
        <w:suppressAutoHyphens/>
        <w:jc w:val="both"/>
        <w:rPr>
          <w:rFonts w:eastAsia="Times New Roman"/>
          <w:lang w:eastAsia="ar-SA"/>
        </w:rPr>
      </w:pPr>
      <w:r>
        <w:rPr>
          <w:rFonts w:eastAsia="Times New Roman"/>
          <w:lang w:eastAsia="ar-SA"/>
        </w:rPr>
        <w:t xml:space="preserve">          1. Утвердить административный регламент предоставления муниципальной услуги «Расторжение договора аренды, безвозмездного пользования земельным участком» (приложение).</w:t>
      </w:r>
    </w:p>
    <w:p w:rsidR="00103C21" w:rsidRDefault="00103C21" w:rsidP="00103C21">
      <w:pPr>
        <w:suppressAutoHyphens/>
        <w:jc w:val="both"/>
        <w:rPr>
          <w:rFonts w:eastAsia="Times New Roman"/>
          <w:lang w:eastAsia="ar-SA"/>
        </w:rPr>
      </w:pPr>
      <w:r>
        <w:t xml:space="preserve">          2. Признать утратившим силу п</w:t>
      </w:r>
      <w:r>
        <w:rPr>
          <w:rFonts w:eastAsia="Times New Roman"/>
          <w:lang w:eastAsia="ar-SA"/>
        </w:rPr>
        <w:t>остановление Администрации Семикаракорского городского поселения от 25.05.2016 № 435 «Об утверждении административного регламента Администрации Семикаракорского городского поселения по предоставлению муниципальной услуги «Расторжение договора аренды, безвозмездного пользования земельным участком».</w:t>
      </w:r>
    </w:p>
    <w:p w:rsidR="00103C21" w:rsidRDefault="00103C21" w:rsidP="00103C21">
      <w:pPr>
        <w:ind w:firstLine="540"/>
        <w:jc w:val="both"/>
      </w:pPr>
      <w:r>
        <w:t xml:space="preserve">  3.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культурно-досуговый центр».</w:t>
      </w:r>
    </w:p>
    <w:p w:rsidR="00103C21" w:rsidRDefault="00103C21" w:rsidP="00103C21">
      <w:pPr>
        <w:ind w:firstLine="540"/>
        <w:jc w:val="both"/>
      </w:pPr>
      <w:r>
        <w:t xml:space="preserve">  4. </w:t>
      </w:r>
      <w:proofErr w:type="gramStart"/>
      <w:r>
        <w:t>Контроль за</w:t>
      </w:r>
      <w:proofErr w:type="gramEnd"/>
      <w: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firstRow="1" w:lastRow="0" w:firstColumn="1" w:lastColumn="0" w:noHBand="0" w:noVBand="0"/>
      </w:tblPr>
      <w:tblGrid>
        <w:gridCol w:w="4536"/>
        <w:gridCol w:w="2518"/>
        <w:gridCol w:w="3260"/>
      </w:tblGrid>
      <w:tr w:rsidR="00103C21" w:rsidTr="00103C21">
        <w:tc>
          <w:tcPr>
            <w:tcW w:w="4536" w:type="dxa"/>
          </w:tcPr>
          <w:p w:rsidR="00103C21" w:rsidRDefault="00103C21">
            <w:pPr>
              <w:pStyle w:val="affc"/>
              <w:rPr>
                <w:rFonts w:ascii="Times New Roman" w:hAnsi="Times New Roman"/>
                <w:sz w:val="28"/>
                <w:szCs w:val="28"/>
              </w:rPr>
            </w:pPr>
          </w:p>
          <w:p w:rsidR="00103C21" w:rsidRDefault="00103C21">
            <w:pPr>
              <w:pStyle w:val="affc"/>
              <w:rPr>
                <w:rFonts w:ascii="Times New Roman" w:hAnsi="Times New Roman"/>
                <w:sz w:val="28"/>
                <w:szCs w:val="28"/>
              </w:rPr>
            </w:pPr>
            <w:r>
              <w:rPr>
                <w:rFonts w:ascii="Times New Roman" w:hAnsi="Times New Roman"/>
                <w:sz w:val="28"/>
                <w:szCs w:val="28"/>
              </w:rPr>
              <w:t>Глава Администрации</w:t>
            </w:r>
          </w:p>
          <w:p w:rsidR="00103C21" w:rsidRDefault="00103C21">
            <w:pPr>
              <w:pStyle w:val="affc"/>
              <w:rPr>
                <w:rFonts w:ascii="Times New Roman" w:hAnsi="Times New Roman"/>
                <w:sz w:val="28"/>
                <w:szCs w:val="28"/>
              </w:rPr>
            </w:pPr>
            <w:r>
              <w:rPr>
                <w:rFonts w:ascii="Times New Roman" w:hAnsi="Times New Roman"/>
                <w:sz w:val="28"/>
                <w:szCs w:val="28"/>
              </w:rPr>
              <w:t xml:space="preserve">Семикаракорского </w:t>
            </w:r>
          </w:p>
          <w:p w:rsidR="00103C21" w:rsidRDefault="00103C21">
            <w:pPr>
              <w:pStyle w:val="affc"/>
              <w:rPr>
                <w:rFonts w:ascii="Times New Roman" w:hAnsi="Times New Roman"/>
                <w:sz w:val="28"/>
                <w:szCs w:val="28"/>
              </w:rPr>
            </w:pPr>
            <w:r>
              <w:rPr>
                <w:rFonts w:ascii="Times New Roman" w:hAnsi="Times New Roman"/>
                <w:sz w:val="28"/>
                <w:szCs w:val="28"/>
              </w:rPr>
              <w:t>городского поселения</w:t>
            </w:r>
          </w:p>
        </w:tc>
        <w:tc>
          <w:tcPr>
            <w:tcW w:w="2518" w:type="dxa"/>
          </w:tcPr>
          <w:p w:rsidR="00103C21" w:rsidRDefault="00103C21">
            <w:pPr>
              <w:pStyle w:val="affc"/>
              <w:rPr>
                <w:rFonts w:ascii="Times New Roman" w:hAnsi="Times New Roman"/>
                <w:sz w:val="28"/>
                <w:szCs w:val="28"/>
              </w:rPr>
            </w:pPr>
          </w:p>
        </w:tc>
        <w:tc>
          <w:tcPr>
            <w:tcW w:w="3260" w:type="dxa"/>
          </w:tcPr>
          <w:p w:rsidR="00103C21" w:rsidRDefault="00103C21">
            <w:pPr>
              <w:pStyle w:val="affc"/>
              <w:rPr>
                <w:rFonts w:ascii="Times New Roman" w:hAnsi="Times New Roman"/>
                <w:sz w:val="28"/>
                <w:szCs w:val="28"/>
              </w:rPr>
            </w:pPr>
          </w:p>
          <w:p w:rsidR="00103C21" w:rsidRDefault="00103C21">
            <w:pPr>
              <w:pStyle w:val="affc"/>
              <w:rPr>
                <w:rFonts w:ascii="Times New Roman" w:hAnsi="Times New Roman"/>
                <w:sz w:val="28"/>
                <w:szCs w:val="28"/>
              </w:rPr>
            </w:pPr>
          </w:p>
          <w:p w:rsidR="00103C21" w:rsidRDefault="00103C21">
            <w:pPr>
              <w:pStyle w:val="affc"/>
              <w:rPr>
                <w:rFonts w:ascii="Times New Roman" w:hAnsi="Times New Roman"/>
                <w:sz w:val="28"/>
                <w:szCs w:val="28"/>
              </w:rPr>
            </w:pPr>
            <w:r>
              <w:rPr>
                <w:rFonts w:ascii="Times New Roman" w:hAnsi="Times New Roman"/>
                <w:sz w:val="28"/>
                <w:szCs w:val="28"/>
              </w:rPr>
              <w:t xml:space="preserve">   </w:t>
            </w:r>
          </w:p>
          <w:p w:rsidR="00103C21" w:rsidRDefault="00103C21">
            <w:pPr>
              <w:pStyle w:val="affc"/>
              <w:ind w:left="34" w:right="-104" w:hanging="34"/>
              <w:rPr>
                <w:rFonts w:ascii="Times New Roman" w:hAnsi="Times New Roman"/>
                <w:sz w:val="28"/>
                <w:szCs w:val="28"/>
              </w:rPr>
            </w:pPr>
            <w:r>
              <w:rPr>
                <w:rFonts w:ascii="Times New Roman" w:hAnsi="Times New Roman"/>
                <w:sz w:val="28"/>
                <w:szCs w:val="28"/>
              </w:rPr>
              <w:t xml:space="preserve">            А.Н. Черненко</w:t>
            </w:r>
          </w:p>
        </w:tc>
      </w:tr>
    </w:tbl>
    <w:p w:rsidR="00B8228A" w:rsidRDefault="00B8228A" w:rsidP="00103C21">
      <w:pPr>
        <w:jc w:val="both"/>
        <w:rPr>
          <w:color w:val="000000"/>
          <w:sz w:val="16"/>
          <w:szCs w:val="16"/>
        </w:rPr>
      </w:pPr>
    </w:p>
    <w:p w:rsidR="00B8228A" w:rsidRDefault="00B8228A" w:rsidP="00103C21">
      <w:pPr>
        <w:jc w:val="both"/>
        <w:rPr>
          <w:color w:val="000000"/>
          <w:sz w:val="16"/>
          <w:szCs w:val="16"/>
        </w:rPr>
      </w:pPr>
    </w:p>
    <w:p w:rsidR="00B8228A" w:rsidRDefault="00B8228A" w:rsidP="00103C21">
      <w:pPr>
        <w:jc w:val="both"/>
        <w:rPr>
          <w:color w:val="000000"/>
          <w:sz w:val="16"/>
          <w:szCs w:val="16"/>
        </w:rPr>
      </w:pPr>
      <w:bookmarkStart w:id="0" w:name="_GoBack"/>
      <w:bookmarkEnd w:id="0"/>
    </w:p>
    <w:p w:rsidR="00103C21" w:rsidRDefault="00103C21" w:rsidP="00103C21">
      <w:pPr>
        <w:jc w:val="both"/>
        <w:rPr>
          <w:color w:val="000000"/>
          <w:sz w:val="16"/>
          <w:szCs w:val="16"/>
        </w:rPr>
      </w:pPr>
      <w:r>
        <w:rPr>
          <w:color w:val="000000"/>
          <w:sz w:val="16"/>
          <w:szCs w:val="16"/>
        </w:rPr>
        <w:t xml:space="preserve">Постановление вносит:                             </w:t>
      </w:r>
    </w:p>
    <w:p w:rsidR="00103C21" w:rsidRDefault="00103C21" w:rsidP="00103C21">
      <w:pPr>
        <w:jc w:val="both"/>
        <w:rPr>
          <w:color w:val="000000"/>
          <w:sz w:val="16"/>
          <w:szCs w:val="16"/>
        </w:rPr>
      </w:pPr>
      <w:r>
        <w:rPr>
          <w:color w:val="000000"/>
          <w:sz w:val="16"/>
          <w:szCs w:val="16"/>
        </w:rPr>
        <w:t>отдел  архитектуры, градостроительства</w:t>
      </w:r>
    </w:p>
    <w:p w:rsidR="00103C21" w:rsidRDefault="00103C21" w:rsidP="00103C21">
      <w:pPr>
        <w:jc w:val="both"/>
        <w:rPr>
          <w:color w:val="000000"/>
          <w:sz w:val="16"/>
          <w:szCs w:val="16"/>
        </w:rPr>
      </w:pPr>
      <w:r>
        <w:rPr>
          <w:color w:val="000000"/>
          <w:sz w:val="16"/>
          <w:szCs w:val="16"/>
        </w:rPr>
        <w:t xml:space="preserve">и земельно-имущественных отношений  </w:t>
      </w:r>
      <w:proofErr w:type="spellStart"/>
      <w:proofErr w:type="gramStart"/>
      <w:r>
        <w:rPr>
          <w:color w:val="000000"/>
          <w:sz w:val="16"/>
          <w:szCs w:val="16"/>
        </w:rPr>
        <w:t>исп</w:t>
      </w:r>
      <w:proofErr w:type="spellEnd"/>
      <w:proofErr w:type="gramEnd"/>
      <w:r>
        <w:rPr>
          <w:color w:val="000000"/>
          <w:sz w:val="16"/>
          <w:szCs w:val="16"/>
        </w:rPr>
        <w:t xml:space="preserve">: Максимова Е.В.     </w:t>
      </w:r>
    </w:p>
    <w:p w:rsidR="009748CF" w:rsidRDefault="009748CF" w:rsidP="001B3751">
      <w:pPr>
        <w:ind w:firstLine="706"/>
        <w:jc w:val="right"/>
        <w:rPr>
          <w:sz w:val="24"/>
          <w:szCs w:val="24"/>
        </w:rPr>
      </w:pPr>
    </w:p>
    <w:p w:rsidR="007C19B7" w:rsidRDefault="007C19B7" w:rsidP="001B3751">
      <w:pPr>
        <w:ind w:firstLine="706"/>
        <w:jc w:val="right"/>
        <w:rPr>
          <w:sz w:val="24"/>
          <w:szCs w:val="24"/>
        </w:rPr>
      </w:pPr>
      <w:r>
        <w:rPr>
          <w:sz w:val="24"/>
          <w:szCs w:val="24"/>
        </w:rPr>
        <w:lastRenderedPageBreak/>
        <w:t xml:space="preserve">  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9748CF" w:rsidP="007C19B7">
      <w:pPr>
        <w:tabs>
          <w:tab w:val="left" w:pos="0"/>
        </w:tabs>
        <w:ind w:firstLine="706"/>
        <w:jc w:val="right"/>
        <w:rPr>
          <w:sz w:val="24"/>
          <w:szCs w:val="24"/>
        </w:rPr>
      </w:pPr>
      <w:r>
        <w:rPr>
          <w:sz w:val="24"/>
          <w:szCs w:val="24"/>
        </w:rPr>
        <w:t xml:space="preserve">            от 30.04.2020 </w:t>
      </w:r>
      <w:r w:rsidR="000F728D">
        <w:rPr>
          <w:sz w:val="24"/>
          <w:szCs w:val="24"/>
        </w:rPr>
        <w:t>г.</w:t>
      </w:r>
      <w:r w:rsidR="008C676F">
        <w:rPr>
          <w:sz w:val="24"/>
          <w:szCs w:val="24"/>
        </w:rPr>
        <w:t xml:space="preserve"> </w:t>
      </w:r>
      <w:r>
        <w:rPr>
          <w:sz w:val="24"/>
          <w:szCs w:val="24"/>
        </w:rPr>
        <w:t xml:space="preserve"> № 250</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7C19B7" w:rsidRPr="003D0355" w:rsidRDefault="003D0355" w:rsidP="006C4C1E">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457F8C">
        <w:rPr>
          <w:b/>
        </w:rPr>
        <w:t>Расторжение договора аренды, безвозмездного пользования земельным участком</w:t>
      </w:r>
      <w:r w:rsidR="007C19B7" w:rsidRPr="003D0355">
        <w:rPr>
          <w:b/>
        </w:rPr>
        <w:t>»</w:t>
      </w:r>
    </w:p>
    <w:p w:rsidR="007C19B7" w:rsidRPr="003D0355" w:rsidRDefault="007C19B7" w:rsidP="007C19B7">
      <w:pPr>
        <w:ind w:firstLine="706"/>
        <w:jc w:val="center"/>
        <w:rPr>
          <w:b/>
        </w:rPr>
      </w:pPr>
    </w:p>
    <w:p w:rsidR="007C19B7" w:rsidRDefault="00E814F0" w:rsidP="007C19B7">
      <w:pPr>
        <w:widowControl w:val="0"/>
        <w:autoSpaceDE w:val="0"/>
        <w:autoSpaceDN w:val="0"/>
        <w:adjustRightInd w:val="0"/>
        <w:ind w:firstLine="706"/>
        <w:jc w:val="center"/>
        <w:rPr>
          <w:b/>
        </w:rPr>
      </w:pPr>
      <w:r>
        <w:rPr>
          <w:b/>
        </w:rPr>
        <w:t xml:space="preserve">Раздел </w:t>
      </w:r>
      <w:r w:rsidR="007C19B7" w:rsidRPr="00C042E9">
        <w:rPr>
          <w:b/>
          <w:lang w:val="en-US"/>
        </w:rPr>
        <w:t>I</w:t>
      </w:r>
      <w:r w:rsidR="007C19B7" w:rsidRPr="00C042E9">
        <w:rPr>
          <w:b/>
        </w:rPr>
        <w:t>. Общие положения</w:t>
      </w:r>
    </w:p>
    <w:p w:rsidR="00E95DFF" w:rsidRDefault="00E95DFF" w:rsidP="007C19B7">
      <w:pPr>
        <w:widowControl w:val="0"/>
        <w:autoSpaceDE w:val="0"/>
        <w:autoSpaceDN w:val="0"/>
        <w:adjustRightInd w:val="0"/>
        <w:ind w:firstLine="706"/>
        <w:jc w:val="center"/>
        <w:rPr>
          <w:b/>
        </w:rPr>
      </w:pPr>
    </w:p>
    <w:p w:rsidR="00D52570" w:rsidRPr="007C3654" w:rsidRDefault="007C3654" w:rsidP="007C3654">
      <w:pPr>
        <w:widowControl w:val="0"/>
        <w:autoSpaceDE w:val="0"/>
        <w:autoSpaceDN w:val="0"/>
        <w:adjustRightInd w:val="0"/>
        <w:jc w:val="both"/>
        <w:rPr>
          <w:b/>
        </w:rPr>
      </w:pPr>
      <w:r>
        <w:rPr>
          <w:bCs/>
        </w:rPr>
        <w:t xml:space="preserve">          1</w:t>
      </w:r>
      <w:r w:rsidRPr="007C3654">
        <w:rPr>
          <w:b/>
          <w:bCs/>
        </w:rPr>
        <w:t xml:space="preserve">. </w:t>
      </w:r>
      <w:r w:rsidR="00E95DFF" w:rsidRPr="007C3654">
        <w:rPr>
          <w:b/>
          <w:bCs/>
        </w:rPr>
        <w:t>Предмет регулирования регламента</w:t>
      </w:r>
    </w:p>
    <w:p w:rsidR="00D52570" w:rsidRDefault="00E95DFF" w:rsidP="00D52570">
      <w:pPr>
        <w:widowControl w:val="0"/>
        <w:autoSpaceDE w:val="0"/>
        <w:autoSpaceDN w:val="0"/>
        <w:adjustRightInd w:val="0"/>
        <w:ind w:firstLine="706"/>
        <w:jc w:val="both"/>
      </w:pPr>
      <w:proofErr w:type="gramStart"/>
      <w:r w:rsidRPr="00E95DFF">
        <w:t>Административный регламент предоставления муниципальной услуги «</w:t>
      </w:r>
      <w:r w:rsidR="00457F8C">
        <w:t>Расторжение договора аренды, безвозмездного пользования земельным участком</w:t>
      </w:r>
      <w:r w:rsidR="000D1E04" w:rsidRPr="000D1E04">
        <w:t>»</w:t>
      </w:r>
      <w:r w:rsidR="000D1E04" w:rsidRPr="00E95DFF">
        <w:t xml:space="preserve"> </w:t>
      </w:r>
      <w:r w:rsidRPr="00E95DFF">
        <w:t xml:space="preserve">(далее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t>Семикаракорского городского поселения</w:t>
      </w:r>
      <w:r w:rsidRPr="00E95DFF">
        <w:t xml:space="preserve"> в ходе ее предоставления.</w:t>
      </w:r>
      <w:proofErr w:type="gramEnd"/>
    </w:p>
    <w:p w:rsidR="007C650A" w:rsidRPr="007C3654" w:rsidRDefault="007C3654" w:rsidP="007C3654">
      <w:pPr>
        <w:widowControl w:val="0"/>
        <w:tabs>
          <w:tab w:val="left" w:pos="7035"/>
        </w:tabs>
        <w:ind w:firstLine="706"/>
        <w:rPr>
          <w:b/>
          <w:bCs/>
        </w:rPr>
      </w:pPr>
      <w:r w:rsidRPr="007C3654">
        <w:rPr>
          <w:b/>
          <w:bCs/>
        </w:rPr>
        <w:t xml:space="preserve">2. </w:t>
      </w:r>
      <w:r w:rsidR="007C19B7" w:rsidRPr="007C3654">
        <w:rPr>
          <w:b/>
          <w:bCs/>
        </w:rPr>
        <w:t>Круг заявителей</w:t>
      </w:r>
    </w:p>
    <w:p w:rsidR="00E95DFF" w:rsidRDefault="00DF1ADA" w:rsidP="007C19B7">
      <w:pPr>
        <w:widowControl w:val="0"/>
        <w:ind w:firstLine="706"/>
        <w:jc w:val="both"/>
      </w:pPr>
      <w:r>
        <w:t xml:space="preserve">2.1. </w:t>
      </w:r>
      <w:r w:rsidR="00E95DFF" w:rsidRPr="00E95DFF">
        <w:t xml:space="preserve">Получателями муниципальной услуги </w:t>
      </w:r>
      <w:r w:rsidR="000D1E04" w:rsidRPr="00E95DFF">
        <w:t>«</w:t>
      </w:r>
      <w:r w:rsidR="00457F8C">
        <w:t>Расторжение договора аренды, безвозмездного пользования земельным участком</w:t>
      </w:r>
      <w:r w:rsidR="000D1E04" w:rsidRPr="000D1E04">
        <w:t>»</w:t>
      </w:r>
      <w:r w:rsidR="00E95DFF">
        <w:t xml:space="preserve"> являются физические лица</w:t>
      </w:r>
      <w:r w:rsidR="00E95DFF" w:rsidRPr="00E95DFF">
        <w:t xml:space="preserve">, юридические </w:t>
      </w:r>
      <w:proofErr w:type="gramStart"/>
      <w:r w:rsidR="000D1E04">
        <w:t>лица</w:t>
      </w:r>
      <w:proofErr w:type="gramEnd"/>
      <w:r w:rsidR="00E95DFF" w:rsidRPr="00E95DFF">
        <w:t xml:space="preserve"> обратившиеся с письменным или электронным заявлением, поданным лично или через законного представителя (далее – заявители).</w:t>
      </w:r>
    </w:p>
    <w:p w:rsidR="007C650A" w:rsidRPr="00A772C7" w:rsidRDefault="000D1E04" w:rsidP="00A772C7">
      <w:pPr>
        <w:widowControl w:val="0"/>
        <w:jc w:val="both"/>
        <w:rPr>
          <w:b/>
          <w:bCs/>
        </w:rPr>
      </w:pPr>
      <w:r>
        <w:rPr>
          <w:b/>
          <w:bCs/>
        </w:rPr>
        <w:t xml:space="preserve">          </w:t>
      </w:r>
      <w:r w:rsidR="00A772C7" w:rsidRPr="00A772C7">
        <w:rPr>
          <w:b/>
          <w:bCs/>
        </w:rPr>
        <w:t>3.</w:t>
      </w:r>
      <w:r w:rsidR="007C19B7" w:rsidRPr="00A772C7">
        <w:rPr>
          <w:b/>
          <w:bCs/>
        </w:rPr>
        <w:t xml:space="preserve">Требования к порядку </w:t>
      </w:r>
      <w:r w:rsidR="00A772C7">
        <w:rPr>
          <w:b/>
          <w:bCs/>
        </w:rPr>
        <w:t xml:space="preserve">информирования о предоставлении </w:t>
      </w:r>
      <w:r w:rsidR="00A772C7" w:rsidRPr="00A772C7">
        <w:rPr>
          <w:b/>
          <w:bCs/>
        </w:rPr>
        <w:t>му</w:t>
      </w:r>
      <w:r w:rsidR="007C19B7" w:rsidRPr="00A772C7">
        <w:rPr>
          <w:b/>
          <w:bCs/>
        </w:rPr>
        <w:t>ниципальной услуги</w:t>
      </w:r>
    </w:p>
    <w:p w:rsidR="007C19B7" w:rsidRDefault="00C45037" w:rsidP="007C19B7">
      <w:pPr>
        <w:autoSpaceDE w:val="0"/>
        <w:autoSpaceDN w:val="0"/>
        <w:adjustRightInd w:val="0"/>
        <w:ind w:firstLine="706"/>
        <w:jc w:val="both"/>
      </w:pPr>
      <w:r>
        <w:rPr>
          <w:bCs/>
        </w:rPr>
        <w:t xml:space="preserve">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proofErr w:type="gramStart"/>
      <w:r>
        <w:t>Ответственным за предоставление муниципальной услуги является Администрация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roofErr w:type="gramEnd"/>
    </w:p>
    <w:p w:rsidR="00E95DFF" w:rsidRDefault="00E95DFF" w:rsidP="007C19B7">
      <w:pPr>
        <w:autoSpaceDE w:val="0"/>
        <w:autoSpaceDN w:val="0"/>
        <w:adjustRightInd w:val="0"/>
        <w:ind w:firstLine="706"/>
        <w:jc w:val="both"/>
      </w:pPr>
      <w:r w:rsidRPr="00E95DFF">
        <w:t xml:space="preserve">Получение муниципальной услуги в МАУ «МФЦ» осуществляется в соответствии с соглашением, заключенным между МАУ «МФЦ» и </w:t>
      </w:r>
      <w:r>
        <w:t>Администрацией Семикаракорского городского поселения</w:t>
      </w:r>
      <w:r w:rsidRPr="00E95DFF">
        <w:t>, с момента вступления в силу соответствующего соглашения о взаимодействии</w:t>
      </w:r>
      <w:r>
        <w:t>.</w:t>
      </w:r>
    </w:p>
    <w:p w:rsidR="00B0384B" w:rsidRDefault="009D1A29" w:rsidP="007C19B7">
      <w:pPr>
        <w:autoSpaceDE w:val="0"/>
        <w:autoSpaceDN w:val="0"/>
        <w:adjustRightInd w:val="0"/>
        <w:ind w:firstLine="706"/>
        <w:jc w:val="both"/>
      </w:pPr>
      <w:r>
        <w:t>3</w:t>
      </w:r>
      <w:r w:rsidR="00B0384B">
        <w:t>.2.</w:t>
      </w:r>
      <w:r w:rsidR="000D1E04">
        <w:t xml:space="preserve"> </w:t>
      </w:r>
      <w:r w:rsidR="00B0384B">
        <w:t>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t>Почтовый адрес: 346630, Ростовская область, Семикаракорский район, город Семикаракорск, улица Ленина, 138. Местоположение: Ростовская область, Семикаракорский район, город Семикаракорск, улица Ленина, 138, кабинет № 9.</w:t>
      </w:r>
    </w:p>
    <w:p w:rsidR="00B0384B" w:rsidRDefault="00B0384B" w:rsidP="0028008D">
      <w:pPr>
        <w:autoSpaceDE w:val="0"/>
        <w:autoSpaceDN w:val="0"/>
        <w:adjustRightInd w:val="0"/>
        <w:jc w:val="both"/>
      </w:pPr>
      <w:r>
        <w:lastRenderedPageBreak/>
        <w:t xml:space="preserve">Адрес электронной почты: </w:t>
      </w:r>
      <w:hyperlink r:id="rId7"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t>Официальный сайт Администрация Семикаракорского городского поселения:</w:t>
      </w:r>
      <w:r w:rsidR="00C96165" w:rsidRPr="00C96165">
        <w:t xml:space="preserve"> </w:t>
      </w:r>
      <w:r>
        <w:rPr>
          <w:lang w:val="en-US"/>
        </w:rPr>
        <w:t>http</w:t>
      </w:r>
      <w:r>
        <w:t>://</w:t>
      </w:r>
      <w:r>
        <w:rPr>
          <w:lang w:val="en-US"/>
        </w:rPr>
        <w:t>www</w:t>
      </w:r>
      <w:r w:rsidRPr="00B0384B">
        <w:t>.</w:t>
      </w:r>
      <w:proofErr w:type="spellStart"/>
      <w:r>
        <w:rPr>
          <w:lang w:val="en-US"/>
        </w:rPr>
        <w:t>semikarakorsk</w:t>
      </w:r>
      <w:proofErr w:type="spellEnd"/>
      <w:r w:rsidR="003A5018" w:rsidRPr="003A5018">
        <w:t>-</w:t>
      </w:r>
      <w:proofErr w:type="spellStart"/>
      <w:r w:rsidR="003A5018">
        <w:rPr>
          <w:lang w:val="en-US"/>
        </w:rPr>
        <w:t>adm</w:t>
      </w:r>
      <w:proofErr w:type="spellEnd"/>
      <w:r w:rsidR="003A5018" w:rsidRPr="003A5018">
        <w:t>.</w:t>
      </w:r>
      <w:proofErr w:type="spellStart"/>
      <w:r w:rsidR="003A5018">
        <w:rPr>
          <w:lang w:val="en-US"/>
        </w:rPr>
        <w:t>ru</w:t>
      </w:r>
      <w:proofErr w:type="spellEnd"/>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3A5018" w:rsidRDefault="003A5018" w:rsidP="0028008D">
      <w:pPr>
        <w:autoSpaceDE w:val="0"/>
        <w:autoSpaceDN w:val="0"/>
        <w:adjustRightInd w:val="0"/>
        <w:jc w:val="both"/>
      </w:pPr>
      <w:r>
        <w:t>Приемные дни:вторник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9D1A29" w:rsidP="0028008D">
      <w:pPr>
        <w:ind w:firstLine="709"/>
        <w:jc w:val="both"/>
        <w:rPr>
          <w:color w:val="000000"/>
          <w:lang w:eastAsia="en-US"/>
        </w:rPr>
      </w:pPr>
      <w:r>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28008D">
        <w:rPr>
          <w:rFonts w:eastAsia="Times New Roman"/>
          <w:lang w:eastAsia="ar-SA"/>
        </w:rPr>
        <w:t>многофункционального</w:t>
      </w:r>
      <w:r w:rsidR="003A5018">
        <w:rPr>
          <w:rFonts w:eastAsia="Times New Roman"/>
          <w:lang w:eastAsia="ar-SA"/>
        </w:rPr>
        <w:t xml:space="preserve"> центр</w:t>
      </w:r>
      <w:r w:rsidR="0028008D">
        <w:rPr>
          <w:rFonts w:eastAsia="Times New Roman"/>
          <w:lang w:eastAsia="ar-SA"/>
        </w:rPr>
        <w:t>а</w:t>
      </w:r>
      <w:r w:rsidR="003A5018">
        <w:rPr>
          <w:rFonts w:eastAsia="Times New Roman"/>
          <w:lang w:eastAsia="ar-SA"/>
        </w:rPr>
        <w:t xml:space="preserve"> предоставления государственных и муниципальных услуг (</w:t>
      </w:r>
      <w:r w:rsidR="003643FE">
        <w:rPr>
          <w:rFonts w:eastAsia="Times New Roman"/>
          <w:lang w:eastAsia="ar-SA"/>
        </w:rPr>
        <w:t>далее – МФЦ).</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r w:rsidRPr="0028008D">
        <w:rPr>
          <w:color w:val="000000"/>
          <w:lang w:eastAsia="en-US"/>
        </w:rPr>
        <w:t>mfc.semikarakor@yandex.ru.</w:t>
      </w:r>
      <w:hyperlink r:id="rId8"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28008D" w:rsidRDefault="0028008D" w:rsidP="0028008D">
      <w:pPr>
        <w:autoSpaceDE w:val="0"/>
        <w:autoSpaceDN w:val="0"/>
        <w:adjustRightInd w:val="0"/>
        <w:jc w:val="both"/>
      </w:pPr>
      <w:r w:rsidRPr="0028008D">
        <w:rPr>
          <w:color w:val="000000"/>
          <w:lang w:eastAsia="en-US"/>
        </w:rPr>
        <w:t xml:space="preserve">Приемные дни и время приема: понедельник, среда, четверг с 8.00 до 17.00, вторник с 8.00 до 18.00, пятница </w:t>
      </w:r>
      <w:r w:rsidR="003F7069">
        <w:rPr>
          <w:color w:val="000000"/>
          <w:lang w:eastAsia="en-US"/>
        </w:rPr>
        <w:t xml:space="preserve">с 8.00 </w:t>
      </w:r>
      <w:proofErr w:type="gramStart"/>
      <w:r w:rsidR="003F7069">
        <w:rPr>
          <w:color w:val="000000"/>
          <w:lang w:eastAsia="en-US"/>
        </w:rPr>
        <w:t>до</w:t>
      </w:r>
      <w:proofErr w:type="gramEnd"/>
      <w:r w:rsidR="003F7069">
        <w:rPr>
          <w:color w:val="000000"/>
          <w:lang w:eastAsia="en-US"/>
        </w:rPr>
        <w:t xml:space="preserve"> 16.10, без</w:t>
      </w:r>
      <w:r w:rsidRPr="0028008D">
        <w:rPr>
          <w:color w:val="000000"/>
          <w:lang w:eastAsia="en-US"/>
        </w:rPr>
        <w:t xml:space="preserve"> перерыв</w:t>
      </w:r>
      <w:r w:rsidR="003F7069">
        <w:rPr>
          <w:color w:val="000000"/>
          <w:lang w:eastAsia="en-US"/>
        </w:rPr>
        <w:t>а, суббота с 8.00 до 16.30 перерыв с 12.00 до 12.30.</w:t>
      </w:r>
      <w:r>
        <w:t xml:space="preserve"> Выходные дни: воскресенье.</w:t>
      </w:r>
    </w:p>
    <w:p w:rsidR="009D1A29" w:rsidRPr="009D1A29" w:rsidRDefault="003643FE" w:rsidP="009D1A29">
      <w:pPr>
        <w:suppressAutoHyphens/>
        <w:autoSpaceDE w:val="0"/>
        <w:autoSpaceDN w:val="0"/>
        <w:adjustRightInd w:val="0"/>
        <w:jc w:val="both"/>
        <w:rPr>
          <w:rFonts w:eastAsia="Times New Roman"/>
          <w:lang w:eastAsia="ar-SA"/>
        </w:rPr>
      </w:pPr>
      <w:r>
        <w:rPr>
          <w:rFonts w:eastAsia="Times New Roman"/>
          <w:lang w:eastAsia="ar-SA"/>
        </w:rPr>
        <w:t xml:space="preserve">         3.</w:t>
      </w:r>
      <w:r w:rsidR="009D1A29">
        <w:rPr>
          <w:rFonts w:eastAsia="Times New Roman"/>
          <w:lang w:eastAsia="ar-SA"/>
        </w:rPr>
        <w:t xml:space="preserve">4. </w:t>
      </w:r>
      <w:r w:rsidR="009D1A29" w:rsidRPr="009D1A29">
        <w:rPr>
          <w:rFonts w:eastAsia="Times New Roman"/>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C96165" w:rsidRPr="009D1A29">
        <w:rPr>
          <w:rFonts w:eastAsia="Times New Roman"/>
          <w:lang w:eastAsia="ar-SA"/>
        </w:rPr>
        <w:t>Информация по вопросам предо</w:t>
      </w:r>
      <w:r w:rsidR="00C96165">
        <w:rPr>
          <w:rFonts w:eastAsia="Times New Roman"/>
          <w:lang w:eastAsia="ar-SA"/>
        </w:rPr>
        <w:t>ставления муниципальной услуги может быть получена</w:t>
      </w:r>
      <w:r w:rsidR="00C96165" w:rsidRPr="009D1A29">
        <w:rPr>
          <w:rFonts w:eastAsia="Times New Roman"/>
          <w:lang w:eastAsia="ar-SA"/>
        </w:rPr>
        <w:t xml:space="preserve"> заявителем в Администрации </w:t>
      </w:r>
      <w:r w:rsidR="00C96165">
        <w:rPr>
          <w:rFonts w:eastAsia="Times New Roman"/>
          <w:lang w:eastAsia="ar-SA"/>
        </w:rPr>
        <w:t>Семикаракорского городского поселения</w:t>
      </w:r>
      <w:r w:rsidR="00C96165" w:rsidRPr="009D1A29">
        <w:rPr>
          <w:rFonts w:eastAsia="Times New Roman"/>
          <w:lang w:eastAsia="ar-SA"/>
        </w:rPr>
        <w:t xml:space="preserve"> (</w:t>
      </w:r>
      <w:r w:rsidR="00C96165">
        <w:t>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w:t>
      </w:r>
      <w:r w:rsidR="00C96165" w:rsidRPr="009D1A29">
        <w:rPr>
          <w:rFonts w:eastAsia="Times New Roman"/>
          <w:lang w:eastAsia="ar-SA"/>
        </w:rPr>
        <w:t xml:space="preserve">, МФЦ </w:t>
      </w:r>
      <w:r w:rsidR="00C96165">
        <w:rPr>
          <w:rFonts w:eastAsia="Times New Roman"/>
          <w:lang w:eastAsia="ar-SA"/>
        </w:rPr>
        <w:t>Семикаракорского</w:t>
      </w:r>
      <w:r w:rsidR="00C96165" w:rsidRPr="009D1A29">
        <w:rPr>
          <w:rFonts w:eastAsia="Times New Roman"/>
          <w:lang w:eastAsia="ar-SA"/>
        </w:rPr>
        <w:t xml:space="preserve"> района, на официальном сайте Администрации </w:t>
      </w:r>
      <w:r w:rsidR="00C96165">
        <w:rPr>
          <w:rFonts w:eastAsia="Times New Roman"/>
          <w:lang w:eastAsia="ar-SA"/>
        </w:rPr>
        <w:t>Семикаракорского городского поселения</w:t>
      </w:r>
      <w:r w:rsidR="00C96165" w:rsidRPr="009D1A29">
        <w:rPr>
          <w:rFonts w:eastAsia="Times New Roman"/>
          <w:lang w:eastAsia="ar-SA"/>
        </w:rPr>
        <w:t>, на П</w:t>
      </w:r>
      <w:r w:rsidR="00C96165">
        <w:rPr>
          <w:rFonts w:eastAsia="Times New Roman"/>
          <w:lang w:eastAsia="ar-SA"/>
        </w:rPr>
        <w:t>ортале сети МФЦ, а также на Едином портале государственных и муниципальных услуг (далее ЕГПУ)</w:t>
      </w:r>
      <w:r w:rsidR="00C96165" w:rsidRPr="009D1A29">
        <w:rPr>
          <w:rFonts w:eastAsia="Times New Roman"/>
          <w:lang w:eastAsia="ar-SA"/>
        </w:rPr>
        <w:t xml:space="preserve">. </w:t>
      </w:r>
      <w:r w:rsidR="009D1A29" w:rsidRPr="009D1A29">
        <w:rPr>
          <w:rFonts w:eastAsia="Times New Roman"/>
          <w:lang w:eastAsia="ar-SA"/>
        </w:rPr>
        <w:t xml:space="preserve"> </w:t>
      </w:r>
      <w:proofErr w:type="gramEnd"/>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Информирование о процедуре предоставления муниципальной услуги также может осуществляться в устной и письменной форме. </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При ответах на телефонные звонки и обращения заявителей лично в рабочее время специалисты  Отдела или МАУ "МФЦ </w:t>
      </w:r>
      <w:r w:rsidR="0068046E">
        <w:rPr>
          <w:rFonts w:eastAsia="Times New Roman"/>
          <w:lang w:eastAsia="ar-SA"/>
        </w:rPr>
        <w:t>Семикаракорского</w:t>
      </w:r>
      <w:r w:rsidR="009D1A29" w:rsidRPr="009D1A29">
        <w:rPr>
          <w:rFonts w:eastAsia="Times New Roman"/>
          <w:lang w:eastAsia="ar-SA"/>
        </w:rPr>
        <w:t xml:space="preserve"> района", участвующие в предоставлении услуги, подробно и в вежливой (корректной)</w:t>
      </w:r>
      <w:r w:rsidR="000D1E04">
        <w:rPr>
          <w:rFonts w:eastAsia="Times New Roman"/>
          <w:lang w:eastAsia="ar-SA"/>
        </w:rPr>
        <w:t xml:space="preserve"> </w:t>
      </w:r>
      <w:r w:rsidR="009D1A29" w:rsidRPr="009D1A29">
        <w:rPr>
          <w:rFonts w:eastAsia="Times New Roman"/>
          <w:lang w:eastAsia="ar-SA"/>
        </w:rPr>
        <w:t xml:space="preserve">форме информируют обратившихся по интересующим их вопросам.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w:t>
      </w:r>
      <w:r w:rsidR="009D1A29" w:rsidRPr="009D1A29">
        <w:rPr>
          <w:rFonts w:eastAsia="Times New Roman"/>
          <w:lang w:eastAsia="ar-SA"/>
        </w:rPr>
        <w:lastRenderedPageBreak/>
        <w:t xml:space="preserve">письменной информации по вопросам предоставления услуги либо назначает другое удобное для заявителя время для устного информирования. </w:t>
      </w:r>
    </w:p>
    <w:p w:rsidR="00A43EAE" w:rsidRDefault="00A43EAE" w:rsidP="009D1A29">
      <w:pPr>
        <w:suppressAutoHyphens/>
        <w:autoSpaceDE w:val="0"/>
        <w:autoSpaceDN w:val="0"/>
        <w:adjustRightInd w:val="0"/>
        <w:jc w:val="both"/>
        <w:rPr>
          <w:rFonts w:eastAsia="Times New Roman"/>
          <w:lang w:eastAsia="ar-SA"/>
        </w:rPr>
      </w:pPr>
      <w:r>
        <w:rPr>
          <w:rFonts w:eastAsia="Times New Roman"/>
          <w:lang w:eastAsia="ar-SA"/>
        </w:rPr>
        <w:t xml:space="preserve">          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 </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Письменный от</w:t>
      </w:r>
      <w:r w:rsidR="00C96165">
        <w:rPr>
          <w:rFonts w:eastAsia="Times New Roman"/>
          <w:lang w:eastAsia="ar-SA"/>
        </w:rPr>
        <w:t>вет на обращение подписывается г</w:t>
      </w:r>
      <w:r w:rsidR="009D1A29" w:rsidRPr="009D1A29">
        <w:rPr>
          <w:rFonts w:eastAsia="Times New Roman"/>
          <w:lang w:eastAsia="ar-SA"/>
        </w:rPr>
        <w:t xml:space="preserve">лавой Администрации </w:t>
      </w:r>
      <w:r w:rsidR="0068046E">
        <w:rPr>
          <w:rFonts w:eastAsia="Times New Roman"/>
          <w:lang w:eastAsia="ar-SA"/>
        </w:rPr>
        <w:t>Семикаракорского городского поселения</w:t>
      </w:r>
      <w:r w:rsidR="009D1A29" w:rsidRPr="009D1A29">
        <w:rPr>
          <w:rFonts w:eastAsia="Times New Roman"/>
          <w:lang w:eastAsia="ar-SA"/>
        </w:rPr>
        <w:t xml:space="preserve"> либо уполномоченным им лицом, направляется почтовым отправлением или иным способом заявителю. </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Информация о порядке и сроках предоставления муниципальной услуги предоставляется заявителю бесплатно.</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9D1A29" w:rsidRPr="009D1A29">
        <w:rPr>
          <w:rFonts w:eastAsia="Times New Roman"/>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C96165" w:rsidRPr="009D1A29" w:rsidRDefault="00A56220" w:rsidP="00C96165">
      <w:pPr>
        <w:suppressAutoHyphens/>
        <w:autoSpaceDE w:val="0"/>
        <w:autoSpaceDN w:val="0"/>
        <w:adjustRightInd w:val="0"/>
        <w:jc w:val="both"/>
        <w:rPr>
          <w:rFonts w:eastAsia="Times New Roman"/>
          <w:lang w:eastAsia="ar-SA"/>
        </w:rPr>
      </w:pPr>
      <w:r>
        <w:rPr>
          <w:rFonts w:eastAsia="Times New Roman"/>
          <w:lang w:eastAsia="ar-SA"/>
        </w:rPr>
        <w:t xml:space="preserve">          </w:t>
      </w:r>
      <w:r w:rsidR="00C96165" w:rsidRPr="009D1A29">
        <w:rPr>
          <w:rFonts w:eastAsia="Times New Roman"/>
          <w:lang w:eastAsia="ar-SA"/>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C96165" w:rsidRDefault="00C96165" w:rsidP="00C96165">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 xml:space="preserve">На стендах в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МФЦ </w:t>
      </w:r>
      <w:r>
        <w:rPr>
          <w:rFonts w:eastAsia="Times New Roman"/>
          <w:lang w:eastAsia="ar-SA"/>
        </w:rPr>
        <w:t>Семикаракорского</w:t>
      </w:r>
      <w:r w:rsidRPr="009D1A29">
        <w:rPr>
          <w:rFonts w:eastAsia="Times New Roman"/>
          <w:lang w:eastAsia="ar-SA"/>
        </w:rPr>
        <w:t xml:space="preserve"> района, на официальном сайте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на Портале сети МФЦ, а также на ЕПГУ размещается следующая обязательная информация: </w:t>
      </w:r>
    </w:p>
    <w:p w:rsidR="00C96165" w:rsidRDefault="00C96165" w:rsidP="00C96165">
      <w:pPr>
        <w:suppressAutoHyphens/>
        <w:autoSpaceDE w:val="0"/>
        <w:autoSpaceDN w:val="0"/>
        <w:adjustRightInd w:val="0"/>
        <w:jc w:val="both"/>
        <w:rPr>
          <w:rFonts w:eastAsia="Times New Roman"/>
          <w:lang w:eastAsia="ar-SA"/>
        </w:rPr>
      </w:pPr>
      <w:r w:rsidRPr="009D1A29">
        <w:rPr>
          <w:rFonts w:eastAsia="Times New Roman"/>
          <w:lang w:eastAsia="ar-SA"/>
        </w:rPr>
        <w:t xml:space="preserve">1) круг заявителей; </w:t>
      </w:r>
    </w:p>
    <w:p w:rsidR="00C96165" w:rsidRDefault="00C96165" w:rsidP="00C96165">
      <w:pPr>
        <w:suppressAutoHyphens/>
        <w:autoSpaceDE w:val="0"/>
        <w:autoSpaceDN w:val="0"/>
        <w:adjustRightInd w:val="0"/>
        <w:jc w:val="both"/>
        <w:rPr>
          <w:rFonts w:eastAsia="Times New Roman"/>
          <w:lang w:eastAsia="ar-SA"/>
        </w:rPr>
      </w:pPr>
      <w:r w:rsidRPr="009D1A29">
        <w:rPr>
          <w:rFonts w:eastAsia="Times New Roman"/>
          <w:lang w:eastAsia="ar-SA"/>
        </w:rPr>
        <w:t xml:space="preserve">2) исчерпывающий перечень документов, необходимых для предоставления </w:t>
      </w:r>
      <w:r>
        <w:rPr>
          <w:rFonts w:eastAsia="Times New Roman"/>
          <w:lang w:eastAsia="ar-SA"/>
        </w:rPr>
        <w:t>муниципальной</w:t>
      </w:r>
      <w:r w:rsidRPr="009D1A29">
        <w:rPr>
          <w:rFonts w:eastAsia="Times New Roman"/>
          <w:lang w:eastAsia="ar-SA"/>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C96165" w:rsidRDefault="00C96165" w:rsidP="00C96165">
      <w:pPr>
        <w:suppressAutoHyphens/>
        <w:autoSpaceDE w:val="0"/>
        <w:autoSpaceDN w:val="0"/>
        <w:adjustRightInd w:val="0"/>
        <w:jc w:val="both"/>
        <w:rPr>
          <w:rFonts w:eastAsia="Times New Roman"/>
          <w:lang w:eastAsia="ar-SA"/>
        </w:rPr>
      </w:pPr>
      <w:r w:rsidRPr="009D1A29">
        <w:rPr>
          <w:rFonts w:eastAsia="Times New Roman"/>
          <w:lang w:eastAsia="ar-SA"/>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C96165" w:rsidRDefault="00C96165" w:rsidP="00C96165">
      <w:pPr>
        <w:suppressAutoHyphens/>
        <w:autoSpaceDE w:val="0"/>
        <w:autoSpaceDN w:val="0"/>
        <w:adjustRightInd w:val="0"/>
        <w:jc w:val="both"/>
        <w:rPr>
          <w:rFonts w:eastAsia="Times New Roman"/>
          <w:lang w:eastAsia="ar-SA"/>
        </w:rPr>
      </w:pPr>
      <w:r w:rsidRPr="009D1A29">
        <w:rPr>
          <w:rFonts w:eastAsia="Times New Roman"/>
          <w:lang w:eastAsia="ar-SA"/>
        </w:rPr>
        <w:t xml:space="preserve">4) срок предоставления муниципальной услуги; </w:t>
      </w:r>
    </w:p>
    <w:p w:rsidR="00C96165" w:rsidRDefault="00C96165" w:rsidP="00C96165">
      <w:pPr>
        <w:suppressAutoHyphens/>
        <w:autoSpaceDE w:val="0"/>
        <w:autoSpaceDN w:val="0"/>
        <w:adjustRightInd w:val="0"/>
        <w:jc w:val="both"/>
        <w:rPr>
          <w:rFonts w:eastAsia="Times New Roman"/>
          <w:lang w:eastAsia="ar-SA"/>
        </w:rPr>
      </w:pPr>
      <w:r>
        <w:rPr>
          <w:rFonts w:eastAsia="Times New Roman"/>
          <w:lang w:eastAsia="ar-SA"/>
        </w:rPr>
        <w:t>5</w:t>
      </w:r>
      <w:r w:rsidRPr="009D1A29">
        <w:rPr>
          <w:rFonts w:eastAsia="Times New Roman"/>
          <w:lang w:eastAsia="ar-SA"/>
        </w:rPr>
        <w:t xml:space="preserve">) исчерпывающий перечень оснований для приостановления или отказа в предоставлении муниципальной услуги; </w:t>
      </w:r>
    </w:p>
    <w:p w:rsidR="00C96165" w:rsidRDefault="00C96165" w:rsidP="00C96165">
      <w:pPr>
        <w:suppressAutoHyphens/>
        <w:autoSpaceDE w:val="0"/>
        <w:autoSpaceDN w:val="0"/>
        <w:adjustRightInd w:val="0"/>
        <w:jc w:val="both"/>
        <w:rPr>
          <w:rFonts w:eastAsia="Times New Roman"/>
          <w:lang w:eastAsia="ar-SA"/>
        </w:rPr>
      </w:pPr>
      <w:r>
        <w:rPr>
          <w:rFonts w:eastAsia="Times New Roman"/>
          <w:lang w:eastAsia="ar-SA"/>
        </w:rPr>
        <w:t>6</w:t>
      </w:r>
      <w:r w:rsidRPr="009D1A29">
        <w:rPr>
          <w:rFonts w:eastAsia="Times New Roman"/>
          <w:lang w:eastAsia="ar-SA"/>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C96165" w:rsidRDefault="00C96165" w:rsidP="00C96165">
      <w:pPr>
        <w:suppressAutoHyphens/>
        <w:autoSpaceDE w:val="0"/>
        <w:autoSpaceDN w:val="0"/>
        <w:adjustRightInd w:val="0"/>
        <w:jc w:val="both"/>
        <w:rPr>
          <w:rFonts w:eastAsia="Times New Roman"/>
          <w:lang w:eastAsia="ar-SA"/>
        </w:rPr>
      </w:pPr>
      <w:r>
        <w:rPr>
          <w:rFonts w:eastAsia="Times New Roman"/>
          <w:lang w:eastAsia="ar-SA"/>
        </w:rPr>
        <w:t>7</w:t>
      </w:r>
      <w:r w:rsidRPr="009D1A29">
        <w:rPr>
          <w:rFonts w:eastAsia="Times New Roman"/>
          <w:lang w:eastAsia="ar-SA"/>
        </w:rPr>
        <w:t>) формы заявлений (уведомлений, сообщений), используемые при предоставлении муниципальной услуги.</w:t>
      </w:r>
    </w:p>
    <w:p w:rsidR="005F5F0E" w:rsidRPr="00D834D5" w:rsidRDefault="005F5F0E" w:rsidP="00C96165">
      <w:pPr>
        <w:suppressAutoHyphens/>
        <w:autoSpaceDE w:val="0"/>
        <w:autoSpaceDN w:val="0"/>
        <w:adjustRightInd w:val="0"/>
        <w:jc w:val="both"/>
        <w:rPr>
          <w:sz w:val="26"/>
          <w:szCs w:val="26"/>
        </w:rPr>
      </w:pPr>
    </w:p>
    <w:p w:rsidR="007C19B7" w:rsidRPr="00A772C7" w:rsidRDefault="00A772C7" w:rsidP="007C19B7">
      <w:pPr>
        <w:autoSpaceDE w:val="0"/>
        <w:autoSpaceDN w:val="0"/>
        <w:adjustRightInd w:val="0"/>
        <w:ind w:firstLine="706"/>
        <w:jc w:val="center"/>
        <w:rPr>
          <w:b/>
        </w:rPr>
      </w:pPr>
      <w:r w:rsidRPr="00A772C7">
        <w:rPr>
          <w:b/>
        </w:rPr>
        <w:t>Р</w:t>
      </w:r>
      <w:r w:rsidR="007C19B7" w:rsidRPr="00A772C7">
        <w:rPr>
          <w:b/>
        </w:rPr>
        <w:t xml:space="preserve">аздел </w:t>
      </w:r>
      <w:r w:rsidR="007C19B7" w:rsidRPr="00A772C7">
        <w:rPr>
          <w:b/>
          <w:lang w:val="en-US"/>
        </w:rPr>
        <w:t>II</w:t>
      </w:r>
      <w:r w:rsidR="007C19B7" w:rsidRPr="00A772C7">
        <w:rPr>
          <w:b/>
        </w:rPr>
        <w:t>. Стандарт предоставления муниципальной услуги</w:t>
      </w:r>
    </w:p>
    <w:p w:rsidR="007C19B7" w:rsidRPr="00A772C7" w:rsidRDefault="007C19B7" w:rsidP="00A772C7">
      <w:pPr>
        <w:pStyle w:val="aff1"/>
        <w:numPr>
          <w:ilvl w:val="0"/>
          <w:numId w:val="8"/>
        </w:numPr>
        <w:autoSpaceDE w:val="0"/>
        <w:autoSpaceDN w:val="0"/>
        <w:adjustRightInd w:val="0"/>
        <w:jc w:val="both"/>
        <w:rPr>
          <w:b/>
          <w:bCs/>
        </w:rPr>
      </w:pPr>
      <w:r w:rsidRPr="00A772C7">
        <w:rPr>
          <w:b/>
          <w:bCs/>
        </w:rPr>
        <w:t>Наименование муниципальной услуги.</w:t>
      </w:r>
    </w:p>
    <w:p w:rsidR="007C19B7" w:rsidRDefault="007C19B7" w:rsidP="007C19B7">
      <w:pPr>
        <w:autoSpaceDE w:val="0"/>
        <w:autoSpaceDN w:val="0"/>
        <w:adjustRightInd w:val="0"/>
        <w:ind w:firstLine="706"/>
        <w:jc w:val="both"/>
        <w:rPr>
          <w:lang w:eastAsia="en-US"/>
        </w:rPr>
      </w:pPr>
      <w:r w:rsidRPr="00A0571C">
        <w:lastRenderedPageBreak/>
        <w:t xml:space="preserve"> </w:t>
      </w:r>
      <w:r w:rsidR="006724CC" w:rsidRPr="00E95DFF">
        <w:t>«</w:t>
      </w:r>
      <w:r w:rsidR="00A70222">
        <w:t>Расторжение договора аренды, безвозмездного пользования земельным участком</w:t>
      </w:r>
      <w:r w:rsidR="006724CC" w:rsidRPr="000D1E04">
        <w:t>»</w:t>
      </w:r>
      <w:r w:rsidRPr="00A0571C">
        <w:rPr>
          <w:lang w:eastAsia="en-US"/>
        </w:rPr>
        <w:t>.</w:t>
      </w:r>
    </w:p>
    <w:p w:rsidR="00E814F0" w:rsidRPr="00A772C7" w:rsidRDefault="00A56220" w:rsidP="00A772C7">
      <w:pPr>
        <w:autoSpaceDE w:val="0"/>
        <w:autoSpaceDN w:val="0"/>
        <w:adjustRightInd w:val="0"/>
        <w:rPr>
          <w:b/>
          <w:bCs/>
        </w:rPr>
      </w:pPr>
      <w:r>
        <w:rPr>
          <w:b/>
          <w:bCs/>
        </w:rPr>
        <w:t xml:space="preserve">           </w:t>
      </w:r>
      <w:r w:rsidR="007C19B7" w:rsidRPr="00A772C7">
        <w:rPr>
          <w:b/>
          <w:bCs/>
        </w:rPr>
        <w:t>2. Наименование органа, предоставляющего муниципальную услугу.</w:t>
      </w:r>
    </w:p>
    <w:p w:rsidR="00EE4E16" w:rsidRDefault="00EE4E16" w:rsidP="00EE4E16">
      <w:pPr>
        <w:widowControl w:val="0"/>
        <w:autoSpaceDE w:val="0"/>
        <w:autoSpaceDN w:val="0"/>
        <w:adjustRightInd w:val="0"/>
        <w:ind w:firstLine="709"/>
        <w:jc w:val="both"/>
        <w:rPr>
          <w:rFonts w:eastAsia="Times New Roman"/>
        </w:rPr>
      </w:pPr>
      <w:r w:rsidRPr="00772AD8">
        <w:rPr>
          <w:rFonts w:eastAsia="Times New Roman"/>
        </w:rPr>
        <w:t xml:space="preserve">Муниципальную услугу предоставляет </w:t>
      </w: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w:t>
      </w:r>
      <w:r>
        <w:rPr>
          <w:rFonts w:eastAsia="Times New Roman"/>
        </w:rPr>
        <w:t xml:space="preserve">ракорского городского поселения. </w:t>
      </w:r>
      <w:r w:rsidRPr="00E814F0">
        <w:rPr>
          <w:rFonts w:eastAsia="Times New Roman"/>
        </w:rPr>
        <w:t xml:space="preserve"> Непосредственным ответственным исполнителем является специалист Отдела, осуществляющий в соответствии с должностными обязанностями административные процедуры, предусмотренн</w:t>
      </w:r>
      <w:r>
        <w:rPr>
          <w:rFonts w:eastAsia="Times New Roman"/>
        </w:rPr>
        <w:t>ые административным регламентом</w:t>
      </w:r>
      <w:r w:rsidRPr="00772AD8">
        <w:rPr>
          <w:rFonts w:eastAsia="Times New Roman"/>
        </w:rPr>
        <w:t xml:space="preserve">. </w:t>
      </w:r>
    </w:p>
    <w:p w:rsidR="00EE4E16" w:rsidRDefault="00EE4E16" w:rsidP="00EE4E16">
      <w:pPr>
        <w:widowControl w:val="0"/>
        <w:autoSpaceDE w:val="0"/>
        <w:autoSpaceDN w:val="0"/>
        <w:adjustRightInd w:val="0"/>
        <w:ind w:firstLine="709"/>
        <w:jc w:val="both"/>
        <w:rPr>
          <w:rFonts w:eastAsia="Times New Roman"/>
        </w:rPr>
      </w:pP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w:t>
      </w:r>
      <w:r w:rsidRPr="00772AD8">
        <w:rPr>
          <w:rFonts w:eastAsia="Times New Roman"/>
        </w:rPr>
        <w:t xml:space="preserve"> в лице </w:t>
      </w:r>
      <w:r w:rsidRPr="00E814F0">
        <w:rPr>
          <w:rFonts w:eastAsia="Times New Roman"/>
        </w:rPr>
        <w:t>отдел</w:t>
      </w:r>
      <w:r>
        <w:rPr>
          <w:rFonts w:eastAsia="Times New Roman"/>
        </w:rPr>
        <w:t>а</w:t>
      </w:r>
      <w:r w:rsidRPr="00E814F0">
        <w:rPr>
          <w:rFonts w:eastAsia="Times New Roman"/>
        </w:rPr>
        <w:t xml:space="preserve"> архитектуры, градостроительства и земельно-имущественных отношений Администрации Семикаракорского городского поселения</w:t>
      </w:r>
      <w:r w:rsidRPr="00772AD8">
        <w:rPr>
          <w:rFonts w:eastAsia="Times New Roman"/>
        </w:rPr>
        <w:t xml:space="preserve">, МАУ «МФЦ» при предоставлении муниципальной услуги </w:t>
      </w:r>
      <w:r w:rsidRPr="00A0571C">
        <w:t xml:space="preserve"> </w:t>
      </w:r>
      <w:r w:rsidRPr="00E95DFF">
        <w:t>«</w:t>
      </w:r>
      <w:r>
        <w:t>Расторжение договора аренды, безвозмездного пользования земельным участком</w:t>
      </w:r>
      <w:r w:rsidRPr="000D1E04">
        <w:t>»</w:t>
      </w:r>
      <w:r w:rsidRPr="00772AD8">
        <w:rPr>
          <w:rFonts w:eastAsia="Times New Roman"/>
        </w:rPr>
        <w:t xml:space="preserve"> взаимодействует </w:t>
      </w:r>
      <w:proofErr w:type="gramStart"/>
      <w:r w:rsidRPr="00772AD8">
        <w:rPr>
          <w:rFonts w:eastAsia="Times New Roman"/>
        </w:rPr>
        <w:t>с</w:t>
      </w:r>
      <w:proofErr w:type="gramEnd"/>
      <w:r w:rsidRPr="00772AD8">
        <w:rPr>
          <w:rFonts w:eastAsia="Times New Roman"/>
        </w:rPr>
        <w:t>:</w:t>
      </w:r>
    </w:p>
    <w:p w:rsidR="00EE4E16" w:rsidRDefault="00EE4E16" w:rsidP="00EE4E16">
      <w:pPr>
        <w:widowControl w:val="0"/>
        <w:autoSpaceDE w:val="0"/>
        <w:autoSpaceDN w:val="0"/>
        <w:adjustRightInd w:val="0"/>
        <w:ind w:firstLine="709"/>
        <w:jc w:val="both"/>
        <w:rPr>
          <w:rFonts w:eastAsia="Times New Roman"/>
        </w:rPr>
      </w:pPr>
      <w:r w:rsidRPr="00772AD8">
        <w:rPr>
          <w:rFonts w:eastAsia="Times New Roman"/>
        </w:rPr>
        <w:t xml:space="preserve">2.1. Федеральной налоговой службой Российской Федерации (далее – ФНС России). </w:t>
      </w:r>
    </w:p>
    <w:p w:rsidR="00EE4E16" w:rsidRDefault="00EE4E16" w:rsidP="00EE4E16">
      <w:pPr>
        <w:widowControl w:val="0"/>
        <w:autoSpaceDE w:val="0"/>
        <w:autoSpaceDN w:val="0"/>
        <w:adjustRightInd w:val="0"/>
        <w:ind w:firstLine="709"/>
        <w:jc w:val="both"/>
        <w:rPr>
          <w:rFonts w:eastAsia="Times New Roman"/>
        </w:rPr>
      </w:pPr>
      <w:r w:rsidRPr="00772AD8">
        <w:rPr>
          <w:rFonts w:eastAsia="Times New Roman"/>
        </w:rPr>
        <w:t xml:space="preserve">2.2. </w:t>
      </w:r>
      <w:r>
        <w:rPr>
          <w:rFonts w:eastAsia="Times New Roman"/>
        </w:rPr>
        <w:t>Семикаракорским</w:t>
      </w:r>
      <w:r w:rsidRPr="00772AD8">
        <w:rPr>
          <w:rFonts w:eastAsia="Times New Roman"/>
        </w:rPr>
        <w:t xml:space="preserve"> отделом Управления Федеральной службы государственной регистрации, кадастра и картографии по Ростовской области (далее – </w:t>
      </w:r>
      <w:proofErr w:type="spellStart"/>
      <w:r w:rsidRPr="00772AD8">
        <w:rPr>
          <w:rFonts w:eastAsia="Times New Roman"/>
        </w:rPr>
        <w:t>Росреестр</w:t>
      </w:r>
      <w:proofErr w:type="spellEnd"/>
      <w:r w:rsidRPr="00772AD8">
        <w:rPr>
          <w:rFonts w:eastAsia="Times New Roman"/>
        </w:rPr>
        <w:t xml:space="preserve">). </w:t>
      </w:r>
    </w:p>
    <w:p w:rsidR="00EE4E16" w:rsidRDefault="00EE4E16" w:rsidP="00EE4E16">
      <w:pPr>
        <w:autoSpaceDE w:val="0"/>
        <w:autoSpaceDN w:val="0"/>
        <w:adjustRightInd w:val="0"/>
        <w:jc w:val="both"/>
        <w:rPr>
          <w:b/>
          <w:bCs/>
        </w:rPr>
      </w:pPr>
      <w:r>
        <w:rPr>
          <w:rFonts w:eastAsia="Times New Roman"/>
        </w:rPr>
        <w:t xml:space="preserve">          </w:t>
      </w:r>
      <w:proofErr w:type="gramStart"/>
      <w:r w:rsidRPr="00772AD8">
        <w:rPr>
          <w:rFonts w:eastAsia="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w:t>
      </w:r>
      <w:r>
        <w:rPr>
          <w:rFonts w:eastAsia="Times New Roman"/>
        </w:rPr>
        <w:t xml:space="preserve"> с</w:t>
      </w:r>
      <w:r w:rsidRPr="00772AD8">
        <w:rPr>
          <w:rFonts w:eastAsia="Times New Roman"/>
        </w:rPr>
        <w:t xml:space="preserve">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Pr>
          <w:rFonts w:eastAsia="Times New Roman"/>
        </w:rPr>
        <w:t>Семикаракорского городского поселения</w:t>
      </w:r>
      <w:r w:rsidRPr="00772AD8">
        <w:rPr>
          <w:rFonts w:eastAsia="Times New Roman"/>
        </w:rPr>
        <w:t>.</w:t>
      </w:r>
      <w:r w:rsidR="00A56220">
        <w:rPr>
          <w:b/>
          <w:bCs/>
        </w:rPr>
        <w:t xml:space="preserve">     </w:t>
      </w:r>
      <w:proofErr w:type="gramEnd"/>
    </w:p>
    <w:p w:rsidR="007C19B7" w:rsidRDefault="00EE4E16" w:rsidP="00EE4E16">
      <w:pPr>
        <w:autoSpaceDE w:val="0"/>
        <w:autoSpaceDN w:val="0"/>
        <w:adjustRightInd w:val="0"/>
        <w:rPr>
          <w:b/>
          <w:bCs/>
        </w:rPr>
      </w:pPr>
      <w:r>
        <w:rPr>
          <w:b/>
          <w:bCs/>
        </w:rPr>
        <w:t xml:space="preserve">    </w:t>
      </w:r>
      <w:r w:rsidR="00A56220">
        <w:rPr>
          <w:b/>
          <w:bCs/>
        </w:rPr>
        <w:t xml:space="preserve">      </w:t>
      </w:r>
      <w:r w:rsidR="007C19B7" w:rsidRPr="00A772C7">
        <w:rPr>
          <w:b/>
          <w:bCs/>
        </w:rPr>
        <w:t xml:space="preserve">3. </w:t>
      </w:r>
      <w:r w:rsidR="001836FF" w:rsidRPr="00A772C7">
        <w:rPr>
          <w:b/>
          <w:bCs/>
        </w:rPr>
        <w:t>Результат</w:t>
      </w:r>
      <w:r w:rsidR="007C19B7" w:rsidRPr="00A772C7">
        <w:rPr>
          <w:b/>
          <w:bCs/>
        </w:rPr>
        <w:t xml:space="preserve"> предоставления муниципальной услуги.</w:t>
      </w:r>
    </w:p>
    <w:p w:rsidR="005F5F0E" w:rsidRDefault="00E826D3" w:rsidP="00E826D3">
      <w:pPr>
        <w:autoSpaceDE w:val="0"/>
        <w:autoSpaceDN w:val="0"/>
        <w:adjustRightInd w:val="0"/>
        <w:jc w:val="both"/>
        <w:rPr>
          <w:rFonts w:eastAsiaTheme="minorHAnsi"/>
          <w:lang w:eastAsia="en-US"/>
        </w:rPr>
      </w:pPr>
      <w:r>
        <w:rPr>
          <w:rFonts w:eastAsiaTheme="minorHAnsi"/>
          <w:lang w:eastAsia="en-US"/>
        </w:rPr>
        <w:t xml:space="preserve">          </w:t>
      </w:r>
      <w:r w:rsidRPr="00E826D3">
        <w:rPr>
          <w:rFonts w:eastAsiaTheme="minorHAnsi"/>
          <w:lang w:eastAsia="en-US"/>
        </w:rPr>
        <w:t xml:space="preserve">Результатом предоставления муниципальной услуги является заключение </w:t>
      </w:r>
      <w:r w:rsidR="005F5F0E">
        <w:rPr>
          <w:rFonts w:eastAsiaTheme="minorHAnsi"/>
          <w:lang w:eastAsia="en-US"/>
        </w:rPr>
        <w:t>с</w:t>
      </w:r>
      <w:r w:rsidR="00A70222">
        <w:rPr>
          <w:rFonts w:eastAsiaTheme="minorHAnsi"/>
          <w:lang w:eastAsia="en-US"/>
        </w:rPr>
        <w:t>оглашения о расторжении договора аренды, безвозмездного  пользования земельным участком либо решение об отказе в оформлении документов по муниципальной услуге – в случае, предусмотренных настоящим регламентом</w:t>
      </w:r>
      <w:r w:rsidRPr="00E826D3">
        <w:rPr>
          <w:rFonts w:eastAsiaTheme="minorHAnsi"/>
          <w:lang w:eastAsia="en-US"/>
        </w:rPr>
        <w:t xml:space="preserve">. </w:t>
      </w:r>
    </w:p>
    <w:p w:rsidR="00C042E9" w:rsidRDefault="005F5F0E" w:rsidP="00EE4E16">
      <w:pPr>
        <w:widowControl w:val="0"/>
        <w:tabs>
          <w:tab w:val="left" w:pos="567"/>
        </w:tabs>
        <w:suppressAutoHyphens/>
        <w:autoSpaceDN w:val="0"/>
        <w:ind w:firstLine="709"/>
        <w:jc w:val="both"/>
        <w:textAlignment w:val="baseline"/>
        <w:rPr>
          <w:b/>
          <w:bCs/>
        </w:rPr>
      </w:pPr>
      <w:r>
        <w:rPr>
          <w:rFonts w:eastAsiaTheme="minorHAnsi"/>
          <w:lang w:eastAsia="en-US"/>
        </w:rPr>
        <w:t xml:space="preserve"> </w:t>
      </w:r>
      <w:r w:rsidR="00A772C7" w:rsidRPr="00A772C7">
        <w:rPr>
          <w:b/>
          <w:bCs/>
        </w:rPr>
        <w:t xml:space="preserve">4. </w:t>
      </w:r>
      <w:r w:rsidR="00C042E9" w:rsidRPr="00A772C7">
        <w:rPr>
          <w:b/>
          <w:bCs/>
        </w:rPr>
        <w:t>Срок предоставления муниципальной услуги</w:t>
      </w:r>
      <w:r w:rsidR="006850BB">
        <w:rPr>
          <w:b/>
          <w:bCs/>
        </w:rPr>
        <w:t>.</w:t>
      </w:r>
    </w:p>
    <w:p w:rsidR="00E166C8" w:rsidRPr="00E166C8" w:rsidRDefault="003D5A94" w:rsidP="00E166C8">
      <w:pPr>
        <w:autoSpaceDE w:val="0"/>
        <w:autoSpaceDN w:val="0"/>
        <w:adjustRightInd w:val="0"/>
        <w:jc w:val="both"/>
        <w:rPr>
          <w:rFonts w:eastAsiaTheme="minorHAnsi"/>
          <w:lang w:eastAsia="en-US"/>
        </w:rPr>
      </w:pPr>
      <w:r>
        <w:rPr>
          <w:rFonts w:eastAsiaTheme="minorHAnsi"/>
          <w:lang w:eastAsia="en-US"/>
        </w:rPr>
        <w:t xml:space="preserve">         </w:t>
      </w:r>
      <w:r w:rsidR="00EE4E16">
        <w:rPr>
          <w:rFonts w:eastAsiaTheme="minorHAnsi"/>
          <w:lang w:eastAsia="en-US"/>
        </w:rPr>
        <w:t xml:space="preserve"> </w:t>
      </w:r>
      <w:r w:rsidR="00E166C8" w:rsidRPr="00E166C8">
        <w:rPr>
          <w:rFonts w:eastAsiaTheme="minorHAnsi"/>
          <w:lang w:eastAsia="en-US"/>
        </w:rPr>
        <w:t xml:space="preserve"> </w:t>
      </w:r>
      <w:r w:rsidR="00E166C8">
        <w:rPr>
          <w:rFonts w:eastAsia="Times New Roman"/>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r w:rsidR="00E166C8" w:rsidRPr="00F73D15">
        <w:rPr>
          <w:rFonts w:eastAsia="Times New Roman"/>
        </w:rPr>
        <w:t xml:space="preserve">- </w:t>
      </w:r>
      <w:r w:rsidR="00E166C8" w:rsidRPr="00F73D15">
        <w:rPr>
          <w:rFonts w:eastAsiaTheme="minorHAnsi"/>
          <w:lang w:eastAsia="en-US"/>
        </w:rPr>
        <w:t xml:space="preserve">30 </w:t>
      </w:r>
      <w:r w:rsidR="008B1EE7" w:rsidRPr="00F73D15">
        <w:rPr>
          <w:rFonts w:eastAsiaTheme="minorHAnsi"/>
          <w:lang w:eastAsia="en-US"/>
        </w:rPr>
        <w:t>рабочих</w:t>
      </w:r>
      <w:r w:rsidR="00E166C8" w:rsidRPr="00F73D15">
        <w:rPr>
          <w:rFonts w:eastAsiaTheme="minorHAnsi"/>
          <w:lang w:eastAsia="en-US"/>
        </w:rPr>
        <w:t xml:space="preserve"> дней</w:t>
      </w:r>
      <w:r w:rsidR="00E166C8" w:rsidRPr="00E166C8">
        <w:rPr>
          <w:rFonts w:eastAsiaTheme="minorHAnsi"/>
          <w:lang w:eastAsia="en-US"/>
        </w:rPr>
        <w:t>.</w:t>
      </w:r>
    </w:p>
    <w:p w:rsidR="00E166C8" w:rsidRPr="00E166C8" w:rsidRDefault="003D5A94" w:rsidP="00E166C8">
      <w:pPr>
        <w:autoSpaceDE w:val="0"/>
        <w:autoSpaceDN w:val="0"/>
        <w:adjustRightInd w:val="0"/>
        <w:jc w:val="both"/>
        <w:rPr>
          <w:rFonts w:eastAsiaTheme="minorHAnsi"/>
          <w:lang w:eastAsia="en-US"/>
        </w:rPr>
      </w:pPr>
      <w:r>
        <w:rPr>
          <w:rFonts w:eastAsiaTheme="minorHAnsi"/>
          <w:lang w:eastAsia="en-US"/>
        </w:rPr>
        <w:t xml:space="preserve">         </w:t>
      </w:r>
      <w:r w:rsidR="00E166C8" w:rsidRPr="00E166C8">
        <w:rPr>
          <w:rFonts w:eastAsiaTheme="minorHAnsi"/>
          <w:lang w:eastAsia="en-US"/>
        </w:rPr>
        <w:t>Срок предоставления услуги начинается:</w:t>
      </w:r>
    </w:p>
    <w:p w:rsidR="00E166C8" w:rsidRPr="00E166C8" w:rsidRDefault="00E166C8" w:rsidP="00E166C8">
      <w:pPr>
        <w:autoSpaceDE w:val="0"/>
        <w:autoSpaceDN w:val="0"/>
        <w:adjustRightInd w:val="0"/>
        <w:jc w:val="both"/>
        <w:rPr>
          <w:rFonts w:eastAsiaTheme="minorHAnsi"/>
          <w:lang w:eastAsia="en-US"/>
        </w:rPr>
      </w:pPr>
      <w:r w:rsidRPr="00E166C8">
        <w:rPr>
          <w:rFonts w:eastAsiaTheme="minorHAnsi"/>
          <w:lang w:eastAsia="en-US"/>
        </w:rPr>
        <w:t>- в электронном виде с момента приема и регистрации в Администрации</w:t>
      </w:r>
    </w:p>
    <w:p w:rsidR="00E166C8" w:rsidRPr="00E166C8" w:rsidRDefault="00E166C8" w:rsidP="00E166C8">
      <w:pPr>
        <w:autoSpaceDE w:val="0"/>
        <w:autoSpaceDN w:val="0"/>
        <w:adjustRightInd w:val="0"/>
        <w:jc w:val="both"/>
        <w:rPr>
          <w:rFonts w:eastAsiaTheme="minorHAnsi"/>
          <w:lang w:eastAsia="en-US"/>
        </w:rPr>
      </w:pP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E166C8" w:rsidRPr="00E166C8" w:rsidRDefault="00E166C8" w:rsidP="00E166C8">
      <w:pPr>
        <w:autoSpaceDE w:val="0"/>
        <w:autoSpaceDN w:val="0"/>
        <w:adjustRightInd w:val="0"/>
        <w:jc w:val="both"/>
        <w:rPr>
          <w:b/>
          <w:bCs/>
        </w:rPr>
      </w:pPr>
      <w:r w:rsidRPr="00E166C8">
        <w:rPr>
          <w:rFonts w:eastAsiaTheme="minorHAnsi"/>
          <w:lang w:eastAsia="en-US"/>
        </w:rPr>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000D41B3">
        <w:rPr>
          <w:rFonts w:eastAsiaTheme="minorHAnsi"/>
          <w:lang w:eastAsia="en-US"/>
        </w:rPr>
        <w:t>,</w:t>
      </w:r>
      <w:r w:rsidRPr="00E166C8">
        <w:rPr>
          <w:rFonts w:eastAsiaTheme="minorHAnsi"/>
          <w:lang w:eastAsia="en-US"/>
        </w:rPr>
        <w:t xml:space="preserve"> либо с момента регистрации документов в МАУ МФЦ,</w:t>
      </w:r>
      <w:r w:rsidR="00D0664F">
        <w:rPr>
          <w:rFonts w:eastAsiaTheme="minorHAnsi"/>
          <w:lang w:eastAsia="en-US"/>
        </w:rPr>
        <w:t xml:space="preserve"> </w:t>
      </w:r>
      <w:r w:rsidRPr="00E166C8">
        <w:rPr>
          <w:rFonts w:eastAsiaTheme="minorHAnsi"/>
          <w:lang w:eastAsia="en-US"/>
        </w:rPr>
        <w:t>при осуществлении ими услуги.</w:t>
      </w:r>
    </w:p>
    <w:p w:rsidR="00C042E9" w:rsidRDefault="00A772C7" w:rsidP="00A772C7">
      <w:pPr>
        <w:autoSpaceDE w:val="0"/>
        <w:autoSpaceDN w:val="0"/>
        <w:adjustRightInd w:val="0"/>
        <w:ind w:left="706"/>
        <w:rPr>
          <w:b/>
        </w:rPr>
      </w:pPr>
      <w:r w:rsidRPr="00A772C7">
        <w:rPr>
          <w:b/>
        </w:rPr>
        <w:t xml:space="preserve">5. </w:t>
      </w:r>
      <w:r w:rsidR="00C042E9" w:rsidRPr="00A772C7">
        <w:rPr>
          <w:b/>
        </w:rPr>
        <w:t>Правовые основания для предоставления муниципальной услуги.</w:t>
      </w:r>
    </w:p>
    <w:p w:rsidR="00EE4E16" w:rsidRDefault="00EE4E16" w:rsidP="00EE4E16">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w:t>
      </w:r>
      <w:r w:rsidRPr="007919C2">
        <w:rPr>
          <w:rFonts w:eastAsiaTheme="minorHAnsi"/>
          <w:lang w:eastAsia="en-US"/>
        </w:rPr>
        <w:t>"Земельный кодекс Российской Федерации" от 25.10.2001 N 136-ФЗ</w:t>
      </w:r>
      <w:r>
        <w:rPr>
          <w:rFonts w:eastAsiaTheme="minorHAnsi"/>
          <w:lang w:eastAsia="en-US"/>
        </w:rPr>
        <w:t>;</w:t>
      </w:r>
    </w:p>
    <w:p w:rsidR="00EE4E16" w:rsidRDefault="00EE4E16" w:rsidP="00EE4E16">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"Гражданс</w:t>
      </w:r>
      <w:r>
        <w:rPr>
          <w:rFonts w:eastAsiaTheme="minorHAnsi"/>
          <w:lang w:eastAsia="en-US"/>
        </w:rPr>
        <w:t>кий кодекс Российской Федерации»</w:t>
      </w:r>
      <w:r w:rsidRPr="007919C2">
        <w:rPr>
          <w:rFonts w:eastAsiaTheme="minorHAnsi"/>
          <w:lang w:eastAsia="en-US"/>
        </w:rPr>
        <w:t xml:space="preserve"> от 30.11.1994 N 51-ФЗ</w:t>
      </w:r>
      <w:r>
        <w:rPr>
          <w:rFonts w:eastAsiaTheme="minorHAnsi"/>
          <w:lang w:eastAsia="en-US"/>
        </w:rPr>
        <w:t>;</w:t>
      </w:r>
    </w:p>
    <w:p w:rsidR="00EE4E16" w:rsidRDefault="00EE4E16" w:rsidP="00EE4E16">
      <w:pPr>
        <w:autoSpaceDE w:val="0"/>
        <w:autoSpaceDN w:val="0"/>
        <w:adjustRightInd w:val="0"/>
        <w:jc w:val="both"/>
        <w:rPr>
          <w:rFonts w:eastAsiaTheme="minorHAnsi"/>
          <w:lang w:eastAsia="en-US"/>
        </w:rPr>
      </w:pPr>
      <w:r>
        <w:rPr>
          <w:rFonts w:eastAsiaTheme="minorHAnsi"/>
          <w:lang w:eastAsia="en-US"/>
        </w:rPr>
        <w:lastRenderedPageBreak/>
        <w:t xml:space="preserve">- </w:t>
      </w:r>
      <w:r w:rsidRPr="00AC61F3">
        <w:rPr>
          <w:rFonts w:eastAsiaTheme="minorHAnsi"/>
          <w:lang w:eastAsia="en-US"/>
        </w:rPr>
        <w:t>Федеральный закон от 06.04.2011 N 63-ФЗ "Об электронной подписи"</w:t>
      </w:r>
      <w:r>
        <w:rPr>
          <w:rFonts w:eastAsiaTheme="minorHAnsi"/>
          <w:lang w:eastAsia="en-US"/>
        </w:rPr>
        <w:t>;</w:t>
      </w:r>
    </w:p>
    <w:p w:rsidR="00EE4E16" w:rsidRDefault="00EE4E16" w:rsidP="00EE4E16">
      <w:pPr>
        <w:autoSpaceDE w:val="0"/>
        <w:autoSpaceDN w:val="0"/>
        <w:adjustRightInd w:val="0"/>
        <w:jc w:val="both"/>
        <w:rPr>
          <w:rFonts w:eastAsiaTheme="minorHAnsi"/>
          <w:lang w:eastAsia="en-US"/>
        </w:rPr>
      </w:pPr>
      <w:r>
        <w:rPr>
          <w:rFonts w:eastAsiaTheme="minorHAnsi"/>
          <w:lang w:eastAsia="en-US"/>
        </w:rPr>
        <w:t xml:space="preserve">- </w:t>
      </w:r>
      <w:r w:rsidRPr="00884EFB">
        <w:rPr>
          <w:rFonts w:eastAsiaTheme="minorHAnsi"/>
          <w:lang w:eastAsia="en-US"/>
        </w:rPr>
        <w:t xml:space="preserve">Федеральный закон от 25.10.2001 № 137-ФЗ «О </w:t>
      </w:r>
      <w:r>
        <w:rPr>
          <w:rFonts w:eastAsiaTheme="minorHAnsi"/>
          <w:lang w:eastAsia="en-US"/>
        </w:rPr>
        <w:t>в</w:t>
      </w:r>
      <w:r w:rsidRPr="00884EFB">
        <w:rPr>
          <w:rFonts w:eastAsiaTheme="minorHAnsi"/>
          <w:lang w:eastAsia="en-US"/>
        </w:rPr>
        <w:t>ведении в действие Земельног</w:t>
      </w:r>
      <w:r>
        <w:rPr>
          <w:rFonts w:eastAsiaTheme="minorHAnsi"/>
          <w:lang w:eastAsia="en-US"/>
        </w:rPr>
        <w:t>о кодекса Российской Федерации»;</w:t>
      </w:r>
    </w:p>
    <w:p w:rsidR="00EE4E16" w:rsidRDefault="00EE4E16" w:rsidP="00EE4E16">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 xml:space="preserve">Федеральный закон от 13.07.2015 N 218-ФЗ "О государственной регистрации недвижимости" </w:t>
      </w:r>
    </w:p>
    <w:p w:rsidR="00EE4E16" w:rsidRDefault="00EE4E16" w:rsidP="00EE4E16">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Федеральный закон от 27.07.2006 N 149-ФЗ "Об информации, информационных технологиях и о защите информации"</w:t>
      </w:r>
      <w:r>
        <w:rPr>
          <w:rFonts w:eastAsiaTheme="minorHAnsi"/>
          <w:lang w:eastAsia="en-US"/>
        </w:rPr>
        <w:t>;</w:t>
      </w:r>
    </w:p>
    <w:p w:rsidR="00EE4E16" w:rsidRDefault="00EE4E16" w:rsidP="00EE4E16">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 xml:space="preserve">Федеральный закон от 27.07.2010 N 210-ФЗ "Об организации предоставления государственных и муниципальных услуг" </w:t>
      </w:r>
    </w:p>
    <w:p w:rsidR="00EE4E16" w:rsidRDefault="00EE4E16" w:rsidP="00EE4E16">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Федеральный закон от 24.11.1995 N 181-ФЗ "О социальной защите ин</w:t>
      </w:r>
      <w:r>
        <w:rPr>
          <w:rFonts w:eastAsiaTheme="minorHAnsi"/>
          <w:lang w:eastAsia="en-US"/>
        </w:rPr>
        <w:t>валидов в Российской Федерации";</w:t>
      </w:r>
    </w:p>
    <w:p w:rsidR="00EE4E16" w:rsidRDefault="00EE4E16" w:rsidP="00EE4E16">
      <w:pPr>
        <w:autoSpaceDE w:val="0"/>
        <w:autoSpaceDN w:val="0"/>
        <w:adjustRightInd w:val="0"/>
        <w:jc w:val="both"/>
        <w:rPr>
          <w:rFonts w:eastAsiaTheme="minorHAnsi"/>
          <w:lang w:eastAsia="en-US"/>
        </w:rPr>
      </w:pPr>
      <w:r>
        <w:rPr>
          <w:rFonts w:eastAsiaTheme="minorHAnsi"/>
          <w:lang w:eastAsia="en-US"/>
        </w:rPr>
        <w:t xml:space="preserve">- </w:t>
      </w:r>
      <w:r w:rsidRPr="00BF5C57">
        <w:rPr>
          <w:rFonts w:eastAsiaTheme="minorHAnsi"/>
          <w:lang w:eastAsia="en-US"/>
        </w:rPr>
        <w:t>Федеральный закон от 27.07.2006 N 152-ФЗ "О персональных данных"</w:t>
      </w:r>
      <w:r>
        <w:rPr>
          <w:rFonts w:eastAsiaTheme="minorHAnsi"/>
          <w:lang w:eastAsia="en-US"/>
        </w:rPr>
        <w:t>;</w:t>
      </w:r>
    </w:p>
    <w:p w:rsidR="00EE4E16" w:rsidRPr="00B754E2" w:rsidRDefault="00EE4E16" w:rsidP="00EE4E16">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 xml:space="preserve">Постановление Правительства РФ от 22.12.2012 N 1376 (ред. от 07.02.2020) "Об утверждении </w:t>
      </w:r>
      <w:proofErr w:type="gramStart"/>
      <w:r w:rsidRPr="008E7B53">
        <w:rPr>
          <w:rFonts w:eastAsiaTheme="minorHAnsi"/>
          <w:lang w:eastAsia="en-US"/>
        </w:rPr>
        <w:t>Правил организации деятельности многофункциональных центров предоставления государственных</w:t>
      </w:r>
      <w:proofErr w:type="gramEnd"/>
      <w:r w:rsidRPr="008E7B53">
        <w:rPr>
          <w:rFonts w:eastAsiaTheme="minorHAnsi"/>
          <w:lang w:eastAsia="en-US"/>
        </w:rPr>
        <w:t xml:space="preserve"> и муниципальных услуг"</w:t>
      </w:r>
      <w:r w:rsidRPr="00B754E2">
        <w:rPr>
          <w:rFonts w:eastAsiaTheme="minorHAnsi"/>
          <w:lang w:eastAsia="en-US"/>
        </w:rPr>
        <w:t>;</w:t>
      </w:r>
    </w:p>
    <w:p w:rsidR="00EE4E16" w:rsidRDefault="00EE4E16" w:rsidP="00EE4E16">
      <w:pPr>
        <w:autoSpaceDE w:val="0"/>
        <w:autoSpaceDN w:val="0"/>
        <w:adjustRightInd w:val="0"/>
        <w:jc w:val="both"/>
        <w:rPr>
          <w:rFonts w:eastAsiaTheme="minorHAnsi"/>
          <w:lang w:eastAsia="en-US"/>
        </w:rPr>
      </w:pPr>
      <w:proofErr w:type="gramStart"/>
      <w:r w:rsidRPr="00B754E2">
        <w:rPr>
          <w:rFonts w:eastAsiaTheme="minorHAnsi"/>
          <w:lang w:eastAsia="en-US"/>
        </w:rPr>
        <w:t xml:space="preserve">- </w:t>
      </w:r>
      <w:r w:rsidRPr="008E7B53">
        <w:rPr>
          <w:rFonts w:eastAsiaTheme="minorHAnsi"/>
          <w:lang w:eastAsia="en-US"/>
        </w:rPr>
        <w:t>Постановление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8E7B53">
        <w:rPr>
          <w:rFonts w:eastAsiaTheme="minorHAnsi"/>
          <w:lang w:eastAsia="en-US"/>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E7B53">
        <w:rPr>
          <w:rFonts w:eastAsiaTheme="minorHAnsi"/>
          <w:lang w:eastAsia="en-US"/>
        </w:rPr>
        <w:t>заверение выписок</w:t>
      </w:r>
      <w:proofErr w:type="gramEnd"/>
      <w:r w:rsidRPr="008E7B53">
        <w:rPr>
          <w:rFonts w:eastAsiaTheme="minorHAnsi"/>
          <w:lang w:eastAsia="en-US"/>
        </w:rPr>
        <w:t xml:space="preserve"> из указанных информационных систем"</w:t>
      </w:r>
      <w:r w:rsidRPr="00B754E2">
        <w:rPr>
          <w:rFonts w:eastAsiaTheme="minorHAnsi"/>
          <w:lang w:eastAsia="en-US"/>
        </w:rPr>
        <w:t>;</w:t>
      </w:r>
    </w:p>
    <w:p w:rsidR="00EE4E16" w:rsidRPr="00B754E2" w:rsidRDefault="00EE4E16" w:rsidP="00EE4E16">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Приказ Минэкономразвития России от 18.01.2012 N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754E2">
        <w:rPr>
          <w:rFonts w:eastAsiaTheme="minorHAnsi"/>
          <w:lang w:eastAsia="en-US"/>
        </w:rPr>
        <w:t>;</w:t>
      </w:r>
    </w:p>
    <w:p w:rsidR="00EE4E16" w:rsidRPr="00B754E2" w:rsidRDefault="00EE4E16" w:rsidP="00EE4E16">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Ростовской области от 08.08.2011 N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Pr>
          <w:rFonts w:eastAsiaTheme="minorHAnsi"/>
          <w:lang w:eastAsia="en-US"/>
        </w:rPr>
        <w:t>;</w:t>
      </w:r>
    </w:p>
    <w:p w:rsidR="00EE4E16" w:rsidRPr="00B754E2" w:rsidRDefault="00EE4E16" w:rsidP="00EE4E16">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w:t>
      </w:r>
      <w:r>
        <w:rPr>
          <w:rFonts w:eastAsiaTheme="minorHAnsi"/>
          <w:lang w:eastAsia="en-US"/>
        </w:rPr>
        <w:t>й области от 22.07.2003 N 19-ЗС</w:t>
      </w:r>
      <w:r w:rsidRPr="00FC5E50">
        <w:rPr>
          <w:rFonts w:eastAsiaTheme="minorHAnsi"/>
          <w:lang w:eastAsia="en-US"/>
        </w:rPr>
        <w:t xml:space="preserve"> "О регулировании земельных отношений в Ростовской области"</w:t>
      </w:r>
      <w:r w:rsidRPr="00B754E2">
        <w:rPr>
          <w:rFonts w:eastAsiaTheme="minorHAnsi"/>
          <w:lang w:eastAsia="en-US"/>
        </w:rPr>
        <w:t>;</w:t>
      </w:r>
    </w:p>
    <w:p w:rsidR="00EE4E16" w:rsidRDefault="00EE4E16" w:rsidP="00EE4E16">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Постановление Правительства РО от 16.05</w:t>
      </w:r>
      <w:r>
        <w:rPr>
          <w:rFonts w:eastAsiaTheme="minorHAnsi"/>
          <w:lang w:eastAsia="en-US"/>
        </w:rPr>
        <w:t>.2018 N 315</w:t>
      </w:r>
      <w:r w:rsidRPr="00FC5E50">
        <w:rPr>
          <w:rFonts w:eastAsiaTheme="minorHAnsi"/>
          <w:lang w:eastAsia="en-US"/>
        </w:rP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B754E2">
        <w:rPr>
          <w:rFonts w:eastAsiaTheme="minorHAnsi"/>
          <w:lang w:eastAsia="en-US"/>
        </w:rPr>
        <w:t>;</w:t>
      </w:r>
    </w:p>
    <w:p w:rsidR="00EE4E16" w:rsidRDefault="00EE4E16" w:rsidP="00EE4E16">
      <w:pPr>
        <w:widowControl w:val="0"/>
        <w:tabs>
          <w:tab w:val="left" w:pos="900"/>
        </w:tabs>
        <w:suppressAutoHyphens/>
        <w:jc w:val="both"/>
      </w:pPr>
      <w:r>
        <w:rPr>
          <w:rFonts w:eastAsia="Times New Roman"/>
        </w:rPr>
        <w:lastRenderedPageBreak/>
        <w:t xml:space="preserve">- </w:t>
      </w:r>
      <w:r w:rsidRPr="00B754E2">
        <w:rPr>
          <w:rFonts w:eastAsia="Times New Roman"/>
        </w:rPr>
        <w:t xml:space="preserve"> Настоящий административный регламент.</w:t>
      </w:r>
    </w:p>
    <w:p w:rsidR="00EE4E16" w:rsidRDefault="00EE4E16" w:rsidP="00EE4E16">
      <w:pPr>
        <w:pStyle w:val="aff1"/>
        <w:widowControl w:val="0"/>
        <w:tabs>
          <w:tab w:val="left" w:pos="0"/>
          <w:tab w:val="left" w:pos="900"/>
        </w:tabs>
        <w:suppressAutoHyphens/>
        <w:ind w:left="0"/>
        <w:jc w:val="both"/>
      </w:pPr>
      <w:r>
        <w:t>- Правилами землепользования и застройки территории Семикаракорского городского поселения Семикаракорского района Ростовской области.</w:t>
      </w:r>
    </w:p>
    <w:p w:rsidR="00EE4E16" w:rsidRDefault="00EE4E16" w:rsidP="00EE4E16">
      <w:pPr>
        <w:jc w:val="both"/>
        <w:rPr>
          <w:rFonts w:eastAsia="Times New Roman"/>
        </w:rPr>
      </w:pPr>
      <w:r>
        <w:t xml:space="preserve">          Нормативные правовые акты применяются в действующих редакциях. </w:t>
      </w:r>
      <w:r w:rsidRPr="004D085C">
        <w:rPr>
          <w:rFonts w:eastAsia="Times New Roman"/>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DE1CF4" w:rsidRDefault="002565B2" w:rsidP="00A772C7">
      <w:pPr>
        <w:autoSpaceDN w:val="0"/>
        <w:adjustRightInd w:val="0"/>
        <w:ind w:firstLine="709"/>
        <w:jc w:val="both"/>
        <w:rPr>
          <w:b/>
          <w:iCs/>
        </w:rPr>
      </w:pPr>
      <w:r w:rsidRPr="00A772C7">
        <w:rPr>
          <w:b/>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A772C7">
        <w:rPr>
          <w:b/>
          <w:iC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0130D" w:rsidRDefault="006D52B3" w:rsidP="006D52B3">
      <w:r>
        <w:t xml:space="preserve">          </w:t>
      </w:r>
      <w:r w:rsidR="00F0130D" w:rsidRPr="00C2565C">
        <w:t>Перечень документов, необходимых для предоставления услуги</w:t>
      </w:r>
    </w:p>
    <w:p w:rsidR="00F0130D" w:rsidRDefault="00F0130D" w:rsidP="00F0130D">
      <w:pPr>
        <w:autoSpaceDN w:val="0"/>
        <w:adjustRightInd w:val="0"/>
        <w:jc w:val="both"/>
        <w:rPr>
          <w:iCs/>
        </w:rPr>
      </w:pPr>
      <w:r w:rsidRPr="00384734">
        <w:rPr>
          <w:bCs/>
        </w:rPr>
        <w:t>1</w:t>
      </w:r>
      <w:r w:rsidRPr="00384734">
        <w:t>.</w:t>
      </w:r>
      <w:r>
        <w:t xml:space="preserve">   </w:t>
      </w:r>
      <w:r w:rsidRPr="00384734">
        <w:t>Заявление (</w:t>
      </w:r>
      <w:r>
        <w:t xml:space="preserve">приложение № 1 к административному регламенту, </w:t>
      </w:r>
      <w:r w:rsidRPr="00384734">
        <w:t>о</w:t>
      </w:r>
      <w:r>
        <w:t>ригинал–</w:t>
      </w:r>
      <w:r w:rsidRPr="00384734">
        <w:t>1</w:t>
      </w:r>
      <w:r w:rsidR="00EE4E16">
        <w:t>);</w:t>
      </w:r>
    </w:p>
    <w:p w:rsidR="00F0130D" w:rsidRPr="00384734" w:rsidRDefault="00F0130D" w:rsidP="00F0130D">
      <w:pPr>
        <w:pStyle w:val="afffffa"/>
        <w:jc w:val="both"/>
        <w:rPr>
          <w:sz w:val="28"/>
          <w:szCs w:val="28"/>
        </w:rPr>
      </w:pPr>
      <w:r w:rsidRPr="00384734">
        <w:rPr>
          <w:sz w:val="28"/>
          <w:szCs w:val="28"/>
        </w:rPr>
        <w:t>2. Документ, удостоверяющий  личность заявителя или  представителя зая</w:t>
      </w:r>
      <w:r>
        <w:rPr>
          <w:sz w:val="28"/>
          <w:szCs w:val="28"/>
        </w:rPr>
        <w:t>вителя</w:t>
      </w:r>
      <w:r w:rsidRPr="00384734">
        <w:rPr>
          <w:sz w:val="28"/>
          <w:szCs w:val="28"/>
        </w:rPr>
        <w:t xml:space="preserve"> (копия при предъявлении оригинала – 1)</w:t>
      </w:r>
      <w:r w:rsidR="00EE4E16">
        <w:rPr>
          <w:sz w:val="28"/>
          <w:szCs w:val="28"/>
        </w:rPr>
        <w:t>;</w:t>
      </w:r>
    </w:p>
    <w:p w:rsidR="00F0130D" w:rsidRPr="00384734" w:rsidRDefault="00F0130D" w:rsidP="00F0130D">
      <w:pPr>
        <w:pStyle w:val="afffffa"/>
        <w:jc w:val="both"/>
        <w:rPr>
          <w:sz w:val="28"/>
          <w:szCs w:val="28"/>
        </w:rPr>
      </w:pPr>
      <w:r w:rsidRPr="00384734">
        <w:rPr>
          <w:sz w:val="28"/>
          <w:szCs w:val="28"/>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r w:rsidR="00EE4E16">
        <w:rPr>
          <w:sz w:val="28"/>
          <w:szCs w:val="28"/>
        </w:rPr>
        <w:t>;</w:t>
      </w:r>
    </w:p>
    <w:p w:rsidR="00F0130D" w:rsidRPr="00384734" w:rsidRDefault="00F0130D" w:rsidP="00F0130D">
      <w:pPr>
        <w:pStyle w:val="afffffa"/>
        <w:jc w:val="both"/>
        <w:rPr>
          <w:sz w:val="28"/>
          <w:szCs w:val="28"/>
        </w:rPr>
      </w:pPr>
      <w:r>
        <w:rPr>
          <w:sz w:val="28"/>
          <w:szCs w:val="28"/>
        </w:rPr>
        <w:t xml:space="preserve">2.2. </w:t>
      </w:r>
      <w:r w:rsidRPr="00384734">
        <w:rPr>
          <w:sz w:val="28"/>
          <w:szCs w:val="28"/>
        </w:rPr>
        <w:t>Временное удостоверение личности (для граждан Российской Федерации)</w:t>
      </w:r>
      <w:r w:rsidR="00EE4E16">
        <w:rPr>
          <w:sz w:val="28"/>
          <w:szCs w:val="28"/>
        </w:rPr>
        <w:t>;</w:t>
      </w:r>
    </w:p>
    <w:p w:rsidR="00F0130D" w:rsidRPr="00384734" w:rsidRDefault="00F0130D" w:rsidP="00F0130D">
      <w:pPr>
        <w:pStyle w:val="afffffa"/>
        <w:jc w:val="both"/>
        <w:rPr>
          <w:sz w:val="28"/>
          <w:szCs w:val="28"/>
        </w:rPr>
      </w:pPr>
      <w:r w:rsidRPr="00384734">
        <w:rPr>
          <w:sz w:val="28"/>
          <w:szCs w:val="28"/>
        </w:rPr>
        <w:t>2.3. Паспорт гражданина иностранного государства, легализованный на территории Российской Федерации (для иностранных граждан)</w:t>
      </w:r>
      <w:r w:rsidR="00EE4E16">
        <w:rPr>
          <w:sz w:val="28"/>
          <w:szCs w:val="28"/>
        </w:rPr>
        <w:t>;</w:t>
      </w:r>
    </w:p>
    <w:p w:rsidR="00F0130D" w:rsidRPr="00384734" w:rsidRDefault="00F0130D" w:rsidP="00F0130D">
      <w:pPr>
        <w:pStyle w:val="afffffa"/>
        <w:jc w:val="both"/>
        <w:rPr>
          <w:sz w:val="28"/>
          <w:szCs w:val="28"/>
        </w:rPr>
      </w:pPr>
      <w:r w:rsidRPr="00384734">
        <w:rPr>
          <w:sz w:val="28"/>
          <w:szCs w:val="28"/>
        </w:rPr>
        <w:t>2.4. Разрешение на временное проживание (для лиц без гражданства)</w:t>
      </w:r>
      <w:r w:rsidR="00EE4E16">
        <w:rPr>
          <w:sz w:val="28"/>
          <w:szCs w:val="28"/>
        </w:rPr>
        <w:t>;</w:t>
      </w:r>
    </w:p>
    <w:p w:rsidR="00F0130D" w:rsidRPr="00384734" w:rsidRDefault="00F0130D" w:rsidP="00F0130D">
      <w:pPr>
        <w:pStyle w:val="afffffa"/>
        <w:jc w:val="both"/>
        <w:rPr>
          <w:sz w:val="28"/>
          <w:szCs w:val="28"/>
        </w:rPr>
      </w:pPr>
      <w:r w:rsidRPr="00384734">
        <w:rPr>
          <w:sz w:val="28"/>
          <w:szCs w:val="28"/>
        </w:rPr>
        <w:t>2.5. Вид на жительство (для лиц без гражданства)</w:t>
      </w:r>
      <w:r w:rsidR="00EE4E16">
        <w:rPr>
          <w:sz w:val="28"/>
          <w:szCs w:val="28"/>
        </w:rPr>
        <w:t>;</w:t>
      </w:r>
    </w:p>
    <w:p w:rsidR="00F0130D" w:rsidRPr="00384734" w:rsidRDefault="00F0130D" w:rsidP="00F0130D">
      <w:pPr>
        <w:pStyle w:val="afffffa"/>
        <w:jc w:val="both"/>
        <w:rPr>
          <w:sz w:val="28"/>
          <w:szCs w:val="28"/>
        </w:rPr>
      </w:pPr>
      <w:r w:rsidRPr="00384734">
        <w:rPr>
          <w:sz w:val="28"/>
          <w:szCs w:val="28"/>
        </w:rPr>
        <w:t>2.6. Удостоверение беженца в Российской Федерации (для беженцев)</w:t>
      </w:r>
      <w:r w:rsidR="00EE4E16">
        <w:rPr>
          <w:sz w:val="28"/>
          <w:szCs w:val="28"/>
        </w:rPr>
        <w:t>;</w:t>
      </w:r>
    </w:p>
    <w:p w:rsidR="00F0130D" w:rsidRPr="00384734" w:rsidRDefault="00F0130D" w:rsidP="00F0130D">
      <w:pPr>
        <w:pStyle w:val="afffffa"/>
        <w:jc w:val="both"/>
        <w:rPr>
          <w:sz w:val="28"/>
          <w:szCs w:val="28"/>
        </w:rPr>
      </w:pPr>
      <w:r w:rsidRPr="00384734">
        <w:rPr>
          <w:sz w:val="28"/>
          <w:szCs w:val="28"/>
        </w:rPr>
        <w:t>2.7. Свидетельство о рассмотрении ходатайства о признании беженцем по существу на территории Российской Федерации (для беженцев)</w:t>
      </w:r>
      <w:r w:rsidR="00EE4E16">
        <w:rPr>
          <w:sz w:val="28"/>
          <w:szCs w:val="28"/>
        </w:rPr>
        <w:t>;</w:t>
      </w:r>
    </w:p>
    <w:p w:rsidR="00F0130D" w:rsidRPr="00384734" w:rsidRDefault="00F0130D" w:rsidP="00F0130D">
      <w:pPr>
        <w:pStyle w:val="afffffa"/>
        <w:jc w:val="both"/>
        <w:rPr>
          <w:sz w:val="28"/>
          <w:szCs w:val="28"/>
        </w:rPr>
      </w:pPr>
      <w:r w:rsidRPr="00384734">
        <w:rPr>
          <w:sz w:val="28"/>
          <w:szCs w:val="28"/>
        </w:rPr>
        <w:t>2.8. Свидетельство о предоставлении временного убежища на территории Российской Федерации</w:t>
      </w:r>
      <w:r w:rsidR="00EE4E16">
        <w:rPr>
          <w:sz w:val="28"/>
          <w:szCs w:val="28"/>
        </w:rPr>
        <w:t>;</w:t>
      </w:r>
    </w:p>
    <w:p w:rsidR="00F0130D" w:rsidRPr="00384734" w:rsidRDefault="00F0130D" w:rsidP="00F0130D">
      <w:pPr>
        <w:pStyle w:val="afffffa"/>
        <w:jc w:val="both"/>
        <w:rPr>
          <w:sz w:val="28"/>
          <w:szCs w:val="28"/>
        </w:rPr>
      </w:pPr>
      <w:r w:rsidRPr="00384734">
        <w:rPr>
          <w:sz w:val="28"/>
          <w:szCs w:val="28"/>
        </w:rPr>
        <w:t>2.9. Свидетельство о рождении (для лиц, не достигших возраста 14 лет)</w:t>
      </w:r>
      <w:r w:rsidR="00EE4E16">
        <w:rPr>
          <w:sz w:val="28"/>
          <w:szCs w:val="28"/>
        </w:rPr>
        <w:t>;</w:t>
      </w:r>
    </w:p>
    <w:p w:rsidR="00F0130D" w:rsidRPr="00384734" w:rsidRDefault="00F0130D" w:rsidP="00F0130D">
      <w:pPr>
        <w:pStyle w:val="afffffa"/>
        <w:jc w:val="both"/>
        <w:rPr>
          <w:sz w:val="28"/>
          <w:szCs w:val="28"/>
        </w:rPr>
      </w:pPr>
      <w:r w:rsidRPr="00384734">
        <w:rPr>
          <w:sz w:val="28"/>
          <w:szCs w:val="28"/>
        </w:rPr>
        <w:t>3. Документ, удостоверяющий права (полномочия) представителя физического или юридического лица, если с заявлением обр</w:t>
      </w:r>
      <w:r>
        <w:rPr>
          <w:sz w:val="28"/>
          <w:szCs w:val="28"/>
        </w:rPr>
        <w:t>ащается представитель заявителя</w:t>
      </w:r>
      <w:r w:rsidRPr="00384734">
        <w:rPr>
          <w:sz w:val="28"/>
          <w:szCs w:val="28"/>
        </w:rPr>
        <w:t xml:space="preserve"> (копия при предъявлении оригинала – 1)</w:t>
      </w:r>
      <w:r w:rsidR="00EE4E16">
        <w:rPr>
          <w:sz w:val="28"/>
          <w:szCs w:val="28"/>
        </w:rPr>
        <w:t>;</w:t>
      </w:r>
    </w:p>
    <w:p w:rsidR="00F0130D" w:rsidRPr="00384734" w:rsidRDefault="00F0130D" w:rsidP="00F0130D">
      <w:pPr>
        <w:pStyle w:val="afffffa"/>
        <w:jc w:val="both"/>
        <w:rPr>
          <w:sz w:val="28"/>
          <w:szCs w:val="28"/>
        </w:rPr>
      </w:pPr>
      <w:r w:rsidRPr="00384734">
        <w:rPr>
          <w:sz w:val="28"/>
          <w:szCs w:val="28"/>
        </w:rPr>
        <w:t>3.1. Для представителей физического лица:</w:t>
      </w:r>
    </w:p>
    <w:p w:rsidR="00F0130D" w:rsidRPr="00384734" w:rsidRDefault="00F0130D" w:rsidP="00F0130D">
      <w:pPr>
        <w:pStyle w:val="afffffa"/>
        <w:jc w:val="both"/>
        <w:rPr>
          <w:sz w:val="28"/>
          <w:szCs w:val="28"/>
        </w:rPr>
      </w:pPr>
      <w:r w:rsidRPr="00384734">
        <w:rPr>
          <w:sz w:val="28"/>
          <w:szCs w:val="28"/>
        </w:rPr>
        <w:t>3.1.1. Доверенность, оформленная в установленном законом порядке, на пр</w:t>
      </w:r>
      <w:r w:rsidR="00EE4E16">
        <w:rPr>
          <w:sz w:val="28"/>
          <w:szCs w:val="28"/>
        </w:rPr>
        <w:t>едставление интересов заявителя;</w:t>
      </w:r>
    </w:p>
    <w:p w:rsidR="00F0130D" w:rsidRPr="00384734" w:rsidRDefault="00F0130D" w:rsidP="00F0130D">
      <w:pPr>
        <w:pStyle w:val="afffffa"/>
        <w:jc w:val="both"/>
        <w:rPr>
          <w:sz w:val="28"/>
          <w:szCs w:val="28"/>
        </w:rPr>
      </w:pPr>
      <w:r w:rsidRPr="00384734">
        <w:rPr>
          <w:sz w:val="28"/>
          <w:szCs w:val="28"/>
        </w:rPr>
        <w:t>3.1.2. Свидетельство о рождении</w:t>
      </w:r>
      <w:r w:rsidR="00EE4E16">
        <w:rPr>
          <w:sz w:val="28"/>
          <w:szCs w:val="28"/>
        </w:rPr>
        <w:t>;</w:t>
      </w:r>
    </w:p>
    <w:p w:rsidR="00F0130D" w:rsidRPr="00384734" w:rsidRDefault="00F0130D" w:rsidP="00F0130D">
      <w:pPr>
        <w:pStyle w:val="afffffa"/>
        <w:jc w:val="both"/>
        <w:rPr>
          <w:sz w:val="28"/>
          <w:szCs w:val="28"/>
        </w:rPr>
      </w:pPr>
      <w:r w:rsidRPr="00384734">
        <w:rPr>
          <w:sz w:val="28"/>
          <w:szCs w:val="28"/>
        </w:rPr>
        <w:t>3.1.3. Акт органа опеки и попечительства о назначении опекуна или попечителя</w:t>
      </w:r>
      <w:r w:rsidR="00EE4E16">
        <w:rPr>
          <w:sz w:val="28"/>
          <w:szCs w:val="28"/>
        </w:rPr>
        <w:t>;</w:t>
      </w:r>
    </w:p>
    <w:p w:rsidR="00F0130D" w:rsidRDefault="00F0130D" w:rsidP="00F0130D">
      <w:pPr>
        <w:pStyle w:val="afffffa"/>
        <w:jc w:val="both"/>
        <w:rPr>
          <w:sz w:val="28"/>
          <w:szCs w:val="28"/>
        </w:rPr>
      </w:pPr>
      <w:r w:rsidRPr="00384734">
        <w:rPr>
          <w:sz w:val="28"/>
          <w:szCs w:val="28"/>
        </w:rPr>
        <w:t xml:space="preserve">3.2. Для представителей юридического лица: </w:t>
      </w:r>
    </w:p>
    <w:p w:rsidR="00F0130D" w:rsidRPr="00384734" w:rsidRDefault="00F0130D" w:rsidP="00F0130D">
      <w:pPr>
        <w:pStyle w:val="afffffa"/>
        <w:jc w:val="both"/>
        <w:rPr>
          <w:sz w:val="28"/>
          <w:szCs w:val="28"/>
        </w:rPr>
      </w:pPr>
      <w:r w:rsidRPr="00384734">
        <w:rPr>
          <w:sz w:val="28"/>
          <w:szCs w:val="28"/>
        </w:rPr>
        <w:t>3.2.1. Доверенность, оформленная в установленном законом порядке, на представление интересов заявителя</w:t>
      </w:r>
      <w:r w:rsidR="00EE4E16">
        <w:rPr>
          <w:sz w:val="28"/>
          <w:szCs w:val="28"/>
        </w:rPr>
        <w:t>;</w:t>
      </w:r>
    </w:p>
    <w:p w:rsidR="00F0130D" w:rsidRPr="00384734" w:rsidRDefault="00F0130D" w:rsidP="00F0130D">
      <w:pPr>
        <w:pStyle w:val="afffffa"/>
        <w:jc w:val="both"/>
        <w:rPr>
          <w:sz w:val="28"/>
          <w:szCs w:val="28"/>
        </w:rPr>
      </w:pPr>
      <w:r w:rsidRPr="00384734">
        <w:rPr>
          <w:sz w:val="28"/>
          <w:szCs w:val="28"/>
        </w:rPr>
        <w:lastRenderedPageBreak/>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r w:rsidR="00EE4E16">
        <w:rPr>
          <w:sz w:val="28"/>
          <w:szCs w:val="28"/>
        </w:rPr>
        <w:t>;</w:t>
      </w:r>
    </w:p>
    <w:p w:rsidR="00F0130D" w:rsidRPr="00384734" w:rsidRDefault="00F0130D" w:rsidP="00F0130D">
      <w:pPr>
        <w:pStyle w:val="afffffa"/>
        <w:jc w:val="both"/>
        <w:rPr>
          <w:sz w:val="28"/>
          <w:szCs w:val="28"/>
        </w:rPr>
      </w:pPr>
      <w:r w:rsidRPr="00384734">
        <w:rPr>
          <w:sz w:val="28"/>
          <w:szCs w:val="28"/>
        </w:rPr>
        <w:t>4. Выписка из ЕГРЮЛ (для юридических лиц) (</w:t>
      </w:r>
      <w:r>
        <w:rPr>
          <w:sz w:val="28"/>
          <w:szCs w:val="28"/>
        </w:rPr>
        <w:t>о</w:t>
      </w:r>
      <w:r w:rsidRPr="00384734">
        <w:rPr>
          <w:sz w:val="28"/>
          <w:szCs w:val="28"/>
        </w:rPr>
        <w:t>ригинал – 1)</w:t>
      </w:r>
      <w:r w:rsidR="00EE4E16">
        <w:rPr>
          <w:sz w:val="28"/>
          <w:szCs w:val="28"/>
        </w:rPr>
        <w:t>;</w:t>
      </w:r>
    </w:p>
    <w:p w:rsidR="00F0130D" w:rsidRPr="00384734" w:rsidRDefault="00F0130D" w:rsidP="00F0130D">
      <w:pPr>
        <w:pStyle w:val="afffffa"/>
        <w:jc w:val="both"/>
        <w:rPr>
          <w:sz w:val="28"/>
          <w:szCs w:val="28"/>
        </w:rPr>
      </w:pPr>
      <w:r w:rsidRPr="00384734">
        <w:rPr>
          <w:sz w:val="28"/>
          <w:szCs w:val="28"/>
        </w:rPr>
        <w:t>5.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p w:rsidR="00F0130D" w:rsidRPr="00384734" w:rsidRDefault="00F0130D" w:rsidP="00F0130D">
      <w:pPr>
        <w:pStyle w:val="afffffa"/>
        <w:jc w:val="both"/>
        <w:rPr>
          <w:sz w:val="28"/>
          <w:szCs w:val="28"/>
        </w:rPr>
      </w:pPr>
      <w:r w:rsidRPr="00384734">
        <w:rPr>
          <w:sz w:val="28"/>
          <w:szCs w:val="28"/>
        </w:rPr>
        <w:t>5.1. Выписка из ЕГРН об объекте недвижимости (о правах на помещение в многоквартирном доме) (копия, при предъявлении оригинала – 1)</w:t>
      </w:r>
      <w:r w:rsidR="00EE4E16">
        <w:rPr>
          <w:sz w:val="28"/>
          <w:szCs w:val="28"/>
        </w:rPr>
        <w:t>;</w:t>
      </w:r>
    </w:p>
    <w:p w:rsidR="00F0130D" w:rsidRPr="00384734" w:rsidRDefault="00F0130D" w:rsidP="00F0130D">
      <w:pPr>
        <w:pStyle w:val="afffffa"/>
        <w:jc w:val="both"/>
        <w:rPr>
          <w:sz w:val="28"/>
          <w:szCs w:val="28"/>
        </w:rPr>
      </w:pPr>
      <w:r w:rsidRPr="00384734">
        <w:rPr>
          <w:sz w:val="28"/>
          <w:szCs w:val="28"/>
        </w:rPr>
        <w:t>6.Документ, обосновывающий расторжение договора безвозмездного срочного пользования земельным участком при вводе объекта в эксплуатацию: (копия, при предъявлении оригинала – 1)</w:t>
      </w:r>
      <w:r w:rsidR="00EE4E16">
        <w:rPr>
          <w:sz w:val="28"/>
          <w:szCs w:val="28"/>
        </w:rPr>
        <w:t>;</w:t>
      </w:r>
    </w:p>
    <w:p w:rsidR="00F0130D" w:rsidRPr="00384734" w:rsidRDefault="00F0130D" w:rsidP="00F0130D">
      <w:pPr>
        <w:pStyle w:val="afffffa"/>
        <w:jc w:val="both"/>
        <w:rPr>
          <w:sz w:val="28"/>
          <w:szCs w:val="28"/>
        </w:rPr>
      </w:pPr>
      <w:r w:rsidRPr="00384734">
        <w:rPr>
          <w:sz w:val="28"/>
          <w:szCs w:val="28"/>
        </w:rPr>
        <w:t>6.1.Разрешение</w:t>
      </w:r>
      <w:r w:rsidR="00EE4E16">
        <w:rPr>
          <w:sz w:val="28"/>
          <w:szCs w:val="28"/>
        </w:rPr>
        <w:t xml:space="preserve"> на ввод объекта в эксплуатацию;</w:t>
      </w:r>
    </w:p>
    <w:p w:rsidR="00F0130D" w:rsidRPr="00384734" w:rsidRDefault="00F0130D" w:rsidP="00F0130D">
      <w:pPr>
        <w:pStyle w:val="afffffa"/>
        <w:jc w:val="both"/>
        <w:rPr>
          <w:sz w:val="28"/>
          <w:szCs w:val="28"/>
        </w:rPr>
      </w:pPr>
      <w:r w:rsidRPr="00384734">
        <w:rPr>
          <w:sz w:val="28"/>
          <w:szCs w:val="28"/>
        </w:rPr>
        <w:t>7.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w:t>
      </w:r>
    </w:p>
    <w:p w:rsidR="00F0130D" w:rsidRPr="00384734" w:rsidRDefault="00F0130D" w:rsidP="00F0130D">
      <w:pPr>
        <w:pStyle w:val="afffffa"/>
        <w:jc w:val="both"/>
        <w:rPr>
          <w:sz w:val="28"/>
          <w:szCs w:val="28"/>
        </w:rPr>
      </w:pPr>
      <w:r w:rsidRPr="00384734">
        <w:rPr>
          <w:sz w:val="28"/>
          <w:szCs w:val="28"/>
        </w:rPr>
        <w:t>7.1. Соглашение о расторжении договора безвозмездного срочного пользования на здание, строение, сооружение (оригинал – 1)</w:t>
      </w:r>
      <w:r w:rsidR="00EE4E16">
        <w:rPr>
          <w:sz w:val="28"/>
          <w:szCs w:val="28"/>
        </w:rPr>
        <w:t>;</w:t>
      </w:r>
    </w:p>
    <w:p w:rsidR="00F0130D" w:rsidRDefault="00F0130D" w:rsidP="00F0130D">
      <w:pPr>
        <w:pStyle w:val="afffffa"/>
        <w:jc w:val="both"/>
        <w:rPr>
          <w:sz w:val="28"/>
          <w:szCs w:val="28"/>
        </w:rPr>
      </w:pPr>
      <w:r w:rsidRPr="00384734">
        <w:rPr>
          <w:sz w:val="28"/>
          <w:szCs w:val="28"/>
        </w:rPr>
        <w:t>8. Выписка из ЕГРН об объекте недвижимости (об испрашиваемом земельном участке) (оригинал – 1)</w:t>
      </w:r>
      <w:r w:rsidR="00EE4E16">
        <w:rPr>
          <w:sz w:val="28"/>
          <w:szCs w:val="28"/>
        </w:rPr>
        <w:t>;</w:t>
      </w:r>
    </w:p>
    <w:p w:rsidR="003D33BB" w:rsidRDefault="00EE4E16" w:rsidP="003D33BB">
      <w:pPr>
        <w:autoSpaceDN w:val="0"/>
        <w:adjustRightInd w:val="0"/>
        <w:jc w:val="both"/>
        <w:rPr>
          <w:iCs/>
        </w:rPr>
      </w:pPr>
      <w:r>
        <w:t xml:space="preserve">          </w:t>
      </w:r>
      <w:r w:rsidR="003D33BB">
        <w:t>К заявлению о расторжении договора аренды, безвозмездного пользования земельным участком прилагается с</w:t>
      </w:r>
      <w:r w:rsidR="003D33BB" w:rsidRPr="002565B2">
        <w:rPr>
          <w:iCs/>
        </w:rPr>
        <w:t xml:space="preserve">огласие на обработку персональных данных </w:t>
      </w:r>
      <w:r w:rsidR="003D33BB">
        <w:rPr>
          <w:iCs/>
        </w:rPr>
        <w:t>(приложение</w:t>
      </w:r>
      <w:r w:rsidR="003D33BB" w:rsidRPr="007416DF">
        <w:rPr>
          <w:iCs/>
        </w:rPr>
        <w:t xml:space="preserve"> № 2</w:t>
      </w:r>
      <w:r w:rsidR="003D33BB" w:rsidRPr="002565B2">
        <w:rPr>
          <w:iCs/>
        </w:rPr>
        <w:t xml:space="preserve"> к административному регламенту</w:t>
      </w:r>
      <w:r w:rsidR="003D33BB">
        <w:rPr>
          <w:iCs/>
        </w:rPr>
        <w:t>)</w:t>
      </w:r>
      <w:r w:rsidR="003D33BB" w:rsidRPr="002565B2">
        <w:rPr>
          <w:iCs/>
        </w:rPr>
        <w:t>.</w:t>
      </w:r>
    </w:p>
    <w:p w:rsidR="00DD6184" w:rsidRDefault="00DD6184" w:rsidP="001537A6">
      <w:pPr>
        <w:autoSpaceDE w:val="0"/>
        <w:autoSpaceDN w:val="0"/>
        <w:adjustRightInd w:val="0"/>
        <w:ind w:firstLine="709"/>
        <w:jc w:val="both"/>
        <w:rPr>
          <w:b/>
        </w:rPr>
      </w:pPr>
      <w:r>
        <w:rPr>
          <w:b/>
        </w:rPr>
        <w:t xml:space="preserve">7. </w:t>
      </w:r>
      <w:proofErr w:type="gramStart"/>
      <w:r w:rsidRPr="00DD618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D33BB" w:rsidRDefault="003D33BB" w:rsidP="003D33BB">
      <w:pPr>
        <w:ind w:firstLine="709"/>
        <w:jc w:val="both"/>
      </w:pPr>
      <w:r w:rsidRPr="00C1199C">
        <w:t>Для предостав</w:t>
      </w:r>
      <w:r w:rsidR="002A240F">
        <w:t>ления муниципальной услуги</w:t>
      </w:r>
      <w:r w:rsidRPr="00C1199C">
        <w:t xml:space="preserve"> в рамках межведомственного электронного взаимодействия запрашиваются документы, которые предусмотрены для самостоятельного получения органом исполнительной власти:</w:t>
      </w:r>
    </w:p>
    <w:p w:rsidR="00746269" w:rsidRDefault="00746269" w:rsidP="00746269">
      <w:pPr>
        <w:autoSpaceDE w:val="0"/>
        <w:autoSpaceDN w:val="0"/>
        <w:adjustRightInd w:val="0"/>
        <w:jc w:val="both"/>
        <w:rPr>
          <w:rFonts w:eastAsiaTheme="minorHAnsi"/>
          <w:lang w:eastAsia="en-US"/>
        </w:rPr>
      </w:pPr>
      <w:r w:rsidRPr="00746269">
        <w:rPr>
          <w:rFonts w:eastAsiaTheme="minorHAnsi"/>
          <w:lang w:eastAsia="en-US"/>
        </w:rPr>
        <w:t xml:space="preserve">- выписка из Единого государственного реестра юридических лиц (далее – ЕГРЮЛ), запрашиваемая в ФНС; </w:t>
      </w:r>
    </w:p>
    <w:p w:rsidR="00746269" w:rsidRPr="00746269" w:rsidRDefault="00746269" w:rsidP="00746269">
      <w:pPr>
        <w:autoSpaceDE w:val="0"/>
        <w:autoSpaceDN w:val="0"/>
        <w:adjustRightInd w:val="0"/>
        <w:jc w:val="both"/>
        <w:rPr>
          <w:rFonts w:eastAsiaTheme="minorHAnsi"/>
          <w:lang w:eastAsia="en-US"/>
        </w:rPr>
      </w:pPr>
      <w:r>
        <w:rPr>
          <w:rFonts w:eastAsiaTheme="minorHAnsi"/>
          <w:lang w:eastAsia="en-US"/>
        </w:rPr>
        <w:t>-</w:t>
      </w:r>
      <w:r w:rsidRPr="00746269">
        <w:rPr>
          <w:rFonts w:eastAsiaTheme="minorHAnsi"/>
          <w:lang w:eastAsia="en-US"/>
        </w:rPr>
        <w:t xml:space="preserve"> выписка из Единого государственного реестра прав на недвижимое имущество и сделок с ним о правах на объекты недвижимости, запрашиваемая в </w:t>
      </w:r>
      <w:proofErr w:type="spellStart"/>
      <w:r w:rsidRPr="00746269">
        <w:rPr>
          <w:rFonts w:eastAsiaTheme="minorHAnsi"/>
          <w:lang w:eastAsia="en-US"/>
        </w:rPr>
        <w:t>Росреестре</w:t>
      </w:r>
      <w:proofErr w:type="spellEnd"/>
      <w:r w:rsidRPr="00746269">
        <w:rPr>
          <w:rFonts w:eastAsiaTheme="minorHAnsi"/>
          <w:lang w:eastAsia="en-US"/>
        </w:rPr>
        <w:t xml:space="preserve">; </w:t>
      </w:r>
    </w:p>
    <w:p w:rsidR="00746269" w:rsidRDefault="00746269" w:rsidP="00746269">
      <w:pPr>
        <w:autoSpaceDE w:val="0"/>
        <w:autoSpaceDN w:val="0"/>
        <w:adjustRightInd w:val="0"/>
        <w:jc w:val="both"/>
        <w:rPr>
          <w:rFonts w:eastAsiaTheme="minorHAnsi"/>
          <w:lang w:eastAsia="en-US"/>
        </w:rPr>
      </w:pPr>
      <w:r w:rsidRPr="00746269">
        <w:rPr>
          <w:rFonts w:eastAsiaTheme="minorHAnsi"/>
          <w:lang w:eastAsia="en-US"/>
        </w:rPr>
        <w:t xml:space="preserve">- кадастровый паспорт земельного участка, запрашиваемый в </w:t>
      </w:r>
      <w:proofErr w:type="spellStart"/>
      <w:r w:rsidRPr="00746269">
        <w:rPr>
          <w:rFonts w:eastAsiaTheme="minorHAnsi"/>
          <w:lang w:eastAsia="en-US"/>
        </w:rPr>
        <w:t>Росреестре</w:t>
      </w:r>
      <w:proofErr w:type="spellEnd"/>
      <w:r w:rsidRPr="00746269">
        <w:rPr>
          <w:rFonts w:eastAsiaTheme="minorHAnsi"/>
          <w:lang w:eastAsia="en-US"/>
        </w:rPr>
        <w:t xml:space="preserve">; </w:t>
      </w:r>
    </w:p>
    <w:p w:rsidR="002A240F" w:rsidRPr="00C1199C" w:rsidRDefault="002A240F" w:rsidP="002A240F">
      <w:pPr>
        <w:jc w:val="both"/>
      </w:pPr>
      <w:r>
        <w:rPr>
          <w:spacing w:val="3"/>
        </w:rPr>
        <w:t xml:space="preserve">         </w:t>
      </w:r>
      <w:r w:rsidRPr="00C1199C">
        <w:rPr>
          <w:spacing w:val="3"/>
        </w:rPr>
        <w:t>В соответствии со статьей 7 Федерального закона от 27.07.2010 г. №</w:t>
      </w:r>
      <w:r w:rsidR="00BD3025">
        <w:rPr>
          <w:spacing w:val="3"/>
        </w:rPr>
        <w:t xml:space="preserve"> </w:t>
      </w:r>
      <w:r w:rsidRPr="00C1199C">
        <w:rPr>
          <w:spacing w:val="3"/>
        </w:rPr>
        <w:t xml:space="preserve">210-ФЗ «Об организации предоставления государственных и муниципальных услуг» заявитель вправе по собственной инициативе самостоятельно представить вышеуказанные документы. </w:t>
      </w:r>
    </w:p>
    <w:p w:rsidR="002A240F" w:rsidRPr="00C1199C" w:rsidRDefault="002A240F" w:rsidP="002A240F">
      <w:pPr>
        <w:autoSpaceDE w:val="0"/>
        <w:autoSpaceDN w:val="0"/>
        <w:adjustRightInd w:val="0"/>
        <w:ind w:firstLine="709"/>
        <w:jc w:val="both"/>
      </w:pPr>
      <w:r w:rsidRPr="00C1199C">
        <w:lastRenderedPageBreak/>
        <w:t>Непредставление заявителем указанных документов не является основанием для отк</w:t>
      </w:r>
      <w:r w:rsidR="00BD3025">
        <w:t>аза заявителю в предоставлении муниципальной</w:t>
      </w:r>
      <w:r w:rsidRPr="00C1199C">
        <w:t xml:space="preserve"> услуги.</w:t>
      </w:r>
    </w:p>
    <w:p w:rsidR="002A240F" w:rsidRPr="00C1199C" w:rsidRDefault="002A240F" w:rsidP="002A240F">
      <w:pPr>
        <w:autoSpaceDE w:val="0"/>
        <w:autoSpaceDN w:val="0"/>
        <w:adjustRightInd w:val="0"/>
        <w:ind w:firstLine="709"/>
        <w:jc w:val="both"/>
        <w:rPr>
          <w:rFonts w:eastAsia="Times New Roman"/>
        </w:rPr>
      </w:pPr>
      <w:r w:rsidRPr="00C1199C">
        <w:rPr>
          <w:rFonts w:eastAsia="Times New Roman"/>
        </w:rPr>
        <w:t>Документы, перечисленные в настоящем пункте, могут быть представлены заявителем самостоятельно.</w:t>
      </w:r>
    </w:p>
    <w:p w:rsidR="007C19B7" w:rsidRPr="00A772C7" w:rsidRDefault="00746269" w:rsidP="008E6559">
      <w:pPr>
        <w:autoSpaceDE w:val="0"/>
        <w:autoSpaceDN w:val="0"/>
        <w:adjustRightInd w:val="0"/>
        <w:jc w:val="both"/>
        <w:rPr>
          <w:b/>
          <w:bCs/>
        </w:rPr>
      </w:pPr>
      <w:r>
        <w:rPr>
          <w:rFonts w:eastAsiaTheme="minorHAnsi"/>
          <w:lang w:eastAsia="en-US"/>
        </w:rPr>
        <w:t xml:space="preserve">         </w:t>
      </w:r>
      <w:r w:rsidR="00CF59A5">
        <w:rPr>
          <w:b/>
          <w:bCs/>
        </w:rPr>
        <w:t xml:space="preserve"> </w:t>
      </w:r>
      <w:r w:rsidR="00382D7A">
        <w:rPr>
          <w:b/>
          <w:bCs/>
        </w:rPr>
        <w:t>8</w:t>
      </w:r>
      <w:r w:rsidR="005A2744" w:rsidRPr="00A772C7">
        <w:rPr>
          <w:b/>
          <w:bCs/>
        </w:rPr>
        <w:t xml:space="preserve">. </w:t>
      </w:r>
      <w:r w:rsidR="007C19B7" w:rsidRPr="00A772C7">
        <w:rPr>
          <w:b/>
          <w:bCs/>
        </w:rPr>
        <w:t>Исчерпывающий перечень оснований для отказа в приеме документов, необходимых для пред</w:t>
      </w:r>
      <w:r w:rsidR="00C81545" w:rsidRPr="00A772C7">
        <w:rPr>
          <w:b/>
          <w:bCs/>
        </w:rPr>
        <w:t>оставления муниципальной услуги</w:t>
      </w:r>
      <w:r w:rsidR="006850BB">
        <w:rPr>
          <w:b/>
          <w:bCs/>
        </w:rPr>
        <w:t>.</w:t>
      </w:r>
    </w:p>
    <w:p w:rsidR="00BD3025" w:rsidRPr="00053AE2" w:rsidRDefault="00304E4F" w:rsidP="00BD3025">
      <w:pPr>
        <w:autoSpaceDE w:val="0"/>
        <w:autoSpaceDN w:val="0"/>
        <w:adjustRightInd w:val="0"/>
        <w:jc w:val="both"/>
        <w:rPr>
          <w:rFonts w:eastAsiaTheme="minorHAnsi"/>
          <w:lang w:eastAsia="en-US"/>
        </w:rPr>
      </w:pPr>
      <w:r>
        <w:rPr>
          <w:rFonts w:eastAsiaTheme="minorHAnsi"/>
          <w:lang w:eastAsia="en-US"/>
        </w:rPr>
        <w:t xml:space="preserve">          </w:t>
      </w:r>
      <w:r w:rsidR="00BD3025">
        <w:rPr>
          <w:rFonts w:eastAsiaTheme="minorHAnsi"/>
          <w:lang w:eastAsia="en-US"/>
        </w:rPr>
        <w:t>8</w:t>
      </w:r>
      <w:r w:rsidR="00BD3025" w:rsidRPr="00053AE2">
        <w:rPr>
          <w:rFonts w:eastAsiaTheme="minorHAnsi"/>
          <w:lang w:eastAsia="en-US"/>
        </w:rPr>
        <w:t>.1. Заявление подано лицом, не имеющим на это полномочий.</w:t>
      </w:r>
    </w:p>
    <w:p w:rsidR="00BD3025" w:rsidRPr="00053AE2" w:rsidRDefault="00BD3025" w:rsidP="00BD3025">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.2. Фамилии, имена, отчества заявителей написаны не полностью.</w:t>
      </w:r>
    </w:p>
    <w:p w:rsidR="00BD3025" w:rsidRPr="00053AE2" w:rsidRDefault="00BD3025" w:rsidP="00BD3025">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.3. В документах есть подчистки, приписки, зачеркнутые слова и иные</w:t>
      </w:r>
    </w:p>
    <w:p w:rsidR="00BD3025" w:rsidRPr="00053AE2" w:rsidRDefault="00BD3025" w:rsidP="00BD3025">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BD3025" w:rsidRPr="00053AE2" w:rsidRDefault="00BD3025" w:rsidP="00BD3025">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.4. Документы исполнены карандашом.</w:t>
      </w:r>
    </w:p>
    <w:p w:rsidR="00BD3025" w:rsidRPr="00053AE2" w:rsidRDefault="00BD3025" w:rsidP="00BD3025">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.5. Документы имеют серьезные повреждения, наличие которых не</w:t>
      </w:r>
      <w:r>
        <w:rPr>
          <w:rFonts w:eastAsiaTheme="minorHAnsi"/>
          <w:lang w:eastAsia="en-US"/>
        </w:rPr>
        <w:t xml:space="preserve"> п</w:t>
      </w:r>
      <w:r w:rsidRPr="00053AE2">
        <w:rPr>
          <w:rFonts w:eastAsiaTheme="minorHAnsi"/>
          <w:lang w:eastAsia="en-US"/>
        </w:rPr>
        <w:t>озволяет однозначно истолковать их содержание.</w:t>
      </w:r>
    </w:p>
    <w:p w:rsidR="00BD3025" w:rsidRDefault="00BD3025" w:rsidP="00BD3025">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.6. Документы, выданные за пределами Российской Федерации, представляемые</w:t>
      </w:r>
      <w:r>
        <w:rPr>
          <w:rFonts w:eastAsiaTheme="minorHAnsi"/>
          <w:lang w:eastAsia="en-US"/>
        </w:rPr>
        <w:t xml:space="preserve"> </w:t>
      </w:r>
      <w:r w:rsidRPr="00053AE2">
        <w:rPr>
          <w:rFonts w:eastAsiaTheme="minorHAnsi"/>
          <w:lang w:eastAsia="en-US"/>
        </w:rPr>
        <w:t>заявителем, не легализованы в соответствии с действующим законодательством, не переведены на русский язык.</w:t>
      </w:r>
    </w:p>
    <w:p w:rsidR="00BD3025" w:rsidRDefault="00BD3025" w:rsidP="00BD3025">
      <w:pPr>
        <w:autoSpaceDE w:val="0"/>
        <w:autoSpaceDN w:val="0"/>
        <w:adjustRightInd w:val="0"/>
        <w:jc w:val="both"/>
        <w:rPr>
          <w:rFonts w:eastAsiaTheme="minorHAnsi"/>
          <w:lang w:eastAsia="en-US"/>
        </w:rPr>
      </w:pPr>
      <w:r>
        <w:rPr>
          <w:rFonts w:eastAsiaTheme="minorHAnsi"/>
          <w:lang w:eastAsia="en-US"/>
        </w:rPr>
        <w:t xml:space="preserve">          Н</w:t>
      </w:r>
      <w:r w:rsidRPr="000248A1">
        <w:rPr>
          <w:rFonts w:eastAsiaTheme="minorHAnsi"/>
          <w:lang w:eastAsia="en-US"/>
        </w:rPr>
        <w:t>евозможно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7C19B7" w:rsidRDefault="00304E4F" w:rsidP="00BD3025">
      <w:pPr>
        <w:autoSpaceDE w:val="0"/>
        <w:autoSpaceDN w:val="0"/>
        <w:adjustRightInd w:val="0"/>
        <w:jc w:val="both"/>
        <w:rPr>
          <w:b/>
          <w:bCs/>
        </w:rPr>
      </w:pPr>
      <w:r>
        <w:rPr>
          <w:b/>
          <w:bCs/>
        </w:rPr>
        <w:t xml:space="preserve">          </w:t>
      </w:r>
      <w:r w:rsidR="00382D7A">
        <w:rPr>
          <w:b/>
          <w:bCs/>
        </w:rPr>
        <w:t>9</w:t>
      </w:r>
      <w:r w:rsidR="00A772C7" w:rsidRPr="00A772C7">
        <w:rPr>
          <w:b/>
          <w:bCs/>
        </w:rPr>
        <w:t xml:space="preserve">. </w:t>
      </w:r>
      <w:r w:rsidR="007C19B7" w:rsidRPr="00A772C7">
        <w:rPr>
          <w:b/>
          <w:bCs/>
        </w:rPr>
        <w:t>Исчерпывающий перечень оснований для приостановления</w:t>
      </w:r>
      <w:r w:rsidR="00B7504A" w:rsidRPr="00A772C7">
        <w:rPr>
          <w:b/>
          <w:bCs/>
        </w:rPr>
        <w:t xml:space="preserve"> предоставления муниципальной услуги или</w:t>
      </w:r>
      <w:r w:rsidR="007C19B7" w:rsidRPr="00A772C7">
        <w:rPr>
          <w:b/>
          <w:bCs/>
        </w:rPr>
        <w:t xml:space="preserve"> отказа в предоставлении муниципальной услуги.</w:t>
      </w:r>
    </w:p>
    <w:p w:rsidR="00FD2E1C" w:rsidRPr="00FD2E1C" w:rsidRDefault="00FD2E1C" w:rsidP="00FD2E1C">
      <w:pPr>
        <w:pStyle w:val="Default"/>
        <w:rPr>
          <w:rFonts w:eastAsiaTheme="minorHAnsi"/>
          <w:sz w:val="28"/>
          <w:szCs w:val="28"/>
          <w:lang w:eastAsia="en-US"/>
        </w:rPr>
      </w:pPr>
      <w:r w:rsidRPr="00FD2E1C">
        <w:rPr>
          <w:rFonts w:eastAsiaTheme="minorHAnsi"/>
          <w:sz w:val="28"/>
          <w:szCs w:val="28"/>
          <w:lang w:eastAsia="en-US"/>
        </w:rPr>
        <w:t xml:space="preserve">        </w:t>
      </w:r>
      <w:r>
        <w:rPr>
          <w:rFonts w:eastAsiaTheme="minorHAnsi"/>
          <w:sz w:val="28"/>
          <w:szCs w:val="28"/>
          <w:lang w:eastAsia="en-US"/>
        </w:rPr>
        <w:t xml:space="preserve">  </w:t>
      </w:r>
      <w:r w:rsidRPr="00FD2E1C">
        <w:rPr>
          <w:rFonts w:eastAsiaTheme="minorHAnsi"/>
          <w:sz w:val="28"/>
          <w:szCs w:val="28"/>
          <w:lang w:eastAsia="en-US"/>
        </w:rPr>
        <w:t xml:space="preserve">9.1. Предоставление заявителем недостоверных или неполных сведений в документах. </w:t>
      </w:r>
    </w:p>
    <w:p w:rsidR="00FD2E1C" w:rsidRPr="00FD2E1C" w:rsidRDefault="00FD2E1C" w:rsidP="00FD2E1C">
      <w:pPr>
        <w:pStyle w:val="Default"/>
        <w:jc w:val="both"/>
        <w:rPr>
          <w:rFonts w:eastAsiaTheme="minorHAnsi"/>
          <w:color w:val="auto"/>
          <w:sz w:val="28"/>
          <w:szCs w:val="28"/>
          <w:lang w:eastAsia="en-US"/>
        </w:rPr>
      </w:pPr>
      <w:r w:rsidRPr="00FD2E1C">
        <w:rPr>
          <w:rFonts w:eastAsiaTheme="minorHAnsi"/>
          <w:color w:val="auto"/>
          <w:sz w:val="28"/>
          <w:szCs w:val="28"/>
          <w:lang w:eastAsia="en-US"/>
        </w:rPr>
        <w:t xml:space="preserve">      </w:t>
      </w:r>
      <w:r>
        <w:rPr>
          <w:rFonts w:eastAsiaTheme="minorHAnsi"/>
          <w:color w:val="auto"/>
          <w:sz w:val="28"/>
          <w:szCs w:val="28"/>
          <w:lang w:eastAsia="en-US"/>
        </w:rPr>
        <w:t xml:space="preserve">    </w:t>
      </w:r>
      <w:r w:rsidRPr="00FD2E1C">
        <w:rPr>
          <w:rFonts w:eastAsiaTheme="minorHAnsi"/>
          <w:color w:val="auto"/>
          <w:sz w:val="28"/>
          <w:szCs w:val="28"/>
          <w:lang w:eastAsia="en-US"/>
        </w:rPr>
        <w:t xml:space="preserve">9.2. Наличие на земельном участке объектов недвижимости, принадлежащих заявителю на праве собственности. </w:t>
      </w:r>
    </w:p>
    <w:p w:rsidR="00D214BC" w:rsidRPr="00FD2E1C" w:rsidRDefault="00CF59A5" w:rsidP="00FD2E1C">
      <w:pPr>
        <w:pStyle w:val="Default"/>
        <w:jc w:val="both"/>
        <w:rPr>
          <w:b/>
          <w:bCs/>
          <w:sz w:val="28"/>
          <w:szCs w:val="28"/>
        </w:rPr>
      </w:pPr>
      <w:r>
        <w:rPr>
          <w:b/>
          <w:bCs/>
        </w:rPr>
        <w:t xml:space="preserve">          </w:t>
      </w:r>
      <w:r w:rsidR="00FD2E1C">
        <w:rPr>
          <w:b/>
          <w:bCs/>
        </w:rPr>
        <w:t xml:space="preserve"> </w:t>
      </w:r>
      <w:r w:rsidR="00382D7A" w:rsidRPr="00FD2E1C">
        <w:rPr>
          <w:b/>
          <w:bCs/>
          <w:sz w:val="28"/>
          <w:szCs w:val="28"/>
        </w:rPr>
        <w:t>10</w:t>
      </w:r>
      <w:r w:rsidR="00014C80" w:rsidRPr="00FD2E1C">
        <w:rPr>
          <w:b/>
          <w:bCs/>
          <w:sz w:val="28"/>
          <w:szCs w:val="28"/>
        </w:rPr>
        <w:t xml:space="preserve">. </w:t>
      </w:r>
      <w:r w:rsidR="00213089" w:rsidRPr="00FD2E1C">
        <w:rPr>
          <w:b/>
          <w:bCs/>
          <w:sz w:val="28"/>
          <w:szCs w:val="28"/>
        </w:rPr>
        <w:t>Размер платы, взимаемой с заявителя при предоставлении</w:t>
      </w:r>
      <w:r w:rsidR="00D214BC" w:rsidRPr="00FD2E1C">
        <w:rPr>
          <w:b/>
          <w:bCs/>
          <w:sz w:val="28"/>
          <w:szCs w:val="28"/>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sidRPr="00FD2E1C">
        <w:rPr>
          <w:b/>
          <w:bCs/>
          <w:sz w:val="28"/>
          <w:szCs w:val="28"/>
        </w:rPr>
        <w:t>.</w:t>
      </w:r>
    </w:p>
    <w:p w:rsidR="00BD3025" w:rsidRPr="001C2E44" w:rsidRDefault="00304E4F" w:rsidP="00BD3025">
      <w:pPr>
        <w:widowControl w:val="0"/>
        <w:autoSpaceDE w:val="0"/>
        <w:autoSpaceDN w:val="0"/>
        <w:adjustRightInd w:val="0"/>
        <w:spacing w:line="232" w:lineRule="auto"/>
        <w:jc w:val="both"/>
      </w:pPr>
      <w:r>
        <w:rPr>
          <w:rFonts w:eastAsiaTheme="minorHAnsi"/>
          <w:lang w:eastAsia="en-US"/>
        </w:rPr>
        <w:t xml:space="preserve">          </w:t>
      </w:r>
      <w:r w:rsidR="00BD3025" w:rsidRPr="00014C80">
        <w:rPr>
          <w:rFonts w:eastAsiaTheme="minorHAnsi"/>
          <w:lang w:eastAsia="en-US"/>
        </w:rPr>
        <w:t>Муниципальная услуга предоставляется бесплатно.</w:t>
      </w:r>
      <w:r w:rsidR="00BD3025">
        <w:rPr>
          <w:rFonts w:eastAsiaTheme="minorHAnsi"/>
          <w:lang w:eastAsia="en-US"/>
        </w:rPr>
        <w:t xml:space="preserve"> </w:t>
      </w:r>
      <w:r w:rsidR="00BD3025" w:rsidRPr="001C2E44">
        <w:t>Основания взимания платы за предоставление услуг, необходимых и обязательных для предоставления муниципальной услуги, отсутствуют.</w:t>
      </w:r>
    </w:p>
    <w:p w:rsidR="00014C80" w:rsidRPr="00A772C7" w:rsidRDefault="00CF59A5" w:rsidP="00A772C7">
      <w:pPr>
        <w:widowControl w:val="0"/>
        <w:jc w:val="both"/>
        <w:rPr>
          <w:b/>
          <w:bCs/>
        </w:rPr>
      </w:pPr>
      <w:r>
        <w:rPr>
          <w:b/>
          <w:bCs/>
        </w:rPr>
        <w:t xml:space="preserve">          </w:t>
      </w:r>
      <w:r w:rsidR="00382D7A">
        <w:rPr>
          <w:b/>
          <w:bCs/>
        </w:rPr>
        <w:t>11</w:t>
      </w:r>
      <w:r w:rsidR="00014C80" w:rsidRPr="00A772C7">
        <w:rPr>
          <w:b/>
          <w:bCs/>
        </w:rPr>
        <w:t xml:space="preserve">. </w:t>
      </w:r>
      <w:r w:rsidR="007C19B7" w:rsidRPr="00A772C7">
        <w:rPr>
          <w:b/>
          <w:bCs/>
        </w:rPr>
        <w:t xml:space="preserve">Максимальный срок ожидания в очереди при подаче запроса о </w:t>
      </w:r>
    </w:p>
    <w:p w:rsidR="007C19B7" w:rsidRPr="00A772C7" w:rsidRDefault="007C19B7" w:rsidP="00A772C7">
      <w:pPr>
        <w:widowControl w:val="0"/>
        <w:jc w:val="both"/>
        <w:rPr>
          <w:b/>
          <w:bCs/>
          <w:spacing w:val="-4"/>
        </w:rPr>
      </w:pPr>
      <w:proofErr w:type="gramStart"/>
      <w:r w:rsidRPr="00A772C7">
        <w:rPr>
          <w:b/>
          <w:bCs/>
          <w:spacing w:val="-4"/>
        </w:rPr>
        <w:t>предоставлении</w:t>
      </w:r>
      <w:proofErr w:type="gramEnd"/>
      <w:r w:rsidR="0024279E">
        <w:rPr>
          <w:b/>
          <w:bCs/>
          <w:spacing w:val="-4"/>
        </w:rPr>
        <w:t xml:space="preserve"> </w:t>
      </w:r>
      <w:r w:rsidR="009C068A" w:rsidRPr="00A772C7">
        <w:rPr>
          <w:b/>
          <w:bCs/>
          <w:spacing w:val="-4"/>
        </w:rPr>
        <w:t>муниципальной услуги и при получении результата предоставления муниципальной услуги</w:t>
      </w:r>
      <w:r w:rsidR="006850BB">
        <w:rPr>
          <w:b/>
          <w:bCs/>
          <w:spacing w:val="-4"/>
        </w:rPr>
        <w:t>.</w:t>
      </w:r>
    </w:p>
    <w:p w:rsidR="007C19B7" w:rsidRDefault="00304E4F" w:rsidP="00014C80">
      <w:pPr>
        <w:autoSpaceDE w:val="0"/>
        <w:autoSpaceDN w:val="0"/>
        <w:adjustRightInd w:val="0"/>
        <w:jc w:val="both"/>
      </w:pPr>
      <w:r>
        <w:t xml:space="preserve">          </w:t>
      </w:r>
      <w:r w:rsidR="007C19B7" w:rsidRPr="001C2E44">
        <w:t xml:space="preserve">Максимальный срок ожидания в очереди при подаче </w:t>
      </w:r>
      <w:r w:rsidR="00093753">
        <w:t>документов</w:t>
      </w:r>
      <w:r w:rsidR="007C19B7" w:rsidRPr="001C2E44">
        <w:t xml:space="preserve"> о предоставлении муниципальной услуги и при получении результата предоставления муниципал</w:t>
      </w:r>
      <w:r w:rsidR="009B6EC5">
        <w:t>ьной услуги составляет 15 минут.</w:t>
      </w:r>
    </w:p>
    <w:p w:rsidR="009B6EC5" w:rsidRPr="00112D68" w:rsidRDefault="00382D7A" w:rsidP="00112D68">
      <w:pPr>
        <w:autoSpaceDE w:val="0"/>
        <w:autoSpaceDN w:val="0"/>
        <w:adjustRightInd w:val="0"/>
        <w:ind w:firstLine="706"/>
        <w:jc w:val="both"/>
        <w:rPr>
          <w:b/>
        </w:rPr>
      </w:pPr>
      <w:r>
        <w:rPr>
          <w:b/>
        </w:rPr>
        <w:t>12</w:t>
      </w:r>
      <w:r w:rsidR="009B6EC5" w:rsidRPr="00112D68">
        <w:rPr>
          <w:b/>
        </w:rPr>
        <w:t>.</w:t>
      </w:r>
      <w:r w:rsidR="00D214BC" w:rsidRPr="00112D68">
        <w:rPr>
          <w:b/>
        </w:rPr>
        <w:t xml:space="preserve"> Срок регистрации запроса заявителя о предоставлении муниципальной услуги</w:t>
      </w:r>
      <w:r w:rsidR="006850BB">
        <w:rPr>
          <w:b/>
        </w:rPr>
        <w:t>.</w:t>
      </w:r>
    </w:p>
    <w:p w:rsidR="00BD3025" w:rsidRPr="003F45A2" w:rsidRDefault="00CF59A5" w:rsidP="00BD3025">
      <w:pPr>
        <w:autoSpaceDE w:val="0"/>
        <w:autoSpaceDN w:val="0"/>
        <w:adjustRightInd w:val="0"/>
        <w:jc w:val="both"/>
        <w:rPr>
          <w:rFonts w:eastAsiaTheme="minorHAnsi"/>
          <w:lang w:eastAsia="en-US"/>
        </w:rPr>
      </w:pPr>
      <w:r>
        <w:rPr>
          <w:rFonts w:eastAsiaTheme="minorHAnsi"/>
          <w:lang w:eastAsia="en-US"/>
        </w:rPr>
        <w:t xml:space="preserve">          </w:t>
      </w:r>
      <w:r w:rsidR="00BD3025">
        <w:rPr>
          <w:rFonts w:eastAsiaTheme="minorHAnsi"/>
          <w:lang w:eastAsia="en-US"/>
        </w:rPr>
        <w:t>12</w:t>
      </w:r>
      <w:r w:rsidR="00BD3025" w:rsidRPr="003F45A2">
        <w:rPr>
          <w:rFonts w:eastAsiaTheme="minorHAnsi"/>
          <w:lang w:eastAsia="en-US"/>
        </w:rPr>
        <w:t>.1. Прием</w:t>
      </w:r>
      <w:r w:rsidR="00BD3025">
        <w:rPr>
          <w:rFonts w:eastAsiaTheme="minorHAnsi"/>
          <w:lang w:eastAsia="en-US"/>
        </w:rPr>
        <w:t xml:space="preserve"> заявления и пакета документов осуществляет специалист Отдела (при подаче заявления в Администрацию Семикаракорского городского поселения). Р</w:t>
      </w:r>
      <w:r w:rsidR="00BD3025" w:rsidRPr="003F45A2">
        <w:rPr>
          <w:rFonts w:eastAsiaTheme="minorHAnsi"/>
          <w:lang w:eastAsia="en-US"/>
        </w:rPr>
        <w:t xml:space="preserve">егистрация заявления с пакетом </w:t>
      </w:r>
      <w:r w:rsidR="00BD3025">
        <w:rPr>
          <w:rFonts w:eastAsiaTheme="minorHAnsi"/>
          <w:lang w:eastAsia="en-US"/>
        </w:rPr>
        <w:t>документов</w:t>
      </w:r>
      <w:r w:rsidR="00BD3025" w:rsidRPr="003F45A2">
        <w:rPr>
          <w:rFonts w:eastAsiaTheme="minorHAnsi"/>
          <w:lang w:eastAsia="en-US"/>
        </w:rPr>
        <w:t xml:space="preserve"> осуществляется</w:t>
      </w:r>
      <w:r w:rsidR="00BD3025">
        <w:rPr>
          <w:rFonts w:eastAsiaTheme="minorHAnsi"/>
          <w:lang w:eastAsia="en-US"/>
        </w:rPr>
        <w:t xml:space="preserve"> </w:t>
      </w:r>
      <w:r w:rsidR="00BD3025" w:rsidRPr="003F45A2">
        <w:rPr>
          <w:rFonts w:eastAsiaTheme="minorHAnsi"/>
          <w:lang w:eastAsia="en-US"/>
        </w:rPr>
        <w:lastRenderedPageBreak/>
        <w:t>должностным лицом, ответственно</w:t>
      </w:r>
      <w:r w:rsidR="00BD3025">
        <w:rPr>
          <w:rFonts w:eastAsiaTheme="minorHAnsi"/>
          <w:lang w:eastAsia="en-US"/>
        </w:rPr>
        <w:t xml:space="preserve">го за ведение делопроизводства в день поступления заявления </w:t>
      </w:r>
      <w:r w:rsidR="00BD3025" w:rsidRPr="00020EBE">
        <w:rPr>
          <w:rFonts w:eastAsiaTheme="minorHAnsi"/>
          <w:lang w:eastAsia="en-US"/>
        </w:rPr>
        <w:t>с присвоением регистрационного номера и указанием даты поступления</w:t>
      </w:r>
      <w:r w:rsidR="00BD3025">
        <w:rPr>
          <w:rFonts w:eastAsiaTheme="minorHAnsi"/>
          <w:lang w:eastAsia="en-US"/>
        </w:rPr>
        <w:t xml:space="preserve">. </w:t>
      </w:r>
      <w:r w:rsidR="00BD3025" w:rsidRPr="00C379A4">
        <w:rPr>
          <w:rFonts w:eastAsiaTheme="minorHAnsi"/>
          <w:lang w:eastAsia="en-US"/>
        </w:rPr>
        <w:t xml:space="preserve">При направлении заявления и пакета документов по почте в адрес </w:t>
      </w:r>
      <w:r w:rsidR="00BD3025">
        <w:rPr>
          <w:rFonts w:eastAsiaTheme="minorHAnsi"/>
          <w:lang w:eastAsia="en-US"/>
        </w:rPr>
        <w:t>Администрации</w:t>
      </w:r>
      <w:r w:rsidR="00BD3025"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BD3025" w:rsidRDefault="00BD3025" w:rsidP="00BD3025">
      <w:pPr>
        <w:autoSpaceDE w:val="0"/>
        <w:autoSpaceDN w:val="0"/>
        <w:adjustRightInd w:val="0"/>
        <w:jc w:val="both"/>
        <w:rPr>
          <w:rFonts w:eastAsiaTheme="minorHAnsi"/>
          <w:lang w:eastAsia="en-US"/>
        </w:rPr>
      </w:pPr>
      <w:r>
        <w:rPr>
          <w:rFonts w:eastAsia="Times New Roman"/>
        </w:rPr>
        <w:t xml:space="preserve">           12</w:t>
      </w:r>
      <w:r w:rsidRPr="00D214BC">
        <w:rPr>
          <w:rFonts w:eastAsia="Times New Roman"/>
        </w:rPr>
        <w:t>.2.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Pr="003F45A2">
        <w:rPr>
          <w:rFonts w:eastAsiaTheme="minorHAnsi"/>
          <w:lang w:eastAsia="en-US"/>
        </w:rPr>
        <w:t xml:space="preserve"> Днем приема документов</w:t>
      </w:r>
      <w:r>
        <w:rPr>
          <w:rFonts w:eastAsiaTheme="minorHAnsi"/>
          <w:lang w:eastAsia="en-US"/>
        </w:rPr>
        <w:t xml:space="preserve"> в Администрацию Семикаракорского городского поселения,</w:t>
      </w:r>
      <w:r w:rsidRPr="003F45A2">
        <w:rPr>
          <w:rFonts w:eastAsiaTheme="minorHAnsi"/>
          <w:lang w:eastAsia="en-US"/>
        </w:rPr>
        <w:t xml:space="preserve"> считается дата регистрации факта приема ответственного за ведение делопроизводства</w:t>
      </w:r>
      <w:r>
        <w:rPr>
          <w:rFonts w:eastAsiaTheme="minorHAnsi"/>
          <w:lang w:eastAsia="en-US"/>
        </w:rPr>
        <w:t>,</w:t>
      </w:r>
      <w:r w:rsidRPr="003F45A2">
        <w:rPr>
          <w:rFonts w:eastAsiaTheme="minorHAnsi"/>
          <w:lang w:eastAsia="en-US"/>
        </w:rPr>
        <w:t xml:space="preserve"> с</w:t>
      </w:r>
      <w:r>
        <w:rPr>
          <w:rFonts w:eastAsiaTheme="minorHAnsi"/>
          <w:lang w:eastAsia="en-US"/>
        </w:rPr>
        <w:t xml:space="preserve"> </w:t>
      </w:r>
      <w:r w:rsidRPr="003F45A2">
        <w:rPr>
          <w:rFonts w:eastAsiaTheme="minorHAnsi"/>
          <w:lang w:eastAsia="en-US"/>
        </w:rPr>
        <w:t>присвоением регистрационного номера и указанием даты поступления.</w:t>
      </w:r>
    </w:p>
    <w:p w:rsidR="007C19B7" w:rsidRPr="001C2E44" w:rsidRDefault="00BD3025" w:rsidP="00BD3025">
      <w:pPr>
        <w:autoSpaceDE w:val="0"/>
        <w:autoSpaceDN w:val="0"/>
        <w:adjustRightInd w:val="0"/>
        <w:jc w:val="both"/>
        <w:rPr>
          <w:color w:val="000000"/>
        </w:rPr>
      </w:pPr>
      <w:r>
        <w:rPr>
          <w:color w:val="000000"/>
        </w:rPr>
        <w:t xml:space="preserve">           12.3. </w:t>
      </w:r>
      <w:r w:rsidRPr="001C2E44">
        <w:rPr>
          <w:color w:val="000000"/>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w:t>
      </w:r>
      <w:r>
        <w:rPr>
          <w:color w:val="000000"/>
        </w:rPr>
        <w:t xml:space="preserve">ь их поступления в Администрацию </w:t>
      </w:r>
      <w:r>
        <w:rPr>
          <w:rFonts w:eastAsia="Times New Roman"/>
        </w:rPr>
        <w:t>Семикаракорского городского</w:t>
      </w:r>
      <w:r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Pr>
          <w:rFonts w:eastAsia="Times New Roman"/>
        </w:rPr>
        <w:t xml:space="preserve">Семикаракорского городского </w:t>
      </w:r>
      <w:r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Pr>
          <w:rFonts w:eastAsia="Times New Roman"/>
        </w:rPr>
        <w:t>Семикаракорского городского</w:t>
      </w:r>
      <w:r w:rsidRPr="001C2E44">
        <w:rPr>
          <w:color w:val="000000"/>
        </w:rPr>
        <w:t xml:space="preserve"> поселения, следующий за выходным или нерабочим праздничным днем.</w:t>
      </w:r>
    </w:p>
    <w:p w:rsidR="00704E51" w:rsidRPr="00112D68" w:rsidRDefault="00CF59A5" w:rsidP="00112D68">
      <w:pPr>
        <w:pStyle w:val="ConsPlusNormal0"/>
        <w:ind w:firstLine="0"/>
        <w:jc w:val="both"/>
        <w:rPr>
          <w:rFonts w:ascii="Times New Roman" w:hAnsi="Times New Roman" w:cs="Times New Roman"/>
          <w:b/>
          <w:sz w:val="28"/>
          <w:szCs w:val="28"/>
        </w:rPr>
      </w:pPr>
      <w:r>
        <w:rPr>
          <w:rFonts w:ascii="Times New Roman" w:hAnsi="Times New Roman" w:cs="Times New Roman"/>
          <w:b/>
          <w:bCs/>
          <w:sz w:val="28"/>
          <w:szCs w:val="28"/>
        </w:rPr>
        <w:t xml:space="preserve">          </w:t>
      </w:r>
      <w:r w:rsidR="00382D7A">
        <w:rPr>
          <w:rFonts w:ascii="Times New Roman" w:hAnsi="Times New Roman" w:cs="Times New Roman"/>
          <w:b/>
          <w:bCs/>
          <w:sz w:val="28"/>
          <w:szCs w:val="28"/>
        </w:rPr>
        <w:t>13</w:t>
      </w:r>
      <w:r>
        <w:rPr>
          <w:rFonts w:ascii="Times New Roman" w:hAnsi="Times New Roman" w:cs="Times New Roman"/>
          <w:b/>
          <w:bCs/>
          <w:sz w:val="28"/>
          <w:szCs w:val="28"/>
        </w:rPr>
        <w:t xml:space="preserve">. </w:t>
      </w:r>
      <w:proofErr w:type="gramStart"/>
      <w:r w:rsidR="007C19B7" w:rsidRPr="00112D68">
        <w:rPr>
          <w:rFonts w:ascii="Times New Roman" w:hAnsi="Times New Roman" w:cs="Times New Roman"/>
          <w:b/>
          <w:bCs/>
          <w:sz w:val="28"/>
          <w:szCs w:val="28"/>
        </w:rPr>
        <w:t>Требования к помещениям, в которых предос</w:t>
      </w:r>
      <w:r w:rsidR="00704E51" w:rsidRPr="00112D68">
        <w:rPr>
          <w:rFonts w:ascii="Times New Roman" w:hAnsi="Times New Roman" w:cs="Times New Roman"/>
          <w:b/>
          <w:bCs/>
          <w:sz w:val="28"/>
          <w:szCs w:val="28"/>
        </w:rPr>
        <w:t xml:space="preserve">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704E51" w:rsidRPr="00112D68">
        <w:rPr>
          <w:rFonts w:ascii="Times New Roman" w:hAnsi="Times New Roman" w:cs="Times New Roman"/>
          <w:b/>
          <w:sz w:val="28"/>
          <w:szCs w:val="28"/>
        </w:rPr>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850BB">
        <w:rPr>
          <w:rFonts w:ascii="Times New Roman" w:hAnsi="Times New Roman" w:cs="Times New Roman"/>
          <w:b/>
          <w:sz w:val="28"/>
          <w:szCs w:val="28"/>
        </w:rPr>
        <w:t>.</w:t>
      </w:r>
      <w:proofErr w:type="gramEnd"/>
    </w:p>
    <w:p w:rsidR="00BD3025" w:rsidRPr="00D02E4B" w:rsidRDefault="00CF59A5" w:rsidP="00BD3025">
      <w:pPr>
        <w:autoSpaceDE w:val="0"/>
        <w:autoSpaceDN w:val="0"/>
        <w:adjustRightInd w:val="0"/>
        <w:jc w:val="both"/>
        <w:rPr>
          <w:rFonts w:eastAsiaTheme="minorHAnsi"/>
          <w:lang w:eastAsia="en-US"/>
        </w:rPr>
      </w:pPr>
      <w:r>
        <w:rPr>
          <w:rFonts w:eastAsiaTheme="minorHAnsi"/>
          <w:lang w:eastAsia="en-US"/>
        </w:rPr>
        <w:t xml:space="preserve">         </w:t>
      </w:r>
      <w:r w:rsidR="00BD3025">
        <w:rPr>
          <w:rFonts w:eastAsiaTheme="minorHAnsi"/>
          <w:lang w:eastAsia="en-US"/>
        </w:rPr>
        <w:t>13</w:t>
      </w:r>
      <w:r w:rsidR="00BD3025" w:rsidRPr="00D02E4B">
        <w:rPr>
          <w:rFonts w:eastAsiaTheme="minorHAnsi"/>
          <w:lang w:eastAsia="en-US"/>
        </w:rPr>
        <w:t>.1.</w:t>
      </w:r>
      <w:r w:rsidR="00BD3025">
        <w:rPr>
          <w:rFonts w:eastAsiaTheme="minorHAnsi"/>
          <w:lang w:eastAsia="en-US"/>
        </w:rPr>
        <w:t xml:space="preserve"> </w:t>
      </w:r>
      <w:r w:rsidR="00BD3025" w:rsidRPr="00D02E4B">
        <w:rPr>
          <w:rFonts w:eastAsiaTheme="minorHAnsi"/>
          <w:lang w:eastAsia="en-US"/>
        </w:rPr>
        <w:t>Требования к помещениям:</w:t>
      </w:r>
    </w:p>
    <w:p w:rsidR="00BD3025" w:rsidRPr="00D02E4B" w:rsidRDefault="00BD3025" w:rsidP="00BD302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размещаются с учетом максимальной транспортной доступности;</w:t>
      </w:r>
    </w:p>
    <w:p w:rsidR="00BD3025" w:rsidRPr="00D02E4B" w:rsidRDefault="00BD3025" w:rsidP="00BD302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осветительными приборами, которые позволят ознакомиться</w:t>
      </w:r>
      <w:r>
        <w:rPr>
          <w:rFonts w:eastAsiaTheme="minorHAnsi"/>
          <w:lang w:eastAsia="en-US"/>
        </w:rPr>
        <w:t xml:space="preserve"> </w:t>
      </w:r>
      <w:r w:rsidRPr="00D02E4B">
        <w:rPr>
          <w:rFonts w:eastAsiaTheme="minorHAnsi"/>
          <w:lang w:eastAsia="en-US"/>
        </w:rPr>
        <w:t>с представленной информацией;</w:t>
      </w:r>
    </w:p>
    <w:p w:rsidR="00BD3025" w:rsidRPr="00D02E4B"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обеспечивают беспрепятственный доступ лиц с ограниченными</w:t>
      </w:r>
      <w:r>
        <w:rPr>
          <w:rFonts w:eastAsiaTheme="minorHAnsi"/>
          <w:lang w:eastAsia="en-US"/>
        </w:rPr>
        <w:t xml:space="preserve"> </w:t>
      </w:r>
      <w:r w:rsidRPr="00D02E4B">
        <w:rPr>
          <w:rFonts w:eastAsiaTheme="minorHAnsi"/>
          <w:lang w:eastAsia="en-US"/>
        </w:rPr>
        <w:t xml:space="preserve">возможностями передвижения - здания МФЦ </w:t>
      </w:r>
      <w:r>
        <w:rPr>
          <w:rFonts w:eastAsiaTheme="minorHAnsi"/>
          <w:lang w:eastAsia="en-US"/>
        </w:rPr>
        <w:t>и</w:t>
      </w:r>
      <w:r w:rsidRPr="00D02E4B">
        <w:rPr>
          <w:rFonts w:eastAsiaTheme="minorHAnsi"/>
          <w:lang w:eastAsia="en-US"/>
        </w:rPr>
        <w:t xml:space="preserve"> Администрации </w:t>
      </w:r>
      <w:r>
        <w:rPr>
          <w:rFonts w:eastAsiaTheme="minorHAnsi"/>
          <w:lang w:eastAsia="en-US"/>
        </w:rPr>
        <w:t>Семикаракорского городского поселения</w:t>
      </w:r>
      <w:r w:rsidRPr="00D02E4B">
        <w:rPr>
          <w:rFonts w:eastAsiaTheme="minorHAnsi"/>
          <w:lang w:eastAsia="en-US"/>
        </w:rPr>
        <w:t xml:space="preserve"> оборудованы пандусами, специальными ограждениями и перилами,</w:t>
      </w:r>
      <w:r>
        <w:rPr>
          <w:rFonts w:eastAsiaTheme="minorHAnsi"/>
          <w:lang w:eastAsia="en-US"/>
        </w:rPr>
        <w:t xml:space="preserve"> </w:t>
      </w:r>
      <w:r w:rsidRPr="00D02E4B">
        <w:rPr>
          <w:rFonts w:eastAsiaTheme="minorHAnsi"/>
          <w:lang w:eastAsia="en-US"/>
        </w:rPr>
        <w:t>обеспечивающими беспрепятственное передвижение инвалидных колясок;</w:t>
      </w:r>
    </w:p>
    <w:p w:rsidR="00BD3025" w:rsidRPr="00D02E4B" w:rsidRDefault="00BD3025" w:rsidP="00BD302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обеспечиваются необходимой для инвалидов зрительной информацией;</w:t>
      </w:r>
    </w:p>
    <w:p w:rsidR="00BD3025" w:rsidRPr="00D02E4B"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надлежащее размещение оборудования и носителей информации,</w:t>
      </w:r>
      <w:r>
        <w:rPr>
          <w:rFonts w:eastAsiaTheme="minorHAnsi"/>
          <w:lang w:eastAsia="en-US"/>
        </w:rPr>
        <w:t xml:space="preserve"> </w:t>
      </w:r>
      <w:r w:rsidRPr="00D02E4B">
        <w:rPr>
          <w:rFonts w:eastAsiaTheme="minorHAnsi"/>
          <w:lang w:eastAsia="en-US"/>
        </w:rPr>
        <w:t xml:space="preserve">необходимой для обеспечения беспрепятственного доступа инвалидов </w:t>
      </w:r>
      <w:proofErr w:type="gramStart"/>
      <w:r w:rsidRPr="00D02E4B">
        <w:rPr>
          <w:rFonts w:eastAsiaTheme="minorHAnsi"/>
          <w:lang w:eastAsia="en-US"/>
        </w:rPr>
        <w:t>к</w:t>
      </w:r>
      <w:proofErr w:type="gramEnd"/>
      <w:r w:rsidRPr="00D02E4B">
        <w:rPr>
          <w:rFonts w:eastAsiaTheme="minorHAnsi"/>
          <w:lang w:eastAsia="en-US"/>
        </w:rPr>
        <w:t xml:space="preserve"> </w:t>
      </w:r>
      <w:proofErr w:type="gramStart"/>
      <w:r w:rsidRPr="00D02E4B">
        <w:rPr>
          <w:rFonts w:eastAsiaTheme="minorHAnsi"/>
          <w:lang w:eastAsia="en-US"/>
        </w:rPr>
        <w:t>объектами</w:t>
      </w:r>
      <w:proofErr w:type="gramEnd"/>
      <w:r w:rsidRPr="00D02E4B">
        <w:rPr>
          <w:rFonts w:eastAsiaTheme="minorHAnsi"/>
          <w:lang w:eastAsia="en-US"/>
        </w:rPr>
        <w:t xml:space="preserve"> услугам с учетом ограничений их жизнедеятельности;</w:t>
      </w:r>
    </w:p>
    <w:p w:rsidR="00BD3025" w:rsidRPr="00D02E4B" w:rsidRDefault="00BD3025" w:rsidP="00BD302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должны соответствовать санитарно-эпидемиологическим правилам и</w:t>
      </w:r>
      <w:r w:rsidR="00690E9E">
        <w:rPr>
          <w:rFonts w:eastAsiaTheme="minorHAnsi"/>
          <w:lang w:eastAsia="en-US"/>
        </w:rPr>
        <w:t xml:space="preserve"> </w:t>
      </w:r>
      <w:r w:rsidRPr="00D02E4B">
        <w:rPr>
          <w:rFonts w:eastAsiaTheme="minorHAnsi"/>
          <w:lang w:eastAsia="en-US"/>
        </w:rPr>
        <w:t>нормативам, правилам пожарной безопасности, нормам охраны труда;</w:t>
      </w:r>
    </w:p>
    <w:p w:rsidR="00BD3025" w:rsidRPr="00D02E4B" w:rsidRDefault="00BD3025" w:rsidP="00BD302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 возможность направления запроса по электронной почте;</w:t>
      </w:r>
    </w:p>
    <w:p w:rsidR="00BD3025" w:rsidRPr="00D02E4B" w:rsidRDefault="00BD3025" w:rsidP="00BD3025">
      <w:pPr>
        <w:autoSpaceDE w:val="0"/>
        <w:autoSpaceDN w:val="0"/>
        <w:adjustRightInd w:val="0"/>
        <w:jc w:val="both"/>
        <w:rPr>
          <w:rFonts w:eastAsiaTheme="minorHAnsi"/>
          <w:lang w:eastAsia="en-US"/>
        </w:rPr>
      </w:pPr>
      <w:r>
        <w:rPr>
          <w:rFonts w:eastAsiaTheme="minorHAnsi"/>
          <w:lang w:eastAsia="en-US"/>
        </w:rPr>
        <w:lastRenderedPageBreak/>
        <w:t xml:space="preserve">          </w:t>
      </w:r>
      <w:r w:rsidRPr="00D02E4B">
        <w:rPr>
          <w:rFonts w:eastAsiaTheme="minorHAnsi"/>
          <w:lang w:eastAsia="en-US"/>
        </w:rPr>
        <w:t>- оборудуются секторами для информирования (размещения стендов);</w:t>
      </w:r>
    </w:p>
    <w:p w:rsidR="00BD3025" w:rsidRPr="00D02E4B" w:rsidRDefault="00BD3025" w:rsidP="00BD3025">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наличие схемы расположения служебных помещений (кабинетов).</w:t>
      </w:r>
    </w:p>
    <w:p w:rsidR="00BD3025" w:rsidRPr="00D02E4B" w:rsidRDefault="00BD3025" w:rsidP="00BD3025">
      <w:pPr>
        <w:autoSpaceDE w:val="0"/>
        <w:autoSpaceDN w:val="0"/>
        <w:adjustRightInd w:val="0"/>
        <w:ind w:left="142"/>
        <w:jc w:val="both"/>
        <w:rPr>
          <w:rFonts w:eastAsiaTheme="minorHAnsi"/>
          <w:lang w:eastAsia="en-US"/>
        </w:rPr>
      </w:pPr>
      <w:r>
        <w:rPr>
          <w:rFonts w:eastAsiaTheme="minorHAnsi"/>
          <w:lang w:eastAsia="en-US"/>
        </w:rPr>
        <w:t xml:space="preserve">        13</w:t>
      </w:r>
      <w:r w:rsidRPr="00D02E4B">
        <w:rPr>
          <w:rFonts w:eastAsiaTheme="minorHAnsi"/>
          <w:lang w:eastAsia="en-US"/>
        </w:rPr>
        <w:t xml:space="preserve">.2. Информационные стенды должны быть максимально приближены </w:t>
      </w:r>
      <w:proofErr w:type="gramStart"/>
      <w:r w:rsidRPr="00D02E4B">
        <w:rPr>
          <w:rFonts w:eastAsiaTheme="minorHAnsi"/>
          <w:lang w:eastAsia="en-US"/>
        </w:rPr>
        <w:t>к</w:t>
      </w:r>
      <w:proofErr w:type="gramEnd"/>
    </w:p>
    <w:p w:rsidR="00BD3025" w:rsidRPr="00D02E4B" w:rsidRDefault="00BD3025" w:rsidP="00BD3025">
      <w:pPr>
        <w:autoSpaceDE w:val="0"/>
        <w:autoSpaceDN w:val="0"/>
        <w:adjustRightInd w:val="0"/>
        <w:jc w:val="both"/>
      </w:pPr>
      <w:r w:rsidRPr="00D02E4B">
        <w:rPr>
          <w:rFonts w:eastAsiaTheme="minorHAnsi"/>
          <w:lang w:eastAsia="en-US"/>
        </w:rPr>
        <w:t xml:space="preserve">каждому посетителю, хорошо </w:t>
      </w:r>
      <w:proofErr w:type="gramStart"/>
      <w:r w:rsidRPr="00D02E4B">
        <w:rPr>
          <w:rFonts w:eastAsiaTheme="minorHAnsi"/>
          <w:lang w:eastAsia="en-US"/>
        </w:rPr>
        <w:t>просматриваемы</w:t>
      </w:r>
      <w:proofErr w:type="gramEnd"/>
      <w:r w:rsidRPr="00D02E4B">
        <w:rPr>
          <w:rFonts w:eastAsiaTheme="minorHAnsi"/>
          <w:lang w:eastAsia="en-US"/>
        </w:rPr>
        <w:t xml:space="preserve"> и функциональны. Текст</w:t>
      </w:r>
      <w:r>
        <w:rPr>
          <w:rFonts w:eastAsiaTheme="minorHAnsi"/>
          <w:lang w:eastAsia="en-US"/>
        </w:rPr>
        <w:t xml:space="preserve"> </w:t>
      </w:r>
      <w:r w:rsidRPr="00D02E4B">
        <w:rPr>
          <w:rFonts w:eastAsiaTheme="minorHAnsi"/>
          <w:lang w:eastAsia="en-US"/>
        </w:rPr>
        <w:t xml:space="preserve">материалов, размещаемых на стендах и сайте Администрации </w:t>
      </w:r>
      <w:r>
        <w:rPr>
          <w:rFonts w:eastAsiaTheme="minorHAnsi"/>
          <w:lang w:eastAsia="en-US"/>
        </w:rPr>
        <w:t xml:space="preserve">Семикаракорского городского поселения </w:t>
      </w:r>
      <w:r w:rsidRPr="00D02E4B">
        <w:rPr>
          <w:rFonts w:eastAsiaTheme="minorHAnsi"/>
          <w:lang w:eastAsia="en-US"/>
        </w:rPr>
        <w:t>и МАУ</w:t>
      </w:r>
      <w:r>
        <w:rPr>
          <w:rFonts w:eastAsiaTheme="minorHAnsi"/>
          <w:lang w:eastAsia="en-US"/>
        </w:rPr>
        <w:t xml:space="preserve"> </w:t>
      </w:r>
      <w:r w:rsidRPr="00D02E4B">
        <w:rPr>
          <w:rFonts w:eastAsiaTheme="minorHAnsi"/>
          <w:lang w:eastAsia="en-US"/>
        </w:rPr>
        <w:t xml:space="preserve">"МФЦ </w:t>
      </w:r>
      <w:r>
        <w:rPr>
          <w:rFonts w:eastAsiaTheme="minorHAnsi"/>
          <w:lang w:eastAsia="en-US"/>
        </w:rPr>
        <w:t>Семикаракорского</w:t>
      </w:r>
      <w:r w:rsidRPr="00D02E4B">
        <w:rPr>
          <w:rFonts w:eastAsiaTheme="minorHAnsi"/>
          <w:lang w:eastAsia="en-US"/>
        </w:rPr>
        <w:t xml:space="preserve"> района", должен быть оформлен удобным для чтения</w:t>
      </w:r>
      <w:r>
        <w:rPr>
          <w:rFonts w:eastAsiaTheme="minorHAnsi"/>
          <w:lang w:eastAsia="en-US"/>
        </w:rPr>
        <w:t xml:space="preserve"> </w:t>
      </w:r>
      <w:r w:rsidRPr="00D02E4B">
        <w:rPr>
          <w:rFonts w:eastAsiaTheme="minorHAnsi"/>
          <w:lang w:eastAsia="en-US"/>
        </w:rPr>
        <w:t>шрифтом.</w:t>
      </w:r>
    </w:p>
    <w:p w:rsidR="00BD3025" w:rsidRPr="007A6A95" w:rsidRDefault="00BD3025" w:rsidP="00BD3025">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.3. Требования к местам для ожидания:</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оборудование стульями и (или) кресельными секциями;</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местонахождение в холле или ином специально приспособленном</w:t>
      </w:r>
      <w:r>
        <w:rPr>
          <w:rFonts w:eastAsiaTheme="minorHAnsi"/>
          <w:lang w:eastAsia="en-US"/>
        </w:rPr>
        <w:t xml:space="preserve"> </w:t>
      </w:r>
      <w:r w:rsidRPr="007A6A95">
        <w:rPr>
          <w:rFonts w:eastAsiaTheme="minorHAnsi"/>
          <w:lang w:eastAsia="en-US"/>
        </w:rPr>
        <w:t>помещении;</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w:t>
      </w:r>
      <w:r>
        <w:rPr>
          <w:rFonts w:eastAsiaTheme="minorHAnsi"/>
          <w:lang w:eastAsia="en-US"/>
        </w:rPr>
        <w:t xml:space="preserve">аличие в здании, </w:t>
      </w:r>
      <w:r w:rsidRPr="007A6A95">
        <w:rPr>
          <w:rFonts w:eastAsiaTheme="minorHAnsi"/>
          <w:lang w:eastAsia="en-US"/>
        </w:rPr>
        <w:t>где организуется прием заявителей, мест общественного</w:t>
      </w:r>
      <w:r>
        <w:rPr>
          <w:rFonts w:eastAsiaTheme="minorHAnsi"/>
          <w:lang w:eastAsia="en-US"/>
        </w:rPr>
        <w:t xml:space="preserve"> </w:t>
      </w:r>
      <w:r w:rsidRPr="007A6A95">
        <w:rPr>
          <w:rFonts w:eastAsiaTheme="minorHAnsi"/>
          <w:lang w:eastAsia="en-US"/>
        </w:rPr>
        <w:t>пользования (туалетов) и мест для хранения верхней одежды.</w:t>
      </w:r>
    </w:p>
    <w:p w:rsidR="00BD3025" w:rsidRDefault="00BD3025" w:rsidP="00BD3025">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.4. Парковочные места - на территории, прилегающей к центру,</w:t>
      </w:r>
      <w:r>
        <w:rPr>
          <w:rFonts w:eastAsiaTheme="minorHAnsi"/>
          <w:lang w:eastAsia="en-US"/>
        </w:rPr>
        <w:t xml:space="preserve"> </w:t>
      </w:r>
      <w:r w:rsidRPr="007A6A95">
        <w:rPr>
          <w:rFonts w:eastAsiaTheme="minorHAnsi"/>
          <w:lang w:eastAsia="en-US"/>
        </w:rPr>
        <w:t>располагается бесплатная парковка для автомобильного транспорта посетителей</w:t>
      </w:r>
      <w:r>
        <w:rPr>
          <w:rFonts w:eastAsiaTheme="minorHAnsi"/>
          <w:lang w:eastAsia="en-US"/>
        </w:rPr>
        <w:t xml:space="preserve"> </w:t>
      </w:r>
      <w:r w:rsidRPr="007A6A95">
        <w:rPr>
          <w:rFonts w:eastAsiaTheme="minorHAnsi"/>
          <w:lang w:eastAsia="en-US"/>
        </w:rPr>
        <w:t>центра, в том числе предусматривающая места для специальных</w:t>
      </w:r>
      <w:r>
        <w:rPr>
          <w:rFonts w:eastAsiaTheme="minorHAnsi"/>
          <w:lang w:eastAsia="en-US"/>
        </w:rPr>
        <w:t xml:space="preserve"> </w:t>
      </w:r>
      <w:r w:rsidRPr="007A6A95">
        <w:rPr>
          <w:rFonts w:eastAsiaTheme="minorHAnsi"/>
          <w:lang w:eastAsia="en-US"/>
        </w:rPr>
        <w:t>автотранспортных средств инвалидов.</w:t>
      </w:r>
    </w:p>
    <w:p w:rsidR="00BD3025" w:rsidRPr="007A6A95" w:rsidRDefault="00BD3025" w:rsidP="00BD3025">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.5. Требования к входу в здание, где расположено МАУ "МФЦ</w:t>
      </w:r>
    </w:p>
    <w:p w:rsidR="00BD3025" w:rsidRDefault="00BD3025" w:rsidP="00BD3025">
      <w:pPr>
        <w:autoSpaceDE w:val="0"/>
        <w:autoSpaceDN w:val="0"/>
        <w:adjustRightInd w:val="0"/>
        <w:rPr>
          <w:rFonts w:eastAsiaTheme="minorHAnsi"/>
          <w:lang w:eastAsia="en-US"/>
        </w:rPr>
      </w:pPr>
      <w:r>
        <w:rPr>
          <w:rFonts w:eastAsiaTheme="minorHAnsi"/>
          <w:lang w:eastAsia="en-US"/>
        </w:rPr>
        <w:t>Семикаракорского района</w:t>
      </w:r>
      <w:r w:rsidRPr="007A6A95">
        <w:rPr>
          <w:rFonts w:eastAsiaTheme="minorHAnsi"/>
          <w:lang w:eastAsia="en-US"/>
        </w:rPr>
        <w:t>»:</w:t>
      </w:r>
    </w:p>
    <w:p w:rsidR="00BD3025"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стандартной вывески с наименованием МАУ "МФЦ </w:t>
      </w:r>
      <w:r>
        <w:rPr>
          <w:rFonts w:eastAsiaTheme="minorHAnsi"/>
          <w:lang w:eastAsia="en-US"/>
        </w:rPr>
        <w:t xml:space="preserve">Семикаракорского </w:t>
      </w:r>
      <w:r w:rsidRPr="007A6A95">
        <w:rPr>
          <w:rFonts w:eastAsiaTheme="minorHAnsi"/>
          <w:lang w:eastAsia="en-US"/>
        </w:rPr>
        <w:t>района" и режимом его работы;</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удобного и </w:t>
      </w:r>
      <w:r>
        <w:rPr>
          <w:rFonts w:eastAsiaTheme="minorHAnsi"/>
          <w:lang w:eastAsia="en-US"/>
        </w:rPr>
        <w:t>с</w:t>
      </w:r>
      <w:r w:rsidRPr="007A6A95">
        <w:rPr>
          <w:rFonts w:eastAsiaTheme="minorHAnsi"/>
          <w:lang w:eastAsia="en-US"/>
        </w:rPr>
        <w:t>вободного подхода для заявителей и подъезда для</w:t>
      </w:r>
      <w:r w:rsidR="00690E9E">
        <w:rPr>
          <w:rFonts w:eastAsiaTheme="minorHAnsi"/>
          <w:lang w:eastAsia="en-US"/>
        </w:rPr>
        <w:t xml:space="preserve"> </w:t>
      </w:r>
      <w:r w:rsidRPr="007A6A95">
        <w:rPr>
          <w:rFonts w:eastAsiaTheme="minorHAnsi"/>
          <w:lang w:eastAsia="en-US"/>
        </w:rPr>
        <w:t xml:space="preserve">производственных целей МАУ "МФЦ </w:t>
      </w:r>
      <w:r>
        <w:rPr>
          <w:rFonts w:eastAsiaTheme="minorHAnsi"/>
          <w:lang w:eastAsia="en-US"/>
        </w:rPr>
        <w:t>Семикаракорского</w:t>
      </w:r>
      <w:r w:rsidRPr="007A6A95">
        <w:rPr>
          <w:rFonts w:eastAsiaTheme="minorHAnsi"/>
          <w:lang w:eastAsia="en-US"/>
        </w:rPr>
        <w:t xml:space="preserve"> района";</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системы освещения входной группы.</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.6. Требования к местам для информирования заявителей, получения</w:t>
      </w:r>
    </w:p>
    <w:p w:rsidR="00BD3025" w:rsidRPr="007A6A95" w:rsidRDefault="00BD3025" w:rsidP="00BD3025">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визуальной текстовой информации, размещаемой на</w:t>
      </w:r>
      <w:r w:rsidR="00690E9E">
        <w:rPr>
          <w:rFonts w:eastAsiaTheme="minorHAnsi"/>
          <w:lang w:eastAsia="en-US"/>
        </w:rPr>
        <w:t xml:space="preserve"> </w:t>
      </w:r>
      <w:r w:rsidRPr="007A6A95">
        <w:rPr>
          <w:rFonts w:eastAsiaTheme="minorHAnsi"/>
          <w:lang w:eastAsia="en-US"/>
        </w:rPr>
        <w:t xml:space="preserve">информационном стенде МАУ "МФЦ </w:t>
      </w:r>
      <w:r>
        <w:rPr>
          <w:rFonts w:eastAsiaTheme="minorHAnsi"/>
          <w:lang w:eastAsia="en-US"/>
        </w:rPr>
        <w:t>Семикаракорского</w:t>
      </w:r>
      <w:r w:rsidRPr="007A6A95">
        <w:rPr>
          <w:rFonts w:eastAsiaTheme="minorHAnsi"/>
          <w:lang w:eastAsia="en-US"/>
        </w:rPr>
        <w:t xml:space="preserve"> района";</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 для возможности оформления документов;</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свободного доступа к информационным стендам, столам.</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.7. Требования к местам приема заявителей и оборудованию мест</w:t>
      </w:r>
    </w:p>
    <w:p w:rsidR="00BD3025" w:rsidRPr="007A6A95" w:rsidRDefault="00BD3025" w:rsidP="00BD3025">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вывески (таблички) с указанием номера кабинета, фамилии, имени,</w:t>
      </w:r>
      <w:r>
        <w:rPr>
          <w:rFonts w:eastAsiaTheme="minorHAnsi"/>
          <w:lang w:eastAsia="en-US"/>
        </w:rPr>
        <w:t xml:space="preserve"> </w:t>
      </w:r>
      <w:r w:rsidRPr="007A6A95">
        <w:rPr>
          <w:rFonts w:eastAsiaTheme="minorHAnsi"/>
          <w:lang w:eastAsia="en-US"/>
        </w:rPr>
        <w:t>отчества и должности специалиста, ведущего прием;</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организационно-техническими условиями, необходимыми для</w:t>
      </w:r>
      <w:r>
        <w:rPr>
          <w:rFonts w:eastAsiaTheme="minorHAnsi"/>
          <w:lang w:eastAsia="en-US"/>
        </w:rPr>
        <w:t xml:space="preserve"> </w:t>
      </w:r>
      <w:r w:rsidRPr="007A6A95">
        <w:rPr>
          <w:rFonts w:eastAsiaTheme="minorHAnsi"/>
          <w:lang w:eastAsia="en-US"/>
        </w:rPr>
        <w:t>пред</w:t>
      </w:r>
      <w:r>
        <w:rPr>
          <w:rFonts w:eastAsiaTheme="minorHAnsi"/>
          <w:lang w:eastAsia="en-US"/>
        </w:rPr>
        <w:t>оставления специалистом услуги;</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компьютер, принтер, ксерокс, программное обеспечение, доступ </w:t>
      </w:r>
      <w:proofErr w:type="gramStart"/>
      <w:r w:rsidRPr="007A6A95">
        <w:rPr>
          <w:rFonts w:eastAsiaTheme="minorHAnsi"/>
          <w:lang w:eastAsia="en-US"/>
        </w:rPr>
        <w:t>к</w:t>
      </w:r>
      <w:proofErr w:type="gramEnd"/>
    </w:p>
    <w:p w:rsidR="00BD3025" w:rsidRPr="007A6A95" w:rsidRDefault="00BD3025" w:rsidP="00BD3025">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BD3025" w:rsidRPr="007A6A95" w:rsidRDefault="00BD3025" w:rsidP="00BD3025">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BD3025" w:rsidRPr="007A6A95" w:rsidRDefault="00BD3025" w:rsidP="00BD3025">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w:t>
      </w:r>
    </w:p>
    <w:p w:rsidR="00BD3025" w:rsidRPr="00903A57" w:rsidRDefault="00BD3025" w:rsidP="00BD3025">
      <w:pPr>
        <w:autoSpaceDE w:val="0"/>
        <w:autoSpaceDN w:val="0"/>
        <w:adjustRightInd w:val="0"/>
        <w:rPr>
          <w:rFonts w:eastAsiaTheme="minorHAnsi"/>
          <w:lang w:eastAsia="en-US"/>
        </w:rPr>
      </w:pPr>
      <w:r>
        <w:rPr>
          <w:rFonts w:ascii="TimesNewRomanPSMT" w:eastAsiaTheme="minorHAnsi" w:hAnsi="TimesNewRomanPSMT" w:cs="TimesNewRomanPSMT"/>
          <w:lang w:eastAsia="en-US"/>
        </w:rPr>
        <w:t xml:space="preserve">        - </w:t>
      </w:r>
      <w:r w:rsidRPr="00903A57">
        <w:rPr>
          <w:rFonts w:eastAsiaTheme="minorHAnsi"/>
          <w:lang w:eastAsia="en-US"/>
        </w:rPr>
        <w:t xml:space="preserve">наличие канцелярских принадлежностей и расходных материалов </w:t>
      </w:r>
      <w:proofErr w:type="gramStart"/>
      <w:r w:rsidRPr="00903A57">
        <w:rPr>
          <w:rFonts w:eastAsiaTheme="minorHAnsi"/>
          <w:lang w:eastAsia="en-US"/>
        </w:rPr>
        <w:t>для</w:t>
      </w:r>
      <w:proofErr w:type="gramEnd"/>
    </w:p>
    <w:p w:rsidR="00BD3025" w:rsidRPr="00903A57" w:rsidRDefault="00BD3025" w:rsidP="00BD3025">
      <w:pPr>
        <w:autoSpaceDE w:val="0"/>
        <w:autoSpaceDN w:val="0"/>
        <w:adjustRightInd w:val="0"/>
        <w:rPr>
          <w:rFonts w:eastAsiaTheme="minorHAnsi"/>
          <w:lang w:eastAsia="en-US"/>
        </w:rPr>
      </w:pPr>
      <w:r w:rsidRPr="00903A57">
        <w:rPr>
          <w:rFonts w:eastAsiaTheme="minorHAnsi"/>
          <w:lang w:eastAsia="en-US"/>
        </w:rPr>
        <w:t>обеспечения возможности оформления документов.</w:t>
      </w:r>
    </w:p>
    <w:p w:rsidR="00BD3025" w:rsidRPr="00112D68" w:rsidRDefault="00BD3025" w:rsidP="00BD3025">
      <w:pPr>
        <w:widowControl w:val="0"/>
        <w:jc w:val="both"/>
        <w:rPr>
          <w:b/>
          <w:bCs/>
        </w:rPr>
      </w:pPr>
      <w:r>
        <w:rPr>
          <w:b/>
          <w:bCs/>
        </w:rPr>
        <w:t xml:space="preserve">         14</w:t>
      </w:r>
      <w:r w:rsidRPr="00112D68">
        <w:rPr>
          <w:b/>
          <w:bCs/>
        </w:rPr>
        <w:t>. Показатели доступности и качества муниципальной услуги</w:t>
      </w:r>
      <w:r>
        <w:rPr>
          <w:b/>
          <w:bCs/>
        </w:rPr>
        <w:t>.</w:t>
      </w:r>
    </w:p>
    <w:p w:rsidR="00BD3025" w:rsidRPr="00AB170E" w:rsidRDefault="00BD3025" w:rsidP="00BD3025">
      <w:pPr>
        <w:autoSpaceDE w:val="0"/>
        <w:autoSpaceDN w:val="0"/>
        <w:adjustRightInd w:val="0"/>
        <w:jc w:val="both"/>
        <w:rPr>
          <w:rFonts w:eastAsiaTheme="minorHAnsi"/>
          <w:color w:val="000000"/>
          <w:lang w:eastAsia="en-US"/>
        </w:rPr>
      </w:pPr>
      <w:r>
        <w:rPr>
          <w:rFonts w:eastAsiaTheme="minorHAnsi"/>
          <w:color w:val="000000"/>
          <w:lang w:eastAsia="en-US"/>
        </w:rPr>
        <w:t xml:space="preserve">         14</w:t>
      </w:r>
      <w:r w:rsidRPr="00AB170E">
        <w:rPr>
          <w:rFonts w:eastAsiaTheme="minorHAnsi"/>
          <w:color w:val="000000"/>
          <w:lang w:eastAsia="en-US"/>
        </w:rPr>
        <w:t>.1. Показатели доступности муниципальной услуги:</w:t>
      </w:r>
    </w:p>
    <w:p w:rsidR="00BD3025" w:rsidRPr="00AB170E" w:rsidRDefault="00BD3025" w:rsidP="00BD3025">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наличие административного регламента;</w:t>
      </w:r>
    </w:p>
    <w:p w:rsidR="00BD3025" w:rsidRPr="00AB170E" w:rsidRDefault="00BD3025" w:rsidP="00BD3025">
      <w:pPr>
        <w:autoSpaceDE w:val="0"/>
        <w:autoSpaceDN w:val="0"/>
        <w:adjustRightInd w:val="0"/>
        <w:jc w:val="both"/>
        <w:rPr>
          <w:rFonts w:eastAsiaTheme="minorHAnsi"/>
          <w:color w:val="000000"/>
          <w:lang w:eastAsia="en-US"/>
        </w:rPr>
      </w:pPr>
      <w:r>
        <w:rPr>
          <w:rFonts w:eastAsiaTheme="minorHAnsi"/>
          <w:color w:val="000000"/>
          <w:lang w:eastAsia="en-US"/>
        </w:rPr>
        <w:lastRenderedPageBreak/>
        <w:t xml:space="preserve">          - </w:t>
      </w:r>
      <w:r w:rsidRPr="00AB170E">
        <w:rPr>
          <w:rFonts w:eastAsiaTheme="minorHAnsi"/>
          <w:color w:val="000000"/>
          <w:lang w:eastAsia="en-US"/>
        </w:rPr>
        <w:t>наличие информации о предоставлении муниципальной услуги на</w:t>
      </w:r>
      <w:r>
        <w:rPr>
          <w:rFonts w:eastAsiaTheme="minorHAnsi"/>
          <w:color w:val="000000"/>
          <w:lang w:eastAsia="en-US"/>
        </w:rPr>
        <w:t xml:space="preserve"> </w:t>
      </w:r>
      <w:r w:rsidRPr="00AB170E">
        <w:rPr>
          <w:rFonts w:eastAsiaTheme="minorHAnsi"/>
          <w:color w:val="000000"/>
          <w:lang w:eastAsia="en-US"/>
        </w:rPr>
        <w:t>официальных сайтах</w:t>
      </w:r>
      <w:r>
        <w:rPr>
          <w:rFonts w:eastAsiaTheme="minorHAnsi"/>
          <w:color w:val="000000"/>
          <w:lang w:eastAsia="en-US"/>
        </w:rPr>
        <w:t xml:space="preserve"> </w:t>
      </w:r>
      <w:r>
        <w:t xml:space="preserve">Администрации Семикаракорского городского поселения: </w:t>
      </w:r>
      <w:hyperlink r:id="rId9" w:history="1">
        <w:r w:rsidRPr="00854238">
          <w:rPr>
            <w:rStyle w:val="a3"/>
            <w:u w:val="none"/>
            <w:lang w:val="en-US"/>
          </w:rPr>
          <w:t>http</w:t>
        </w:r>
        <w:r w:rsidRPr="00854238">
          <w:rPr>
            <w:rStyle w:val="a3"/>
            <w:u w:val="none"/>
          </w:rPr>
          <w:t>://</w:t>
        </w:r>
        <w:r w:rsidRPr="00854238">
          <w:rPr>
            <w:rStyle w:val="a3"/>
            <w:u w:val="none"/>
            <w:lang w:val="en-US"/>
          </w:rPr>
          <w:t>www</w:t>
        </w:r>
        <w:r w:rsidRPr="00854238">
          <w:rPr>
            <w:rStyle w:val="a3"/>
            <w:u w:val="none"/>
          </w:rPr>
          <w:t>.</w:t>
        </w:r>
        <w:proofErr w:type="spellStart"/>
        <w:r w:rsidRPr="00854238">
          <w:rPr>
            <w:rStyle w:val="a3"/>
            <w:u w:val="none"/>
            <w:lang w:val="en-US"/>
          </w:rPr>
          <w:t>semikarakorsk</w:t>
        </w:r>
        <w:proofErr w:type="spellEnd"/>
        <w:r w:rsidRPr="00854238">
          <w:rPr>
            <w:rStyle w:val="a3"/>
            <w:u w:val="none"/>
          </w:rPr>
          <w:t>-</w:t>
        </w:r>
        <w:proofErr w:type="spellStart"/>
        <w:r w:rsidRPr="00854238">
          <w:rPr>
            <w:rStyle w:val="a3"/>
            <w:u w:val="none"/>
            <w:lang w:val="en-US"/>
          </w:rPr>
          <w:t>adm</w:t>
        </w:r>
        <w:proofErr w:type="spellEnd"/>
        <w:r w:rsidRPr="00854238">
          <w:rPr>
            <w:rStyle w:val="a3"/>
            <w:u w:val="none"/>
          </w:rPr>
          <w:t>.</w:t>
        </w:r>
        <w:proofErr w:type="spellStart"/>
        <w:r w:rsidRPr="00854238">
          <w:rPr>
            <w:rStyle w:val="a3"/>
            <w:u w:val="none"/>
            <w:lang w:val="en-US"/>
          </w:rPr>
          <w:t>ru</w:t>
        </w:r>
        <w:proofErr w:type="spellEnd"/>
      </w:hyperlink>
      <w:r w:rsidRPr="00854238">
        <w:t xml:space="preserve">, </w:t>
      </w:r>
      <w:r w:rsidRPr="00AB170E">
        <w:rPr>
          <w:rFonts w:eastAsiaTheme="minorHAnsi"/>
          <w:color w:val="000000"/>
          <w:lang w:eastAsia="en-US"/>
        </w:rPr>
        <w:t>МАУ «МФЦ» (</w:t>
      </w:r>
      <w:r w:rsidRPr="0028008D">
        <w:rPr>
          <w:color w:val="000000"/>
          <w:lang w:eastAsia="en-US"/>
        </w:rPr>
        <w:t>Официальный сайт: semikarakorsk.mfc61.ru.</w:t>
      </w:r>
      <w:r w:rsidRPr="00AB170E">
        <w:rPr>
          <w:rFonts w:eastAsiaTheme="minorHAnsi"/>
          <w:color w:val="000000"/>
          <w:lang w:eastAsia="en-US"/>
        </w:rPr>
        <w:t>) в</w:t>
      </w:r>
      <w:r>
        <w:rPr>
          <w:rFonts w:eastAsiaTheme="minorHAnsi"/>
          <w:color w:val="000000"/>
          <w:lang w:eastAsia="en-US"/>
        </w:rPr>
        <w:t xml:space="preserve"> </w:t>
      </w:r>
      <w:r w:rsidRPr="00AB170E">
        <w:rPr>
          <w:rFonts w:eastAsiaTheme="minorHAnsi"/>
          <w:color w:val="000000"/>
          <w:lang w:eastAsia="en-US"/>
        </w:rPr>
        <w:t>информационно-телекоммуникационной сети «Интернет»;</w:t>
      </w:r>
    </w:p>
    <w:p w:rsidR="00BD3025" w:rsidRPr="00AB170E" w:rsidRDefault="00BD3025" w:rsidP="00BD3025">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возможность получения услуги в электронной форме посредством ЕПГУ;</w:t>
      </w:r>
    </w:p>
    <w:p w:rsidR="00BD3025" w:rsidRPr="00AB170E" w:rsidRDefault="00BD3025" w:rsidP="00BD3025">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удобное территориальное расположение МАУ «МФЦ».</w:t>
      </w:r>
    </w:p>
    <w:p w:rsidR="00BD3025" w:rsidRPr="00AB170E" w:rsidRDefault="00BD3025" w:rsidP="00BD3025">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сопровождение инвалидов, имеющих стойкие расстройства функции</w:t>
      </w:r>
    </w:p>
    <w:p w:rsidR="00BD3025" w:rsidRPr="00AB170E" w:rsidRDefault="00BD3025" w:rsidP="00BD3025">
      <w:pPr>
        <w:autoSpaceDE w:val="0"/>
        <w:autoSpaceDN w:val="0"/>
        <w:adjustRightInd w:val="0"/>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BD3025" w:rsidRPr="00AB170E" w:rsidRDefault="00BD3025" w:rsidP="00BD3025">
      <w:pPr>
        <w:autoSpaceDE w:val="0"/>
        <w:autoSpaceDN w:val="0"/>
        <w:adjustRightInd w:val="0"/>
        <w:rPr>
          <w:rFonts w:eastAsiaTheme="minorHAnsi"/>
          <w:color w:val="000000"/>
          <w:lang w:eastAsia="en-US"/>
        </w:rPr>
      </w:pPr>
      <w:r w:rsidRPr="00AB170E">
        <w:rPr>
          <w:rFonts w:eastAsiaTheme="minorHAnsi"/>
          <w:color w:val="000000"/>
          <w:lang w:eastAsia="en-US"/>
        </w:rPr>
        <w:t>(</w:t>
      </w:r>
      <w:proofErr w:type="gramStart"/>
      <w:r w:rsidRPr="00AB170E">
        <w:rPr>
          <w:rFonts w:eastAsiaTheme="minorHAnsi"/>
          <w:color w:val="000000"/>
          <w:lang w:eastAsia="en-US"/>
        </w:rPr>
        <w:t>помещении</w:t>
      </w:r>
      <w:proofErr w:type="gramEnd"/>
      <w:r w:rsidRPr="00AB170E">
        <w:rPr>
          <w:rFonts w:eastAsiaTheme="minorHAnsi"/>
          <w:color w:val="000000"/>
          <w:lang w:eastAsia="en-US"/>
        </w:rPr>
        <w:t>);</w:t>
      </w:r>
    </w:p>
    <w:p w:rsidR="00BD3025" w:rsidRDefault="00BD3025" w:rsidP="00BD3025">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w:t>
      </w:r>
      <w:r>
        <w:rPr>
          <w:rFonts w:eastAsiaTheme="minorHAnsi"/>
          <w:color w:val="000000"/>
          <w:lang w:eastAsia="en-US"/>
        </w:rPr>
        <w:t xml:space="preserve"> </w:t>
      </w:r>
      <w:r w:rsidRPr="00AB170E">
        <w:rPr>
          <w:rFonts w:eastAsiaTheme="minorHAnsi"/>
          <w:color w:val="000000"/>
          <w:lang w:eastAsia="en-US"/>
        </w:rPr>
        <w:t>допу</w:t>
      </w:r>
      <w:proofErr w:type="gramStart"/>
      <w:r w:rsidRPr="00AB170E">
        <w:rPr>
          <w:rFonts w:eastAsiaTheme="minorHAnsi"/>
          <w:color w:val="000000"/>
          <w:lang w:eastAsia="en-US"/>
        </w:rPr>
        <w:t>ск в зд</w:t>
      </w:r>
      <w:proofErr w:type="gramEnd"/>
      <w:r w:rsidRPr="00AB170E">
        <w:rPr>
          <w:rFonts w:eastAsiaTheme="minorHAnsi"/>
          <w:color w:val="000000"/>
          <w:lang w:eastAsia="en-US"/>
        </w:rPr>
        <w:t xml:space="preserve">ание (помещение) </w:t>
      </w:r>
      <w:proofErr w:type="spellStart"/>
      <w:r w:rsidRPr="00AB170E">
        <w:rPr>
          <w:rFonts w:eastAsiaTheme="minorHAnsi"/>
          <w:color w:val="000000"/>
          <w:lang w:eastAsia="en-US"/>
        </w:rPr>
        <w:t>сурдопереводчика</w:t>
      </w:r>
      <w:proofErr w:type="spellEnd"/>
      <w:r>
        <w:rPr>
          <w:rFonts w:eastAsiaTheme="minorHAnsi"/>
          <w:color w:val="000000"/>
          <w:lang w:eastAsia="en-US"/>
        </w:rPr>
        <w:t xml:space="preserve"> </w:t>
      </w:r>
      <w:r w:rsidRPr="00AB170E">
        <w:rPr>
          <w:rFonts w:eastAsiaTheme="minorHAnsi"/>
          <w:color w:val="000000"/>
          <w:lang w:eastAsia="en-US"/>
        </w:rPr>
        <w:t>и</w:t>
      </w:r>
      <w:r>
        <w:rPr>
          <w:rFonts w:eastAsiaTheme="minorHAnsi"/>
          <w:color w:val="000000"/>
          <w:lang w:eastAsia="en-US"/>
        </w:rPr>
        <w:t xml:space="preserve"> </w:t>
      </w:r>
      <w:proofErr w:type="spellStart"/>
      <w:r w:rsidRPr="00AB170E">
        <w:rPr>
          <w:rFonts w:eastAsiaTheme="minorHAnsi"/>
          <w:color w:val="000000"/>
          <w:lang w:eastAsia="en-US"/>
        </w:rPr>
        <w:t>тифлосурдопереводчика</w:t>
      </w:r>
      <w:proofErr w:type="spellEnd"/>
      <w:r w:rsidRPr="00AB170E">
        <w:rPr>
          <w:rFonts w:eastAsiaTheme="minorHAnsi"/>
          <w:color w:val="000000"/>
          <w:lang w:eastAsia="en-US"/>
        </w:rPr>
        <w:t>;</w:t>
      </w:r>
    </w:p>
    <w:p w:rsidR="00BD3025" w:rsidRPr="00AB170E" w:rsidRDefault="00BD3025" w:rsidP="00BD3025">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допу</w:t>
      </w:r>
      <w:proofErr w:type="gramStart"/>
      <w:r w:rsidRPr="00AB170E">
        <w:rPr>
          <w:rFonts w:eastAsiaTheme="minorHAnsi"/>
          <w:lang w:eastAsia="en-US"/>
        </w:rPr>
        <w:t>ск в зд</w:t>
      </w:r>
      <w:proofErr w:type="gramEnd"/>
      <w:r w:rsidRPr="00AB170E">
        <w:rPr>
          <w:rFonts w:eastAsiaTheme="minorHAnsi"/>
          <w:lang w:eastAsia="en-US"/>
        </w:rPr>
        <w:t>ание (помещение) собаки-проводника при наличии документа,</w:t>
      </w:r>
      <w:r>
        <w:rPr>
          <w:rFonts w:eastAsiaTheme="minorHAnsi"/>
          <w:lang w:eastAsia="en-US"/>
        </w:rPr>
        <w:t xml:space="preserve"> </w:t>
      </w:r>
      <w:r w:rsidRPr="00AB170E">
        <w:rPr>
          <w:rFonts w:eastAsiaTheme="minorHAnsi"/>
          <w:lang w:eastAsia="en-US"/>
        </w:rPr>
        <w:t>подтверждающего ее специальное обучение, выданного в соответствии с</w:t>
      </w:r>
      <w:r w:rsidR="00690E9E">
        <w:rPr>
          <w:rFonts w:eastAsiaTheme="minorHAnsi"/>
          <w:lang w:eastAsia="en-US"/>
        </w:rPr>
        <w:t xml:space="preserve"> </w:t>
      </w:r>
      <w:r w:rsidRPr="00AB170E">
        <w:rPr>
          <w:rFonts w:eastAsiaTheme="minorHAnsi"/>
          <w:lang w:eastAsia="en-US"/>
        </w:rPr>
        <w:t>приказом Министерства труда и социальной защиты Российской Федерации от22.06.2015 № 386н;</w:t>
      </w:r>
    </w:p>
    <w:p w:rsidR="00BD3025" w:rsidRPr="00AB170E" w:rsidRDefault="00BD3025" w:rsidP="00BD3025">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оказание должностным лицом отдела и МАУ «МФЦ», уполномоченным</w:t>
      </w:r>
      <w:r>
        <w:rPr>
          <w:rFonts w:eastAsiaTheme="minorHAnsi"/>
          <w:lang w:eastAsia="en-US"/>
        </w:rPr>
        <w:t xml:space="preserve"> </w:t>
      </w:r>
      <w:r w:rsidRPr="00AB170E">
        <w:rPr>
          <w:rFonts w:eastAsiaTheme="minorHAnsi"/>
          <w:lang w:eastAsia="en-US"/>
        </w:rPr>
        <w:t>на предоставление муниципальной услуги, иной необходимой инвалидам</w:t>
      </w:r>
      <w:r>
        <w:rPr>
          <w:rFonts w:eastAsiaTheme="minorHAnsi"/>
          <w:lang w:eastAsia="en-US"/>
        </w:rPr>
        <w:t xml:space="preserve"> </w:t>
      </w:r>
      <w:r w:rsidRPr="00AB170E">
        <w:rPr>
          <w:rFonts w:eastAsiaTheme="minorHAnsi"/>
          <w:lang w:eastAsia="en-US"/>
        </w:rPr>
        <w:t xml:space="preserve">помощи в преодолении барьеров, мешающих получению муниципальной </w:t>
      </w:r>
      <w:r w:rsidR="00690E9E">
        <w:rPr>
          <w:rFonts w:eastAsiaTheme="minorHAnsi"/>
          <w:lang w:eastAsia="en-US"/>
        </w:rPr>
        <w:t xml:space="preserve"> </w:t>
      </w:r>
      <w:r w:rsidRPr="00AB170E">
        <w:rPr>
          <w:rFonts w:eastAsiaTheme="minorHAnsi"/>
          <w:lang w:eastAsia="en-US"/>
        </w:rPr>
        <w:t>услуги</w:t>
      </w:r>
      <w:r w:rsidR="00690E9E">
        <w:rPr>
          <w:rFonts w:eastAsiaTheme="minorHAnsi"/>
          <w:lang w:eastAsia="en-US"/>
        </w:rPr>
        <w:t xml:space="preserve"> </w:t>
      </w:r>
      <w:r w:rsidRPr="00AB170E">
        <w:rPr>
          <w:rFonts w:eastAsiaTheme="minorHAnsi"/>
          <w:lang w:eastAsia="en-US"/>
        </w:rPr>
        <w:t>и использованию здания наравне с другими лицами.</w:t>
      </w:r>
    </w:p>
    <w:p w:rsidR="00BD3025" w:rsidRPr="00AB170E" w:rsidRDefault="00BD3025" w:rsidP="00BD3025">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1</w:t>
      </w:r>
      <w:r>
        <w:rPr>
          <w:rFonts w:eastAsiaTheme="minorHAnsi"/>
          <w:lang w:eastAsia="en-US"/>
        </w:rPr>
        <w:t>4</w:t>
      </w:r>
      <w:r w:rsidRPr="00AB170E">
        <w:rPr>
          <w:rFonts w:eastAsiaTheme="minorHAnsi"/>
          <w:lang w:eastAsia="en-US"/>
        </w:rPr>
        <w:t>.2. Показатели качества муниципальной услуги:</w:t>
      </w:r>
    </w:p>
    <w:p w:rsidR="00BD3025" w:rsidRPr="00AB170E" w:rsidRDefault="00BD3025" w:rsidP="00BD3025">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соответствие предоставляемой муниципальной услуги требованиям</w:t>
      </w:r>
    </w:p>
    <w:p w:rsidR="00BD3025" w:rsidRPr="00AB170E" w:rsidRDefault="00BD3025" w:rsidP="00BD3025">
      <w:pPr>
        <w:autoSpaceDE w:val="0"/>
        <w:autoSpaceDN w:val="0"/>
        <w:adjustRightInd w:val="0"/>
        <w:jc w:val="both"/>
        <w:rPr>
          <w:rFonts w:eastAsiaTheme="minorHAnsi"/>
          <w:lang w:eastAsia="en-US"/>
        </w:rPr>
      </w:pPr>
      <w:r w:rsidRPr="00AB170E">
        <w:rPr>
          <w:rFonts w:eastAsiaTheme="minorHAnsi"/>
          <w:lang w:eastAsia="en-US"/>
        </w:rPr>
        <w:t>настоящего административного регламента;</w:t>
      </w:r>
    </w:p>
    <w:p w:rsidR="00BD3025" w:rsidRPr="00AB170E" w:rsidRDefault="00BD3025" w:rsidP="00BD3025">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отсутствие обоснованных жалоб;</w:t>
      </w:r>
    </w:p>
    <w:p w:rsidR="00BD3025" w:rsidRDefault="00BD3025" w:rsidP="00BD3025">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соблюдение сроков предоставления муниципальной услуги согласно</w:t>
      </w:r>
      <w:r>
        <w:rPr>
          <w:rFonts w:eastAsiaTheme="minorHAnsi"/>
          <w:lang w:eastAsia="en-US"/>
        </w:rPr>
        <w:t xml:space="preserve"> </w:t>
      </w:r>
      <w:r w:rsidRPr="00AB170E">
        <w:rPr>
          <w:rFonts w:eastAsiaTheme="minorHAnsi"/>
          <w:lang w:eastAsia="en-US"/>
        </w:rPr>
        <w:t>административному регламенту.</w:t>
      </w:r>
    </w:p>
    <w:p w:rsidR="00BD3025" w:rsidRPr="00AB170E" w:rsidRDefault="00BD3025" w:rsidP="00BD3025">
      <w:pPr>
        <w:autoSpaceDE w:val="0"/>
        <w:autoSpaceDN w:val="0"/>
        <w:adjustRightInd w:val="0"/>
        <w:rPr>
          <w:rFonts w:eastAsiaTheme="minorHAnsi"/>
          <w:lang w:eastAsia="en-US"/>
        </w:rPr>
      </w:pPr>
      <w:r>
        <w:rPr>
          <w:rFonts w:eastAsiaTheme="minorHAnsi"/>
          <w:lang w:eastAsia="en-US"/>
        </w:rPr>
        <w:t xml:space="preserve">          14</w:t>
      </w:r>
      <w:r w:rsidRPr="00AB170E">
        <w:rPr>
          <w:rFonts w:eastAsiaTheme="minorHAnsi"/>
          <w:lang w:eastAsia="en-US"/>
        </w:rPr>
        <w:t>.3. Оценка качества и доступности предоставления муниципальной</w:t>
      </w:r>
      <w:r>
        <w:rPr>
          <w:rFonts w:eastAsiaTheme="minorHAnsi"/>
          <w:lang w:eastAsia="en-US"/>
        </w:rPr>
        <w:t xml:space="preserve"> </w:t>
      </w:r>
      <w:r w:rsidRPr="00AB170E">
        <w:rPr>
          <w:rFonts w:eastAsiaTheme="minorHAnsi"/>
          <w:lang w:eastAsia="en-US"/>
        </w:rPr>
        <w:t>услуги должна осуществляться по следующим показателям:</w:t>
      </w:r>
    </w:p>
    <w:p w:rsidR="00BD3025" w:rsidRPr="00AB170E" w:rsidRDefault="00BD3025" w:rsidP="00BD3025">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жалоб и обращений Заказчиков на качество и доступность</w:t>
      </w:r>
    </w:p>
    <w:p w:rsidR="00BD3025" w:rsidRPr="00AB170E" w:rsidRDefault="00BD3025" w:rsidP="00BD3025">
      <w:pPr>
        <w:autoSpaceDE w:val="0"/>
        <w:autoSpaceDN w:val="0"/>
        <w:adjustRightInd w:val="0"/>
        <w:rPr>
          <w:rFonts w:eastAsiaTheme="minorHAnsi"/>
          <w:lang w:eastAsia="en-US"/>
        </w:rPr>
      </w:pPr>
      <w:r w:rsidRPr="00AB170E">
        <w:rPr>
          <w:rFonts w:eastAsiaTheme="minorHAnsi"/>
          <w:lang w:eastAsia="en-US"/>
        </w:rPr>
        <w:t>предоставления государственной услуги;</w:t>
      </w:r>
    </w:p>
    <w:p w:rsidR="00BD3025" w:rsidRPr="00AB170E" w:rsidRDefault="00BD3025" w:rsidP="00BD3025">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удовлетворенных судебных исков по обжалованию действий по</w:t>
      </w:r>
      <w:r w:rsidR="00690E9E">
        <w:rPr>
          <w:rFonts w:eastAsiaTheme="minorHAnsi"/>
          <w:lang w:eastAsia="en-US"/>
        </w:rPr>
        <w:t xml:space="preserve"> </w:t>
      </w:r>
      <w:r w:rsidRPr="00AB170E">
        <w:rPr>
          <w:rFonts w:eastAsiaTheme="minorHAnsi"/>
          <w:lang w:eastAsia="en-US"/>
        </w:rPr>
        <w:t>предоставлению муниципальной услуги.</w:t>
      </w:r>
    </w:p>
    <w:p w:rsidR="00BD3025" w:rsidRPr="003E6E66" w:rsidRDefault="00BD3025" w:rsidP="00BD3025">
      <w:pPr>
        <w:autoSpaceDE w:val="0"/>
        <w:autoSpaceDN w:val="0"/>
        <w:adjustRightInd w:val="0"/>
        <w:jc w:val="both"/>
        <w:rPr>
          <w:b/>
          <w:bCs/>
        </w:rPr>
      </w:pPr>
      <w:r>
        <w:rPr>
          <w:rFonts w:eastAsia="Times New Roman"/>
          <w:b/>
        </w:rPr>
        <w:t xml:space="preserve">         15</w:t>
      </w:r>
      <w:r w:rsidRPr="003E6E66">
        <w:rPr>
          <w:rFonts w:eastAsia="Times New Roman"/>
          <w:b/>
        </w:rPr>
        <w:t xml:space="preserve">. </w:t>
      </w:r>
      <w:r w:rsidRPr="003E6E66">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Pr>
          <w:b/>
          <w:bCs/>
        </w:rPr>
        <w:t>.</w:t>
      </w:r>
    </w:p>
    <w:p w:rsidR="00BD3025" w:rsidRPr="00B46896" w:rsidRDefault="00BD3025" w:rsidP="00BD3025">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BD3025" w:rsidRPr="00B46896" w:rsidRDefault="00BD3025" w:rsidP="00BD3025">
      <w:pPr>
        <w:widowControl w:val="0"/>
        <w:autoSpaceDE w:val="0"/>
        <w:autoSpaceDN w:val="0"/>
        <w:adjustRightInd w:val="0"/>
        <w:ind w:firstLine="709"/>
        <w:jc w:val="both"/>
        <w:rPr>
          <w:rFonts w:eastAsia="Times New Roman"/>
        </w:rPr>
      </w:pPr>
      <w:r w:rsidRPr="00B46896">
        <w:rPr>
          <w:rFonts w:eastAsia="Times New Roman"/>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10" w:history="1">
        <w:r w:rsidRPr="002257D2">
          <w:rPr>
            <w:rStyle w:val="a3"/>
            <w:rFonts w:eastAsia="Times New Roman"/>
          </w:rPr>
          <w:t>http://www.mfc61.ru</w:t>
        </w:r>
      </w:hyperlink>
      <w:r>
        <w:rPr>
          <w:rFonts w:eastAsia="Times New Roman"/>
        </w:rPr>
        <w:t xml:space="preserve">; </w:t>
      </w:r>
    </w:p>
    <w:p w:rsidR="00BD3025" w:rsidRPr="00B46896" w:rsidRDefault="00BD3025" w:rsidP="00BD3025">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w:t>
      </w:r>
      <w:r w:rsidRPr="00B46896">
        <w:rPr>
          <w:rFonts w:eastAsia="Times New Roman"/>
        </w:rPr>
        <w:lastRenderedPageBreak/>
        <w:t>непосредственно в многофункциональном центре предоставления государственных и муниципальных услуг.</w:t>
      </w:r>
    </w:p>
    <w:p w:rsidR="00BD3025" w:rsidRPr="00B46896" w:rsidRDefault="00BD3025" w:rsidP="00BD3025">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BD3025" w:rsidRPr="00B46896" w:rsidRDefault="00BD3025" w:rsidP="00BD3025">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.4. В ходе предоставления муниципальной услуги заявитель получает уведомления о статусе услуги в личном кабинете заявителя на </w:t>
      </w:r>
      <w:r>
        <w:rPr>
          <w:rFonts w:eastAsia="Times New Roman"/>
        </w:rPr>
        <w:t>ЕГПУ</w:t>
      </w:r>
      <w:r w:rsidRPr="00B46896">
        <w:rPr>
          <w:rFonts w:eastAsia="Times New Roman"/>
        </w:rPr>
        <w:t>.</w:t>
      </w:r>
    </w:p>
    <w:p w:rsidR="00BD3025" w:rsidRPr="00B46896" w:rsidRDefault="00BD3025" w:rsidP="00BD3025">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.5. При предоставлении муниципальной услуги в электронной форме осуществляются:</w:t>
      </w:r>
    </w:p>
    <w:p w:rsidR="00BD3025" w:rsidRPr="00B46896" w:rsidRDefault="00BD3025" w:rsidP="00BD3025">
      <w:pPr>
        <w:widowControl w:val="0"/>
        <w:autoSpaceDE w:val="0"/>
        <w:autoSpaceDN w:val="0"/>
        <w:adjustRightInd w:val="0"/>
        <w:ind w:firstLine="709"/>
        <w:jc w:val="both"/>
        <w:rPr>
          <w:rFonts w:eastAsia="Times New Roman"/>
        </w:rPr>
      </w:pPr>
      <w:r w:rsidRPr="00B46896">
        <w:rPr>
          <w:rFonts w:eastAsia="Times New Roman"/>
        </w:rPr>
        <w:t>1) предоставление в установленном порядке информации заявителям и обеспечение доступа заявителей к сведениям о муниципальной услуге;</w:t>
      </w:r>
    </w:p>
    <w:p w:rsidR="00BD3025" w:rsidRPr="00B46896" w:rsidRDefault="00BD3025" w:rsidP="00BD3025">
      <w:pPr>
        <w:widowControl w:val="0"/>
        <w:autoSpaceDE w:val="0"/>
        <w:autoSpaceDN w:val="0"/>
        <w:adjustRightInd w:val="0"/>
        <w:ind w:firstLine="709"/>
        <w:jc w:val="both"/>
        <w:rPr>
          <w:rFonts w:eastAsia="Times New Roman"/>
        </w:rPr>
      </w:pPr>
      <w:proofErr w:type="gramStart"/>
      <w:r w:rsidRPr="00B46896">
        <w:rPr>
          <w:rFonts w:eastAsia="Times New Roman"/>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BD3025" w:rsidRPr="00B46896" w:rsidRDefault="00BD3025" w:rsidP="00BD3025">
      <w:pPr>
        <w:widowControl w:val="0"/>
        <w:autoSpaceDE w:val="0"/>
        <w:autoSpaceDN w:val="0"/>
        <w:adjustRightInd w:val="0"/>
        <w:ind w:firstLine="709"/>
        <w:jc w:val="both"/>
        <w:rPr>
          <w:rFonts w:eastAsia="Times New Roman"/>
        </w:rPr>
      </w:pPr>
      <w:r w:rsidRPr="00B46896">
        <w:rPr>
          <w:rFonts w:eastAsia="Times New Roman"/>
        </w:rPr>
        <w:t>3) получение заявителем сведений о ходе выполнения запроса о предоставлении муниципальной услуги;</w:t>
      </w:r>
    </w:p>
    <w:p w:rsidR="00BD3025" w:rsidRPr="00B46896" w:rsidRDefault="00BD3025" w:rsidP="00BD3025">
      <w:pPr>
        <w:widowControl w:val="0"/>
        <w:autoSpaceDE w:val="0"/>
        <w:autoSpaceDN w:val="0"/>
        <w:adjustRightInd w:val="0"/>
        <w:ind w:firstLine="709"/>
        <w:jc w:val="both"/>
        <w:rPr>
          <w:rFonts w:eastAsia="Times New Roman"/>
        </w:rPr>
      </w:pPr>
      <w:r w:rsidRPr="00B46896">
        <w:rPr>
          <w:rFonts w:eastAsia="Times New Roman"/>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BD3025" w:rsidRPr="00B46896" w:rsidRDefault="00BD3025" w:rsidP="00BD3025">
      <w:pPr>
        <w:widowControl w:val="0"/>
        <w:autoSpaceDE w:val="0"/>
        <w:autoSpaceDN w:val="0"/>
        <w:adjustRightInd w:val="0"/>
        <w:ind w:firstLine="709"/>
        <w:jc w:val="both"/>
        <w:rPr>
          <w:rFonts w:eastAsia="Times New Roman"/>
        </w:rPr>
      </w:pPr>
      <w:r w:rsidRPr="00B46896">
        <w:rPr>
          <w:rFonts w:eastAsia="Times New Roman"/>
        </w:rPr>
        <w:t>5) получение заявителем результата предоставления муниципальной услуги, если иное не установлено федеральным законом;</w:t>
      </w:r>
    </w:p>
    <w:p w:rsidR="00BD3025" w:rsidRPr="00B46896" w:rsidRDefault="00BD3025" w:rsidP="00BD3025">
      <w:pPr>
        <w:widowControl w:val="0"/>
        <w:autoSpaceDE w:val="0"/>
        <w:autoSpaceDN w:val="0"/>
        <w:adjustRightInd w:val="0"/>
        <w:ind w:firstLine="709"/>
        <w:jc w:val="both"/>
        <w:rPr>
          <w:rFonts w:eastAsia="Times New Roman"/>
        </w:rPr>
      </w:pPr>
      <w:r w:rsidRPr="00B46896">
        <w:rPr>
          <w:rFonts w:eastAsia="Times New Roman"/>
        </w:rPr>
        <w:t>6) иные действия, необходимые для предоставления муниципальной услуги.</w:t>
      </w:r>
    </w:p>
    <w:p w:rsidR="00BD3025" w:rsidRPr="00B46896" w:rsidRDefault="00BD3025" w:rsidP="00BD3025">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.6. Использование электронной подписи при оказании муниципальной услуги:</w:t>
      </w:r>
    </w:p>
    <w:p w:rsidR="00BD3025" w:rsidRPr="00B46896" w:rsidRDefault="00BD3025" w:rsidP="00BD3025">
      <w:pPr>
        <w:widowControl w:val="0"/>
        <w:autoSpaceDE w:val="0"/>
        <w:autoSpaceDN w:val="0"/>
        <w:adjustRightInd w:val="0"/>
        <w:ind w:firstLine="709"/>
        <w:jc w:val="both"/>
        <w:rPr>
          <w:rFonts w:eastAsia="Times New Roman"/>
        </w:rPr>
      </w:pPr>
      <w:r>
        <w:rPr>
          <w:rFonts w:eastAsia="Times New Roman"/>
        </w:rPr>
        <w:t>1) о</w:t>
      </w:r>
      <w:r w:rsidRPr="00B46896">
        <w:rPr>
          <w:rFonts w:eastAsia="Times New Roman"/>
        </w:rPr>
        <w:t>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BD3025" w:rsidRDefault="00BD3025" w:rsidP="00BD3025">
      <w:pPr>
        <w:autoSpaceDE w:val="0"/>
        <w:autoSpaceDN w:val="0"/>
        <w:adjustRightInd w:val="0"/>
        <w:jc w:val="both"/>
        <w:rPr>
          <w:rFonts w:eastAsia="Times New Roman"/>
        </w:rPr>
      </w:pPr>
      <w:r>
        <w:rPr>
          <w:rFonts w:eastAsia="Times New Roman"/>
        </w:rPr>
        <w:t xml:space="preserve">          2) в</w:t>
      </w:r>
      <w:r w:rsidRPr="00B46896">
        <w:rPr>
          <w:rFonts w:eastAsia="Times New Roman"/>
        </w:rPr>
        <w:t>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C19B7" w:rsidRDefault="00BD3025" w:rsidP="00BD3025">
      <w:pPr>
        <w:autoSpaceDE w:val="0"/>
        <w:autoSpaceDN w:val="0"/>
        <w:adjustRightInd w:val="0"/>
        <w:jc w:val="both"/>
        <w:rPr>
          <w:b/>
        </w:rPr>
      </w:pPr>
      <w:r>
        <w:rPr>
          <w:rFonts w:eastAsia="Times New Roman"/>
        </w:rPr>
        <w:t xml:space="preserve">          </w:t>
      </w:r>
      <w:r w:rsidR="007C19B7" w:rsidRPr="00AB308D">
        <w:rPr>
          <w:b/>
        </w:rPr>
        <w:t xml:space="preserve">Раздел </w:t>
      </w:r>
      <w:r w:rsidR="007C19B7" w:rsidRPr="00AB308D">
        <w:rPr>
          <w:b/>
          <w:lang w:val="en-US"/>
        </w:rPr>
        <w:t>III</w:t>
      </w:r>
      <w:r w:rsidR="007C19B7" w:rsidRPr="00AB308D">
        <w:rPr>
          <w:b/>
        </w:rPr>
        <w:t>. С</w:t>
      </w:r>
      <w:r w:rsidR="007C19B7" w:rsidRPr="00AB308D">
        <w:rPr>
          <w:b/>
          <w:spacing w:val="-4"/>
        </w:rPr>
        <w:t xml:space="preserve">остав, последовательность и сроки выполнения </w:t>
      </w:r>
      <w:r w:rsidR="007C19B7" w:rsidRPr="00AB308D">
        <w:rPr>
          <w:b/>
        </w:rPr>
        <w:t>административных процедур, требований к порядку их выполнения, в том числе особенностей выполнения административн</w:t>
      </w:r>
      <w:r w:rsidR="00AB308D">
        <w:rPr>
          <w:b/>
        </w:rPr>
        <w:t xml:space="preserve">ых процедур в </w:t>
      </w:r>
      <w:r w:rsidR="00AB308D">
        <w:rPr>
          <w:b/>
        </w:rPr>
        <w:lastRenderedPageBreak/>
        <w:t>электронной форме, а также особенности выполнения административных процедур в многофункциональных центрах</w:t>
      </w:r>
      <w:r w:rsidR="006850BB">
        <w:rPr>
          <w:b/>
        </w:rPr>
        <w:t>.</w:t>
      </w:r>
    </w:p>
    <w:p w:rsidR="00472311" w:rsidRDefault="000C66AF" w:rsidP="003E6E66">
      <w:pPr>
        <w:autoSpaceDE w:val="0"/>
        <w:autoSpaceDN w:val="0"/>
        <w:adjustRightInd w:val="0"/>
        <w:jc w:val="both"/>
        <w:rPr>
          <w:rFonts w:eastAsiaTheme="minorHAnsi"/>
          <w:bCs/>
          <w:lang w:eastAsia="en-US"/>
        </w:rPr>
      </w:pPr>
      <w:r>
        <w:rPr>
          <w:rFonts w:eastAsiaTheme="minorHAnsi"/>
          <w:b/>
          <w:bCs/>
          <w:lang w:eastAsia="en-US"/>
        </w:rPr>
        <w:t xml:space="preserve">          </w:t>
      </w:r>
      <w:r w:rsidR="007C4525" w:rsidRPr="003E6E66">
        <w:rPr>
          <w:rFonts w:eastAsiaTheme="minorHAnsi"/>
          <w:b/>
          <w:bCs/>
          <w:lang w:eastAsia="en-US"/>
        </w:rPr>
        <w:t>1. Исчерпывающий перечень административных процедур</w:t>
      </w:r>
    </w:p>
    <w:p w:rsidR="007C3D02" w:rsidRPr="007C3D02" w:rsidRDefault="004A2E18" w:rsidP="007C4525">
      <w:pPr>
        <w:autoSpaceDE w:val="0"/>
        <w:autoSpaceDN w:val="0"/>
        <w:adjustRightInd w:val="0"/>
        <w:jc w:val="both"/>
        <w:rPr>
          <w:rFonts w:eastAsiaTheme="minorHAnsi"/>
          <w:lang w:eastAsia="en-US"/>
        </w:rPr>
      </w:pPr>
      <w:r>
        <w:rPr>
          <w:rFonts w:eastAsiaTheme="minorHAnsi"/>
          <w:lang w:eastAsia="en-US"/>
        </w:rPr>
        <w:t xml:space="preserve">          </w:t>
      </w:r>
      <w:r w:rsidR="007C4525" w:rsidRPr="007C4525">
        <w:rPr>
          <w:rFonts w:eastAsiaTheme="minorHAnsi"/>
          <w:lang w:eastAsia="en-US"/>
        </w:rPr>
        <w:t xml:space="preserve">1.1. </w:t>
      </w:r>
      <w:r w:rsidR="000C66AF">
        <w:rPr>
          <w:rFonts w:eastAsiaTheme="minorHAnsi"/>
          <w:lang w:eastAsia="en-US"/>
        </w:rPr>
        <w:t>Прием,</w:t>
      </w:r>
      <w:r w:rsidR="007C3D02" w:rsidRPr="007C3D02">
        <w:rPr>
          <w:rFonts w:eastAsiaTheme="minorHAnsi"/>
          <w:lang w:eastAsia="en-US"/>
        </w:rPr>
        <w:t xml:space="preserve"> регистрация заявления и пакета документов</w:t>
      </w:r>
      <w:r w:rsidR="000C66AF">
        <w:rPr>
          <w:rFonts w:eastAsiaTheme="minorHAnsi"/>
          <w:lang w:eastAsia="en-US"/>
        </w:rPr>
        <w:t>. Проверка полноты  и правильности оформления</w:t>
      </w:r>
      <w:r w:rsidR="007C3D02" w:rsidRPr="007C3D02">
        <w:rPr>
          <w:rFonts w:eastAsiaTheme="minorHAnsi"/>
          <w:lang w:eastAsia="en-US"/>
        </w:rPr>
        <w:t>;</w:t>
      </w:r>
    </w:p>
    <w:p w:rsidR="007C3D02" w:rsidRPr="007C3D02" w:rsidRDefault="004A2E18"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1.2</w:t>
      </w:r>
      <w:r w:rsidR="007C3D02" w:rsidRPr="007C3D02">
        <w:rPr>
          <w:rFonts w:eastAsiaTheme="minorHAnsi"/>
          <w:lang w:eastAsia="en-US"/>
        </w:rPr>
        <w:t xml:space="preserve">. </w:t>
      </w:r>
      <w:r w:rsidR="007C3D02">
        <w:rPr>
          <w:rFonts w:eastAsiaTheme="minorHAnsi"/>
          <w:lang w:eastAsia="en-US"/>
        </w:rPr>
        <w:t>Ф</w:t>
      </w:r>
      <w:r w:rsidR="007C3D02" w:rsidRPr="007C3D02">
        <w:rPr>
          <w:rFonts w:eastAsiaTheme="minorHAnsi"/>
          <w:lang w:eastAsia="en-US"/>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государственных или муниципальных услуг</w:t>
      </w:r>
      <w:r w:rsidR="007C3D02">
        <w:rPr>
          <w:rFonts w:eastAsiaTheme="minorHAnsi"/>
          <w:lang w:eastAsia="en-US"/>
        </w:rPr>
        <w:t>.</w:t>
      </w:r>
    </w:p>
    <w:p w:rsidR="004A2E18" w:rsidRDefault="004A2E18"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1.3.</w:t>
      </w:r>
      <w:r w:rsidR="001043D4">
        <w:rPr>
          <w:rFonts w:eastAsiaTheme="minorHAnsi"/>
          <w:lang w:eastAsia="en-US"/>
        </w:rPr>
        <w:t xml:space="preserve"> Передача документов с МФЦ в Администрацию</w:t>
      </w:r>
      <w:r>
        <w:rPr>
          <w:rFonts w:eastAsiaTheme="minorHAnsi"/>
          <w:lang w:eastAsia="en-US"/>
        </w:rPr>
        <w:t>.</w:t>
      </w:r>
    </w:p>
    <w:p w:rsidR="007C4525" w:rsidRPr="007C4525" w:rsidRDefault="004A2E18"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1.4</w:t>
      </w:r>
      <w:r w:rsidR="007C4525" w:rsidRPr="007C4525">
        <w:rPr>
          <w:rFonts w:eastAsiaTheme="minorHAnsi"/>
          <w:lang w:eastAsia="en-US"/>
        </w:rPr>
        <w:t xml:space="preserve">. </w:t>
      </w:r>
      <w:r w:rsidR="00F62BFF">
        <w:rPr>
          <w:rFonts w:eastAsiaTheme="minorHAnsi"/>
          <w:lang w:eastAsia="en-US"/>
        </w:rPr>
        <w:t>Рассмотрение заявления и пакета документов, п</w:t>
      </w:r>
      <w:r w:rsidR="007C4525" w:rsidRPr="007C4525">
        <w:rPr>
          <w:rFonts w:eastAsiaTheme="minorHAnsi"/>
          <w:lang w:eastAsia="en-US"/>
        </w:rPr>
        <w:t>ринятие решения о предоставлении муниципальной услуги.</w:t>
      </w:r>
    </w:p>
    <w:p w:rsidR="007C4525" w:rsidRPr="007C4525" w:rsidRDefault="004A2E18"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1.5</w:t>
      </w:r>
      <w:r w:rsidR="007C4525" w:rsidRPr="007C4525">
        <w:rPr>
          <w:rFonts w:eastAsiaTheme="minorHAnsi"/>
          <w:lang w:eastAsia="en-US"/>
        </w:rPr>
        <w:t>. Оформление документов.</w:t>
      </w:r>
    </w:p>
    <w:p w:rsidR="007C4525" w:rsidRDefault="004A2E18" w:rsidP="007C4525">
      <w:pPr>
        <w:widowControl w:val="0"/>
        <w:autoSpaceDE w:val="0"/>
        <w:autoSpaceDN w:val="0"/>
        <w:adjustRightInd w:val="0"/>
        <w:spacing w:line="232" w:lineRule="auto"/>
        <w:jc w:val="both"/>
        <w:outlineLvl w:val="1"/>
        <w:rPr>
          <w:rFonts w:eastAsiaTheme="minorHAnsi"/>
          <w:lang w:eastAsia="en-US"/>
        </w:rPr>
      </w:pPr>
      <w:r>
        <w:rPr>
          <w:rFonts w:eastAsiaTheme="minorHAnsi"/>
          <w:lang w:eastAsia="en-US"/>
        </w:rPr>
        <w:t xml:space="preserve">          </w:t>
      </w:r>
      <w:r w:rsidR="00F62BFF">
        <w:rPr>
          <w:rFonts w:eastAsiaTheme="minorHAnsi"/>
          <w:lang w:eastAsia="en-US"/>
        </w:rPr>
        <w:t>1.6</w:t>
      </w:r>
      <w:r w:rsidR="007C4525" w:rsidRPr="007C4525">
        <w:rPr>
          <w:rFonts w:eastAsiaTheme="minorHAnsi"/>
          <w:lang w:eastAsia="en-US"/>
        </w:rPr>
        <w:t>. Предоставление результата муниципальной услуги заявителю.</w:t>
      </w:r>
    </w:p>
    <w:p w:rsidR="007C4525" w:rsidRPr="003E6E66" w:rsidRDefault="000C66AF" w:rsidP="003E6E66">
      <w:pPr>
        <w:autoSpaceDE w:val="0"/>
        <w:autoSpaceDN w:val="0"/>
        <w:adjustRightInd w:val="0"/>
        <w:jc w:val="both"/>
        <w:rPr>
          <w:rFonts w:eastAsiaTheme="minorHAnsi"/>
          <w:b/>
          <w:bCs/>
          <w:lang w:eastAsia="en-US"/>
        </w:rPr>
      </w:pPr>
      <w:r>
        <w:rPr>
          <w:rFonts w:eastAsiaTheme="minorHAnsi"/>
          <w:b/>
          <w:bCs/>
          <w:lang w:eastAsia="en-US"/>
        </w:rPr>
        <w:t xml:space="preserve">         </w:t>
      </w:r>
      <w:r w:rsidR="004A2E18">
        <w:rPr>
          <w:rFonts w:eastAsiaTheme="minorHAnsi"/>
          <w:b/>
          <w:bCs/>
          <w:lang w:eastAsia="en-US"/>
        </w:rPr>
        <w:t xml:space="preserve"> </w:t>
      </w:r>
      <w:r w:rsidR="007C4525" w:rsidRPr="003E6E66">
        <w:rPr>
          <w:rFonts w:eastAsiaTheme="minorHAnsi"/>
          <w:b/>
          <w:bCs/>
          <w:lang w:eastAsia="en-US"/>
        </w:rPr>
        <w:t>2. Описание административных процедур</w:t>
      </w:r>
      <w:r w:rsidR="006850BB">
        <w:rPr>
          <w:rFonts w:eastAsiaTheme="minorHAnsi"/>
          <w:b/>
          <w:bCs/>
          <w:lang w:eastAsia="en-US"/>
        </w:rPr>
        <w:t>.</w:t>
      </w:r>
    </w:p>
    <w:p w:rsidR="007C4525" w:rsidRDefault="000C66AF" w:rsidP="007C4525">
      <w:pPr>
        <w:autoSpaceDE w:val="0"/>
        <w:autoSpaceDN w:val="0"/>
        <w:adjustRightInd w:val="0"/>
        <w:jc w:val="both"/>
        <w:rPr>
          <w:rFonts w:eastAsiaTheme="minorHAnsi"/>
          <w:b/>
          <w:bCs/>
          <w:lang w:eastAsia="en-US"/>
        </w:rPr>
      </w:pPr>
      <w:r>
        <w:rPr>
          <w:rFonts w:eastAsiaTheme="minorHAnsi"/>
          <w:b/>
          <w:bCs/>
          <w:lang w:eastAsia="en-US"/>
        </w:rPr>
        <w:t xml:space="preserve">         </w:t>
      </w:r>
      <w:r w:rsidR="004A2E18">
        <w:rPr>
          <w:rFonts w:eastAsiaTheme="minorHAnsi"/>
          <w:b/>
          <w:bCs/>
          <w:lang w:eastAsia="en-US"/>
        </w:rPr>
        <w:t xml:space="preserve"> </w:t>
      </w:r>
      <w:r w:rsidR="007C4525" w:rsidRPr="003E6E66">
        <w:rPr>
          <w:rFonts w:eastAsiaTheme="minorHAnsi"/>
          <w:b/>
          <w:bCs/>
          <w:lang w:eastAsia="en-US"/>
        </w:rPr>
        <w:t xml:space="preserve">2.1. </w:t>
      </w:r>
      <w:r w:rsidRPr="000C66AF">
        <w:rPr>
          <w:rFonts w:eastAsiaTheme="minorHAnsi"/>
          <w:b/>
          <w:lang w:eastAsia="en-US"/>
        </w:rPr>
        <w:t>Прием, регистрация заявления и пакета документов. Проверка полноты  и правильности оформления</w:t>
      </w:r>
      <w:r w:rsidR="007C3D02" w:rsidRPr="000C66AF">
        <w:rPr>
          <w:rFonts w:eastAsiaTheme="minorHAnsi"/>
          <w:b/>
          <w:bCs/>
          <w:lang w:eastAsia="en-US"/>
        </w:rPr>
        <w:t>.</w:t>
      </w:r>
    </w:p>
    <w:p w:rsidR="007C3D02" w:rsidRPr="007C3D02" w:rsidRDefault="000C66AF" w:rsidP="007C4525">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Основанием для начала административной процедуры является обращение заявителя или его уполномоченного представителя</w:t>
      </w:r>
      <w:r w:rsidR="00E3628B">
        <w:rPr>
          <w:rFonts w:eastAsiaTheme="minorHAnsi"/>
          <w:bCs/>
          <w:lang w:eastAsia="en-US"/>
        </w:rPr>
        <w:t xml:space="preserve"> с заявлением</w:t>
      </w:r>
      <w:r w:rsidR="007C3D02" w:rsidRPr="007C3D02">
        <w:rPr>
          <w:rFonts w:eastAsiaTheme="minorHAnsi"/>
          <w:bCs/>
          <w:lang w:eastAsia="en-US"/>
        </w:rPr>
        <w:t xml:space="preserve"> </w:t>
      </w:r>
      <w:r w:rsidR="00E3628B">
        <w:rPr>
          <w:rFonts w:eastAsiaTheme="minorHAnsi"/>
          <w:bCs/>
          <w:lang w:eastAsia="en-US"/>
        </w:rPr>
        <w:t xml:space="preserve">о </w:t>
      </w:r>
      <w:r w:rsidR="00080EB7">
        <w:rPr>
          <w:rFonts w:eastAsiaTheme="minorHAnsi"/>
          <w:bCs/>
          <w:lang w:eastAsia="en-US"/>
        </w:rPr>
        <w:t>расторжении договора аренды</w:t>
      </w:r>
      <w:r w:rsidR="0047465B">
        <w:rPr>
          <w:rFonts w:eastAsiaTheme="minorHAnsi"/>
          <w:bCs/>
          <w:lang w:eastAsia="en-US"/>
        </w:rPr>
        <w:t xml:space="preserve"> (приложение № 1 к настоящему регламенту)</w:t>
      </w:r>
      <w:r w:rsidR="00E3628B">
        <w:rPr>
          <w:rFonts w:eastAsiaTheme="minorHAnsi"/>
          <w:bCs/>
          <w:lang w:eastAsia="en-US"/>
        </w:rPr>
        <w:t>, безвозмездного пользования земельным участком к специалисту Отдела или работнику МФЦ с письменным заявлением и приложенными к нему пакетом документов</w:t>
      </w:r>
      <w:r w:rsidR="00D0664F">
        <w:rPr>
          <w:rFonts w:eastAsiaTheme="minorHAnsi"/>
          <w:bCs/>
          <w:lang w:eastAsia="en-US"/>
        </w:rPr>
        <w:t>.</w:t>
      </w:r>
    </w:p>
    <w:p w:rsidR="00CF5FF4" w:rsidRDefault="000C66AF" w:rsidP="00CF5FF4">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Ответственными за исполнение данной административной п</w:t>
      </w:r>
      <w:r w:rsidR="007C3D02">
        <w:rPr>
          <w:rFonts w:eastAsiaTheme="minorHAnsi"/>
          <w:bCs/>
          <w:lang w:eastAsia="en-US"/>
        </w:rPr>
        <w:t>роцедуры являются МФЦ либо Отдел</w:t>
      </w:r>
      <w:r w:rsidR="007C3D02" w:rsidRPr="007C3D02">
        <w:rPr>
          <w:rFonts w:eastAsiaTheme="minorHAnsi"/>
          <w:bCs/>
          <w:lang w:eastAsia="en-US"/>
        </w:rPr>
        <w:t>.</w:t>
      </w:r>
    </w:p>
    <w:p w:rsidR="00CF5FF4" w:rsidRPr="00CF5FF4" w:rsidRDefault="000C66AF" w:rsidP="00CF5FF4">
      <w:pPr>
        <w:autoSpaceDE w:val="0"/>
        <w:autoSpaceDN w:val="0"/>
        <w:adjustRightInd w:val="0"/>
        <w:jc w:val="both"/>
        <w:rPr>
          <w:rFonts w:eastAsiaTheme="minorHAnsi"/>
          <w:bCs/>
          <w:lang w:eastAsia="en-US"/>
        </w:rPr>
      </w:pPr>
      <w:r>
        <w:rPr>
          <w:rFonts w:eastAsiaTheme="minorHAnsi"/>
          <w:bCs/>
          <w:lang w:eastAsia="en-US"/>
        </w:rPr>
        <w:t xml:space="preserve">         </w:t>
      </w:r>
      <w:r w:rsidR="00CF5FF4" w:rsidRPr="00CF5FF4">
        <w:rPr>
          <w:rFonts w:eastAsiaTheme="minorHAnsi"/>
          <w:bCs/>
          <w:lang w:eastAsia="en-US"/>
        </w:rPr>
        <w:t>При обращении заявителя (представителя заявителя) в МФЦ</w:t>
      </w:r>
      <w:r w:rsidR="00CF5FF4">
        <w:rPr>
          <w:rFonts w:eastAsiaTheme="minorHAnsi"/>
          <w:bCs/>
          <w:lang w:eastAsia="en-US"/>
        </w:rPr>
        <w:t xml:space="preserve"> или</w:t>
      </w:r>
      <w:r w:rsidR="00B83AB7">
        <w:rPr>
          <w:rFonts w:eastAsiaTheme="minorHAnsi"/>
          <w:bCs/>
          <w:lang w:eastAsia="en-US"/>
        </w:rPr>
        <w:t xml:space="preserve"> Отдел</w:t>
      </w:r>
      <w:r>
        <w:rPr>
          <w:rFonts w:eastAsiaTheme="minorHAnsi"/>
          <w:bCs/>
          <w:lang w:eastAsia="en-US"/>
        </w:rPr>
        <w:t xml:space="preserve"> </w:t>
      </w:r>
      <w:r w:rsidR="00CF5FF4" w:rsidRPr="00CF5FF4">
        <w:rPr>
          <w:rFonts w:eastAsiaTheme="minorHAnsi"/>
          <w:bCs/>
          <w:lang w:eastAsia="en-US"/>
        </w:rPr>
        <w:t>с</w:t>
      </w:r>
      <w:r w:rsidR="00CF5FF4">
        <w:rPr>
          <w:rFonts w:eastAsiaTheme="minorHAnsi"/>
          <w:bCs/>
          <w:lang w:eastAsia="en-US"/>
        </w:rPr>
        <w:t>пециалист</w:t>
      </w:r>
      <w:r w:rsidR="00CF5FF4" w:rsidRPr="00CF5FF4">
        <w:rPr>
          <w:rFonts w:eastAsiaTheme="minorHAnsi"/>
          <w:bCs/>
          <w:lang w:eastAsia="en-US"/>
        </w:rPr>
        <w:t xml:space="preserve"> ответственный за прием документов:</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устанавливает личность заявителя (представителя заявителя), в том числе проверяет наличие документа, удостоверяющего личность;</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наличие всех до</w:t>
      </w:r>
      <w:r>
        <w:rPr>
          <w:rFonts w:eastAsiaTheme="minorHAnsi"/>
          <w:bCs/>
          <w:lang w:eastAsia="en-US"/>
        </w:rPr>
        <w:t xml:space="preserve">кументов, </w:t>
      </w:r>
      <w:proofErr w:type="gramStart"/>
      <w:r w:rsidR="00E3628B">
        <w:rPr>
          <w:rFonts w:eastAsiaTheme="minorHAnsi"/>
          <w:bCs/>
          <w:lang w:eastAsia="en-US"/>
        </w:rPr>
        <w:t>согласно</w:t>
      </w:r>
      <w:proofErr w:type="gramEnd"/>
      <w:r w:rsidRPr="00CF5FF4">
        <w:rPr>
          <w:rFonts w:eastAsiaTheme="minorHAnsi"/>
          <w:bCs/>
          <w:lang w:eastAsia="en-US"/>
        </w:rPr>
        <w:t xml:space="preserve"> административного регламента, необходимых для предоставления услуги;</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В </w:t>
      </w:r>
      <w:r w:rsidRPr="00CF5FF4">
        <w:rPr>
          <w:rFonts w:eastAsiaTheme="minorHAnsi"/>
          <w:bCs/>
          <w:lang w:eastAsia="en-US"/>
        </w:rPr>
        <w:t xml:space="preserve"> случае установления факта несоответствия представленных документов либо отсутствия необходимых документов для предоставления услуги информирует в устной форме заявителя (представителя заявителя) о наличии препятствий для рассмотрения вопроса о предоставлении услуги и предлагает принять меры по их устранению;</w:t>
      </w:r>
    </w:p>
    <w:p w:rsidR="00CF5FF4" w:rsidRPr="00CF5FF4" w:rsidRDefault="00D2673E" w:rsidP="00CF5FF4">
      <w:pPr>
        <w:autoSpaceDE w:val="0"/>
        <w:autoSpaceDN w:val="0"/>
        <w:adjustRightInd w:val="0"/>
        <w:jc w:val="both"/>
        <w:rPr>
          <w:rFonts w:eastAsiaTheme="minorHAnsi"/>
          <w:bCs/>
          <w:lang w:eastAsia="en-US"/>
        </w:rPr>
      </w:pPr>
      <w:r>
        <w:rPr>
          <w:rFonts w:eastAsiaTheme="minorHAnsi"/>
          <w:bCs/>
          <w:lang w:eastAsia="en-US"/>
        </w:rPr>
        <w:t xml:space="preserve">         </w:t>
      </w:r>
      <w:r w:rsidR="00CF5FF4">
        <w:rPr>
          <w:rFonts w:eastAsiaTheme="minorHAnsi"/>
          <w:bCs/>
          <w:lang w:eastAsia="en-US"/>
        </w:rPr>
        <w:t xml:space="preserve">- </w:t>
      </w:r>
      <w:r w:rsidR="00CF5FF4" w:rsidRPr="00CF5FF4">
        <w:rPr>
          <w:rFonts w:eastAsiaTheme="minorHAnsi"/>
          <w:bCs/>
          <w:lang w:eastAsia="en-US"/>
        </w:rPr>
        <w:t>в случае не</w:t>
      </w:r>
      <w:r>
        <w:rPr>
          <w:rFonts w:eastAsiaTheme="minorHAnsi"/>
          <w:bCs/>
          <w:lang w:eastAsia="en-US"/>
        </w:rPr>
        <w:t xml:space="preserve"> </w:t>
      </w:r>
      <w:r w:rsidR="00CF5FF4" w:rsidRPr="00CF5FF4">
        <w:rPr>
          <w:rFonts w:eastAsiaTheme="minorHAnsi"/>
          <w:bCs/>
          <w:lang w:eastAsia="en-US"/>
        </w:rPr>
        <w:t>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D2673E" w:rsidRDefault="000C66AF" w:rsidP="00D2673E">
      <w:pPr>
        <w:autoSpaceDE w:val="0"/>
        <w:autoSpaceDN w:val="0"/>
        <w:adjustRightInd w:val="0"/>
        <w:jc w:val="both"/>
        <w:rPr>
          <w:rFonts w:eastAsiaTheme="minorHAnsi"/>
          <w:bCs/>
          <w:lang w:eastAsia="en-US"/>
        </w:rPr>
      </w:pPr>
      <w:r>
        <w:rPr>
          <w:rFonts w:eastAsiaTheme="minorHAnsi"/>
          <w:bCs/>
          <w:lang w:eastAsia="en-US"/>
        </w:rPr>
        <w:lastRenderedPageBreak/>
        <w:t xml:space="preserve">          </w:t>
      </w:r>
      <w:r w:rsidR="00D2673E" w:rsidRPr="00CF5FF4">
        <w:rPr>
          <w:rFonts w:eastAsiaTheme="minorHAnsi"/>
          <w:bCs/>
          <w:lang w:eastAsia="en-US"/>
        </w:rPr>
        <w:t xml:space="preserve">Для предоставления услуги специалист МФЦ </w:t>
      </w:r>
      <w:r w:rsidR="00D2673E">
        <w:rPr>
          <w:rFonts w:eastAsiaTheme="minorHAnsi"/>
          <w:bCs/>
          <w:lang w:eastAsia="en-US"/>
        </w:rPr>
        <w:t xml:space="preserve">и Отдела, </w:t>
      </w:r>
      <w:r w:rsidR="00D2673E" w:rsidRPr="00CF5FF4">
        <w:rPr>
          <w:rFonts w:eastAsiaTheme="minorHAnsi"/>
          <w:bCs/>
          <w:lang w:eastAsia="en-US"/>
        </w:rPr>
        <w:t>сверяет оригиналы документов с представленными копиями, заверяет штампом "копия верна", ставит дату и п</w:t>
      </w:r>
      <w:r w:rsidR="00D2673E">
        <w:rPr>
          <w:rFonts w:eastAsiaTheme="minorHAnsi"/>
          <w:bCs/>
          <w:lang w:eastAsia="en-US"/>
        </w:rPr>
        <w:t xml:space="preserve">одпись, регистрирует заявление. Специалист МФЦ </w:t>
      </w:r>
      <w:r w:rsidR="00D2673E" w:rsidRPr="00CF5FF4">
        <w:rPr>
          <w:rFonts w:eastAsiaTheme="minorHAnsi"/>
          <w:bCs/>
          <w:lang w:eastAsia="en-US"/>
        </w:rPr>
        <w:t>выдает заявителю (представителю заявителя) выписку в получении документов с информацией о сроках рассмотрения заявления.</w:t>
      </w:r>
      <w:r w:rsidR="00D2673E">
        <w:rPr>
          <w:rFonts w:eastAsiaTheme="minorHAnsi"/>
          <w:bCs/>
          <w:lang w:eastAsia="en-US"/>
        </w:rPr>
        <w:t xml:space="preserve"> </w:t>
      </w:r>
    </w:p>
    <w:p w:rsidR="00D2673E" w:rsidRDefault="00D2673E" w:rsidP="00D2673E">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с пакетом документов осуществляется должностным лицом</w:t>
      </w:r>
      <w:r>
        <w:rPr>
          <w:rFonts w:eastAsiaTheme="minorHAnsi"/>
          <w:bCs/>
          <w:lang w:eastAsia="en-US"/>
        </w:rPr>
        <w:t xml:space="preserve"> Администрации</w:t>
      </w:r>
      <w:r w:rsidRPr="00B80428">
        <w:rPr>
          <w:rFonts w:eastAsiaTheme="minorHAnsi"/>
          <w:bCs/>
          <w:lang w:eastAsia="en-US"/>
        </w:rPr>
        <w:t>, ответственного за ведение делопроизводства в день поступления заявления с присвоением регистрационного номера и указанием даты поступления.</w:t>
      </w:r>
    </w:p>
    <w:p w:rsidR="00D2673E" w:rsidRPr="00B80428" w:rsidRDefault="00D2673E" w:rsidP="00D2673E">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Днем приема документов в Администра</w:t>
      </w:r>
      <w:r>
        <w:rPr>
          <w:rFonts w:eastAsiaTheme="minorHAnsi"/>
          <w:bCs/>
          <w:lang w:eastAsia="en-US"/>
        </w:rPr>
        <w:t xml:space="preserve">ции, </w:t>
      </w:r>
      <w:r w:rsidRPr="00B80428">
        <w:rPr>
          <w:rFonts w:eastAsiaTheme="minorHAnsi"/>
          <w:bCs/>
          <w:lang w:eastAsia="en-US"/>
        </w:rPr>
        <w:t>считается дата регистрации факта приема ответственного за ведение делопроизводства, с присвоением регистрационного номера и указанием даты поступления.</w:t>
      </w:r>
    </w:p>
    <w:p w:rsidR="00D2673E" w:rsidRDefault="00D2673E" w:rsidP="00D2673E">
      <w:pPr>
        <w:autoSpaceDE w:val="0"/>
        <w:autoSpaceDN w:val="0"/>
        <w:adjustRightInd w:val="0"/>
        <w:jc w:val="both"/>
        <w:rPr>
          <w:rFonts w:eastAsiaTheme="minorHAnsi"/>
          <w:bCs/>
          <w:lang w:eastAsia="en-US"/>
        </w:rPr>
      </w:pPr>
      <w:r>
        <w:rPr>
          <w:rFonts w:eastAsiaTheme="minorHAnsi"/>
          <w:bCs/>
          <w:lang w:eastAsia="en-US"/>
        </w:rPr>
        <w:t xml:space="preserve">          </w:t>
      </w:r>
      <w:r w:rsidRPr="00B80428">
        <w:rPr>
          <w:rFonts w:eastAsiaTheme="minorHAnsi"/>
          <w:bCs/>
          <w:lang w:eastAsia="en-US"/>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день их поступления в Администрацию</w:t>
      </w:r>
      <w:r>
        <w:rPr>
          <w:rFonts w:eastAsiaTheme="minorHAnsi"/>
          <w:bCs/>
          <w:lang w:eastAsia="en-US"/>
        </w:rPr>
        <w:t xml:space="preserve">, </w:t>
      </w:r>
      <w:r w:rsidRPr="00B80428">
        <w:rPr>
          <w:rFonts w:eastAsiaTheme="minorHAnsi"/>
          <w:bCs/>
          <w:lang w:eastAsia="en-US"/>
        </w:rPr>
        <w:t>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D2673E" w:rsidRDefault="00D2673E" w:rsidP="00D2673E">
      <w:pPr>
        <w:autoSpaceDE w:val="0"/>
        <w:autoSpaceDN w:val="0"/>
        <w:adjustRightInd w:val="0"/>
        <w:jc w:val="both"/>
        <w:rPr>
          <w:rFonts w:eastAsiaTheme="minorHAnsi"/>
          <w:bCs/>
          <w:lang w:eastAsia="en-US"/>
        </w:rPr>
      </w:pPr>
      <w:r>
        <w:rPr>
          <w:rFonts w:eastAsiaTheme="minorHAnsi"/>
          <w:bCs/>
          <w:lang w:eastAsia="en-US"/>
        </w:rPr>
        <w:t xml:space="preserve">         </w:t>
      </w:r>
      <w:r w:rsidRPr="00B83AB7">
        <w:rPr>
          <w:rFonts w:eastAsiaTheme="minorHAnsi"/>
          <w:bCs/>
          <w:lang w:eastAsia="en-US"/>
        </w:rPr>
        <w:t>Срок приема и регистрации заявления и пакета документов составляет 1 рабочий день.</w:t>
      </w:r>
    </w:p>
    <w:p w:rsidR="009A0985" w:rsidRDefault="00BB469D" w:rsidP="007C4525">
      <w:pPr>
        <w:autoSpaceDE w:val="0"/>
        <w:autoSpaceDN w:val="0"/>
        <w:adjustRightInd w:val="0"/>
        <w:jc w:val="both"/>
        <w:rPr>
          <w:rFonts w:eastAsiaTheme="minorHAnsi"/>
          <w:b/>
          <w:lang w:eastAsia="en-US"/>
        </w:rPr>
      </w:pPr>
      <w:r w:rsidRPr="00FB466C">
        <w:rPr>
          <w:rFonts w:eastAsiaTheme="minorHAnsi"/>
          <w:b/>
          <w:lang w:eastAsia="en-US"/>
        </w:rPr>
        <w:t xml:space="preserve">         </w:t>
      </w:r>
      <w:r w:rsidRPr="00611075">
        <w:rPr>
          <w:rFonts w:eastAsiaTheme="minorHAnsi"/>
          <w:b/>
          <w:lang w:eastAsia="en-US"/>
        </w:rPr>
        <w:t>2</w:t>
      </w:r>
      <w:r w:rsidR="00C0099A" w:rsidRPr="00611075">
        <w:rPr>
          <w:rFonts w:eastAsiaTheme="minorHAnsi"/>
          <w:b/>
          <w:lang w:eastAsia="en-US"/>
        </w:rPr>
        <w:t>.2</w:t>
      </w:r>
      <w:r w:rsidRPr="00611075">
        <w:rPr>
          <w:rFonts w:eastAsiaTheme="minorHAnsi"/>
          <w:b/>
          <w:lang w:eastAsia="en-US"/>
        </w:rPr>
        <w:t xml:space="preserve">. </w:t>
      </w:r>
      <w:r w:rsidR="000C66AF" w:rsidRPr="00611075">
        <w:rPr>
          <w:rFonts w:eastAsiaTheme="minorHAnsi"/>
          <w:b/>
          <w:lang w:eastAsia="en-US"/>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государственных или муниципальных услуг.</w:t>
      </w:r>
    </w:p>
    <w:p w:rsidR="00E00969" w:rsidRDefault="00E00969" w:rsidP="00E00969">
      <w:pPr>
        <w:autoSpaceDE w:val="0"/>
        <w:autoSpaceDN w:val="0"/>
        <w:adjustRightInd w:val="0"/>
        <w:jc w:val="both"/>
        <w:rPr>
          <w:rFonts w:eastAsiaTheme="minorHAnsi"/>
          <w:lang w:eastAsia="en-US"/>
        </w:rPr>
      </w:pPr>
      <w:r>
        <w:rPr>
          <w:rFonts w:eastAsiaTheme="minorHAnsi"/>
          <w:lang w:eastAsia="en-US"/>
        </w:rPr>
        <w:t xml:space="preserve">          </w:t>
      </w:r>
      <w:proofErr w:type="gramStart"/>
      <w:r w:rsidRPr="00C0099A">
        <w:rPr>
          <w:rFonts w:eastAsiaTheme="minorHAnsi"/>
          <w:lang w:eastAsia="en-US"/>
        </w:rPr>
        <w:t>В случае предоставления муниципальной услуги через МАУ «МФЦ»,</w:t>
      </w:r>
      <w:r>
        <w:rPr>
          <w:rFonts w:eastAsiaTheme="minorHAnsi"/>
          <w:lang w:eastAsia="en-US"/>
        </w:rPr>
        <w:t xml:space="preserve"> </w:t>
      </w:r>
      <w:r w:rsidRPr="00C0099A">
        <w:rPr>
          <w:rFonts w:eastAsiaTheme="minorHAnsi"/>
          <w:lang w:eastAsia="en-US"/>
        </w:rPr>
        <w:t>должностное лицо МАУ «МФЦ»</w:t>
      </w:r>
      <w:r>
        <w:rPr>
          <w:rFonts w:eastAsiaTheme="minorHAnsi"/>
          <w:lang w:eastAsia="en-US"/>
        </w:rPr>
        <w:t xml:space="preserve"> уполномоченное на получение</w:t>
      </w:r>
      <w:r w:rsidRPr="002D05E0">
        <w:rPr>
          <w:rFonts w:eastAsiaTheme="minorHAnsi"/>
          <w:lang w:eastAsia="en-US"/>
        </w:rPr>
        <w:t xml:space="preserve"> из государственных органов, и иных органов, участвующих в предоставлении </w:t>
      </w:r>
      <w:r>
        <w:rPr>
          <w:rFonts w:eastAsiaTheme="minorHAnsi"/>
          <w:lang w:eastAsia="en-US"/>
        </w:rPr>
        <w:t>муниципальной</w:t>
      </w:r>
      <w:r w:rsidRPr="002D05E0">
        <w:rPr>
          <w:rFonts w:eastAsiaTheme="minorHAnsi"/>
          <w:lang w:eastAsia="en-US"/>
        </w:rPr>
        <w:t xml:space="preserve"> услуг</w:t>
      </w:r>
      <w:r>
        <w:rPr>
          <w:rFonts w:eastAsiaTheme="minorHAnsi"/>
          <w:lang w:eastAsia="en-US"/>
        </w:rPr>
        <w:t>и</w:t>
      </w:r>
      <w:r w:rsidRPr="002D05E0">
        <w:rPr>
          <w:rFonts w:eastAsiaTheme="minorHAnsi"/>
          <w:lang w:eastAsia="en-US"/>
        </w:rPr>
        <w:t xml:space="preserve">, запрашиваемых документов и информации, необходимых для предоставления муниципальной услуги, </w:t>
      </w:r>
      <w:r w:rsidRPr="00C0099A">
        <w:rPr>
          <w:rFonts w:eastAsiaTheme="minorHAnsi"/>
          <w:lang w:eastAsia="en-US"/>
        </w:rPr>
        <w:t>не позднее 5 рабочих дней с момента</w:t>
      </w:r>
      <w:r>
        <w:rPr>
          <w:rFonts w:eastAsiaTheme="minorHAnsi"/>
          <w:lang w:eastAsia="en-US"/>
        </w:rPr>
        <w:t xml:space="preserve"> </w:t>
      </w:r>
      <w:r w:rsidRPr="00C0099A">
        <w:rPr>
          <w:rFonts w:eastAsiaTheme="minorHAnsi"/>
          <w:lang w:eastAsia="en-US"/>
        </w:rPr>
        <w:t>регистрации заявления комплектует пакет документов в соответствии с</w:t>
      </w:r>
      <w:r>
        <w:rPr>
          <w:rFonts w:eastAsiaTheme="minorHAnsi"/>
          <w:lang w:eastAsia="en-US"/>
        </w:rPr>
        <w:t xml:space="preserve"> </w:t>
      </w:r>
      <w:r w:rsidRPr="00C0099A">
        <w:rPr>
          <w:rFonts w:eastAsiaTheme="minorHAnsi"/>
          <w:lang w:eastAsia="en-US"/>
        </w:rPr>
        <w:t>настоящим регламентом</w:t>
      </w:r>
      <w:r>
        <w:rPr>
          <w:rFonts w:eastAsiaTheme="minorHAnsi"/>
          <w:lang w:eastAsia="en-US"/>
        </w:rPr>
        <w:t>.</w:t>
      </w:r>
      <w:proofErr w:type="gramEnd"/>
    </w:p>
    <w:p w:rsidR="00E00969" w:rsidRDefault="00E00969" w:rsidP="00E00969">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Основанием для начала административной процедуры является отсутствие в </w:t>
      </w:r>
      <w:r>
        <w:rPr>
          <w:rFonts w:eastAsiaTheme="minorHAnsi"/>
          <w:lang w:eastAsia="en-US"/>
        </w:rPr>
        <w:t>Отделе</w:t>
      </w:r>
      <w:r w:rsidRPr="00BB469D">
        <w:rPr>
          <w:rFonts w:eastAsiaTheme="minorHAnsi"/>
          <w:lang w:eastAsia="en-US"/>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w:t>
      </w:r>
      <w:r w:rsidRPr="00BB469D">
        <w:rPr>
          <w:rFonts w:eastAsiaTheme="minorHAnsi"/>
          <w:lang w:eastAsia="en-US"/>
        </w:rPr>
        <w:t xml:space="preserve"> у</w:t>
      </w:r>
      <w:r>
        <w:rPr>
          <w:rFonts w:eastAsiaTheme="minorHAnsi"/>
          <w:lang w:eastAsia="en-US"/>
        </w:rPr>
        <w:t xml:space="preserve">слуги, предусмотренных в пункте </w:t>
      </w:r>
      <w:r w:rsidRPr="00BB469D">
        <w:rPr>
          <w:rFonts w:eastAsiaTheme="minorHAnsi"/>
          <w:lang w:eastAsia="en-US"/>
        </w:rPr>
        <w:t>7 раздела 2 административного регламента.</w:t>
      </w:r>
    </w:p>
    <w:p w:rsidR="00E00969" w:rsidRPr="00BB469D" w:rsidRDefault="00E00969" w:rsidP="00E00969">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Межведомственный запрос формируется в соо</w:t>
      </w:r>
      <w:r>
        <w:rPr>
          <w:rFonts w:eastAsiaTheme="minorHAnsi"/>
          <w:lang w:eastAsia="en-US"/>
        </w:rPr>
        <w:t xml:space="preserve">тветствии с требованиями статьи </w:t>
      </w:r>
      <w:r w:rsidRPr="00BB469D">
        <w:rPr>
          <w:rFonts w:eastAsiaTheme="minorHAnsi"/>
          <w:lang w:eastAsia="en-US"/>
        </w:rPr>
        <w:t>7.2 Федерального закона от 27.07.2010 N 210-ФЗ "Об организации предоставления государственных и муниципальных услуг".</w:t>
      </w:r>
      <w:r>
        <w:rPr>
          <w:rFonts w:eastAsiaTheme="minorHAnsi"/>
          <w:lang w:eastAsia="en-US"/>
        </w:rPr>
        <w:t xml:space="preserve"> </w:t>
      </w:r>
      <w:r w:rsidRPr="00BB469D">
        <w:rPr>
          <w:rFonts w:eastAsiaTheme="minorHAnsi"/>
          <w:lang w:eastAsia="en-US"/>
        </w:rPr>
        <w:t xml:space="preserve">Направление </w:t>
      </w:r>
      <w:r w:rsidRPr="00BB469D">
        <w:rPr>
          <w:rFonts w:eastAsiaTheme="minorHAnsi"/>
          <w:lang w:eastAsia="en-US"/>
        </w:rPr>
        <w:lastRenderedPageBreak/>
        <w:t>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E00969" w:rsidRDefault="00E00969" w:rsidP="00E00969">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Для принятия решения </w:t>
      </w:r>
      <w:r>
        <w:rPr>
          <w:rFonts w:eastAsiaTheme="minorHAnsi"/>
          <w:lang w:eastAsia="en-US"/>
        </w:rPr>
        <w:t xml:space="preserve">о предварительном согласовании предоставления земельного участка уполномоченное лицо </w:t>
      </w:r>
      <w:r w:rsidRPr="00BB469D">
        <w:rPr>
          <w:rFonts w:eastAsiaTheme="minorHAnsi"/>
          <w:lang w:eastAsia="en-US"/>
        </w:rPr>
        <w:t>отдел</w:t>
      </w:r>
      <w:r>
        <w:rPr>
          <w:rFonts w:eastAsiaTheme="minorHAnsi"/>
          <w:lang w:eastAsia="en-US"/>
        </w:rPr>
        <w:t>а</w:t>
      </w:r>
      <w:r w:rsidRPr="00BB469D">
        <w:rPr>
          <w:rFonts w:eastAsiaTheme="minorHAnsi"/>
          <w:lang w:eastAsia="en-US"/>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 услуги.</w:t>
      </w:r>
    </w:p>
    <w:p w:rsidR="00E00969" w:rsidRPr="00BB469D" w:rsidRDefault="00E00969" w:rsidP="00E00969">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w:t>
      </w:r>
      <w:r w:rsidRPr="00BB469D">
        <w:rPr>
          <w:rFonts w:eastAsiaTheme="minorHAnsi"/>
          <w:lang w:eastAsia="en-US"/>
        </w:rPr>
        <w:t xml:space="preserve"> услуг</w:t>
      </w:r>
      <w:r>
        <w:rPr>
          <w:rFonts w:eastAsiaTheme="minorHAnsi"/>
          <w:lang w:eastAsia="en-US"/>
        </w:rPr>
        <w:t>и</w:t>
      </w:r>
      <w:r w:rsidRPr="00BB469D">
        <w:rPr>
          <w:rFonts w:eastAsiaTheme="minorHAnsi"/>
          <w:lang w:eastAsia="en-US"/>
        </w:rPr>
        <w:t>.</w:t>
      </w:r>
    </w:p>
    <w:p w:rsidR="00E00969" w:rsidRPr="00BB469D" w:rsidRDefault="00E00969" w:rsidP="00E00969">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Результатом административной процедуры является получение из государственных органов, и иных органов, участвующих в предоставлении государственных или муниципальных услуг, запрашиваемых документов и информации, необходимых для предоставления муниципальной услуги.</w:t>
      </w:r>
    </w:p>
    <w:p w:rsidR="00E00969" w:rsidRPr="00BB469D" w:rsidRDefault="00E00969" w:rsidP="00E00969">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Максимальный срок исполнения данной административной процедуры - 5 рабочих дней.</w:t>
      </w:r>
    </w:p>
    <w:p w:rsidR="00BB469D" w:rsidRPr="00A50973" w:rsidRDefault="00A50973" w:rsidP="00A50973">
      <w:pPr>
        <w:pStyle w:val="Default"/>
        <w:jc w:val="both"/>
        <w:rPr>
          <w:rFonts w:eastAsiaTheme="minorHAnsi"/>
          <w:b/>
          <w:sz w:val="28"/>
          <w:szCs w:val="28"/>
          <w:lang w:eastAsia="en-US"/>
        </w:rPr>
      </w:pPr>
      <w:r w:rsidRPr="00A50973">
        <w:rPr>
          <w:rFonts w:eastAsiaTheme="minorHAnsi"/>
          <w:sz w:val="28"/>
          <w:szCs w:val="28"/>
          <w:lang w:eastAsia="en-US"/>
        </w:rPr>
        <w:t xml:space="preserve">       </w:t>
      </w:r>
      <w:r>
        <w:rPr>
          <w:rFonts w:eastAsiaTheme="minorHAnsi"/>
          <w:sz w:val="28"/>
          <w:szCs w:val="28"/>
          <w:lang w:eastAsia="en-US"/>
        </w:rPr>
        <w:t xml:space="preserve">  </w:t>
      </w:r>
      <w:r w:rsidR="003D60B0" w:rsidRPr="00A50973">
        <w:rPr>
          <w:rFonts w:eastAsiaTheme="minorHAnsi"/>
          <w:b/>
          <w:sz w:val="28"/>
          <w:szCs w:val="28"/>
          <w:lang w:eastAsia="en-US"/>
        </w:rPr>
        <w:t xml:space="preserve"> </w:t>
      </w:r>
      <w:r w:rsidR="00C0099A" w:rsidRPr="00A50973">
        <w:rPr>
          <w:rFonts w:eastAsiaTheme="minorHAnsi"/>
          <w:b/>
          <w:sz w:val="28"/>
          <w:szCs w:val="28"/>
          <w:lang w:eastAsia="en-US"/>
        </w:rPr>
        <w:t>2.3. Передача документов с МФЦ в Администрацию Семикаракорского городского поселения.</w:t>
      </w:r>
    </w:p>
    <w:p w:rsidR="00E00969" w:rsidRDefault="00E00969" w:rsidP="00E00969">
      <w:pPr>
        <w:autoSpaceDE w:val="0"/>
        <w:autoSpaceDN w:val="0"/>
        <w:adjustRightInd w:val="0"/>
        <w:jc w:val="both"/>
        <w:rPr>
          <w:rFonts w:eastAsiaTheme="minorHAnsi"/>
          <w:lang w:eastAsia="en-US"/>
        </w:rPr>
      </w:pPr>
      <w:r>
        <w:rPr>
          <w:rFonts w:eastAsiaTheme="minorHAnsi"/>
          <w:lang w:eastAsia="en-US"/>
        </w:rPr>
        <w:t xml:space="preserve">          После получения</w:t>
      </w:r>
      <w:r w:rsidRPr="00C0099A">
        <w:rPr>
          <w:rFonts w:eastAsiaTheme="minorHAnsi"/>
          <w:lang w:eastAsia="en-US"/>
        </w:rPr>
        <w:t xml:space="preserve"> из государственных органов, и иных органов, участвующих в предоставлении </w:t>
      </w:r>
      <w:r>
        <w:rPr>
          <w:rFonts w:eastAsiaTheme="minorHAnsi"/>
          <w:lang w:eastAsia="en-US"/>
        </w:rPr>
        <w:t>и муниципальной</w:t>
      </w:r>
      <w:r w:rsidRPr="00C0099A">
        <w:rPr>
          <w:rFonts w:eastAsiaTheme="minorHAnsi"/>
          <w:lang w:eastAsia="en-US"/>
        </w:rPr>
        <w:t xml:space="preserve"> услуг</w:t>
      </w:r>
      <w:r>
        <w:rPr>
          <w:rFonts w:eastAsiaTheme="minorHAnsi"/>
          <w:lang w:eastAsia="en-US"/>
        </w:rPr>
        <w:t>и</w:t>
      </w:r>
      <w:r w:rsidRPr="00C0099A">
        <w:rPr>
          <w:rFonts w:eastAsiaTheme="minorHAnsi"/>
          <w:lang w:eastAsia="en-US"/>
        </w:rPr>
        <w:t>, запрашиваемых документов и информации, необходимых для предоставления муниципальной услуги</w:t>
      </w:r>
      <w:r>
        <w:rPr>
          <w:rFonts w:eastAsiaTheme="minorHAnsi"/>
          <w:lang w:eastAsia="en-US"/>
        </w:rPr>
        <w:t>, уполномоченное лицо МЦФ в течени</w:t>
      </w:r>
      <w:proofErr w:type="gramStart"/>
      <w:r>
        <w:rPr>
          <w:rFonts w:eastAsiaTheme="minorHAnsi"/>
          <w:lang w:eastAsia="en-US"/>
        </w:rPr>
        <w:t>и</w:t>
      </w:r>
      <w:proofErr w:type="gramEnd"/>
      <w:r>
        <w:rPr>
          <w:rFonts w:eastAsiaTheme="minorHAnsi"/>
          <w:lang w:eastAsia="en-US"/>
        </w:rPr>
        <w:t xml:space="preserve"> одного рабочего дня осуществляет передачу принятых заявлений с пакетом документов в Администрацию.</w:t>
      </w:r>
    </w:p>
    <w:p w:rsidR="003B33FD" w:rsidRDefault="003D60B0" w:rsidP="003B33FD">
      <w:pPr>
        <w:autoSpaceDE w:val="0"/>
        <w:autoSpaceDN w:val="0"/>
        <w:adjustRightInd w:val="0"/>
        <w:jc w:val="both"/>
        <w:rPr>
          <w:rFonts w:eastAsiaTheme="minorHAnsi"/>
          <w:b/>
          <w:lang w:eastAsia="en-US"/>
        </w:rPr>
      </w:pPr>
      <w:r>
        <w:rPr>
          <w:rFonts w:eastAsiaTheme="minorHAnsi"/>
          <w:b/>
          <w:lang w:eastAsia="en-US"/>
        </w:rPr>
        <w:t xml:space="preserve">         </w:t>
      </w:r>
      <w:r w:rsidR="00A50973">
        <w:rPr>
          <w:rFonts w:eastAsiaTheme="minorHAnsi"/>
          <w:b/>
          <w:lang w:eastAsia="en-US"/>
        </w:rPr>
        <w:t xml:space="preserve"> 2</w:t>
      </w:r>
      <w:r w:rsidR="003B33FD" w:rsidRPr="00FB466C">
        <w:rPr>
          <w:rFonts w:eastAsiaTheme="minorHAnsi"/>
          <w:b/>
          <w:lang w:eastAsia="en-US"/>
        </w:rPr>
        <w:t>.4</w:t>
      </w:r>
      <w:r w:rsidR="00F62BFF" w:rsidRPr="00FB466C">
        <w:rPr>
          <w:rFonts w:eastAsiaTheme="minorHAnsi"/>
          <w:b/>
          <w:lang w:eastAsia="en-US"/>
        </w:rPr>
        <w:t>. Рассмотрение заявления и пакета документов, принятие решения о предоставлении муниципальной услуги</w:t>
      </w:r>
      <w:r w:rsidR="003B33FD" w:rsidRPr="00FB466C">
        <w:rPr>
          <w:rFonts w:eastAsiaTheme="minorHAnsi"/>
          <w:b/>
          <w:lang w:eastAsia="en-US"/>
        </w:rPr>
        <w:t>;</w:t>
      </w:r>
    </w:p>
    <w:p w:rsidR="004E4CE3" w:rsidRPr="003B33FD" w:rsidRDefault="004E4CE3" w:rsidP="004E4CE3">
      <w:pPr>
        <w:autoSpaceDE w:val="0"/>
        <w:autoSpaceDN w:val="0"/>
        <w:adjustRightInd w:val="0"/>
        <w:jc w:val="both"/>
        <w:rPr>
          <w:rFonts w:eastAsiaTheme="minorHAnsi"/>
          <w:lang w:eastAsia="en-US"/>
        </w:rPr>
      </w:pPr>
      <w:r>
        <w:rPr>
          <w:rFonts w:eastAsiaTheme="minorHAnsi"/>
          <w:lang w:eastAsia="en-US"/>
        </w:rPr>
        <w:t xml:space="preserve">        </w:t>
      </w:r>
      <w:r w:rsidR="00A50973">
        <w:rPr>
          <w:rFonts w:eastAsiaTheme="minorHAnsi"/>
          <w:lang w:eastAsia="en-US"/>
        </w:rPr>
        <w:t xml:space="preserve"> </w:t>
      </w:r>
      <w:r>
        <w:rPr>
          <w:rFonts w:eastAsiaTheme="minorHAnsi"/>
          <w:lang w:eastAsia="en-US"/>
        </w:rPr>
        <w:t xml:space="preserve"> </w:t>
      </w:r>
      <w:r w:rsidRPr="003B33FD">
        <w:rPr>
          <w:rFonts w:eastAsiaTheme="minorHAnsi"/>
          <w:lang w:eastAsia="en-US"/>
        </w:rPr>
        <w:t>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4E4CE3" w:rsidRPr="003B33FD" w:rsidRDefault="004E4CE3" w:rsidP="004E4CE3">
      <w:pPr>
        <w:autoSpaceDE w:val="0"/>
        <w:autoSpaceDN w:val="0"/>
        <w:adjustRightInd w:val="0"/>
        <w:jc w:val="both"/>
        <w:rPr>
          <w:rFonts w:eastAsiaTheme="minorHAnsi"/>
          <w:lang w:eastAsia="en-US"/>
        </w:rPr>
      </w:pPr>
      <w:r w:rsidRPr="003B33FD">
        <w:rPr>
          <w:rFonts w:eastAsiaTheme="minorHAnsi"/>
          <w:lang w:eastAsia="en-US"/>
        </w:rPr>
        <w:t xml:space="preserve">         </w:t>
      </w:r>
      <w:r w:rsidR="00A50973">
        <w:rPr>
          <w:rFonts w:eastAsiaTheme="minorHAnsi"/>
          <w:lang w:eastAsia="en-US"/>
        </w:rPr>
        <w:t xml:space="preserve"> </w:t>
      </w:r>
      <w:r w:rsidRPr="003B33FD">
        <w:rPr>
          <w:rFonts w:eastAsiaTheme="minorHAnsi"/>
          <w:lang w:eastAsia="en-US"/>
        </w:rPr>
        <w:t>Ответственным за исполнение данной административной про</w:t>
      </w:r>
      <w:r>
        <w:rPr>
          <w:rFonts w:eastAsiaTheme="minorHAnsi"/>
          <w:lang w:eastAsia="en-US"/>
        </w:rPr>
        <w:t>цедуры является уполномоченный О</w:t>
      </w:r>
      <w:r w:rsidRPr="003B33FD">
        <w:rPr>
          <w:rFonts w:eastAsiaTheme="minorHAnsi"/>
          <w:lang w:eastAsia="en-US"/>
        </w:rPr>
        <w:t>тдел.</w:t>
      </w:r>
      <w:r>
        <w:rPr>
          <w:rFonts w:eastAsiaTheme="minorHAnsi"/>
          <w:sz w:val="27"/>
          <w:szCs w:val="27"/>
          <w:lang w:eastAsia="en-US"/>
        </w:rPr>
        <w:t xml:space="preserve"> После наложения резолюции главы администрации Семикаракорского городского поселения и начальника Отдела на заявление</w:t>
      </w:r>
      <w:r w:rsidR="00E00969">
        <w:rPr>
          <w:rFonts w:eastAsiaTheme="minorHAnsi"/>
          <w:sz w:val="27"/>
          <w:szCs w:val="27"/>
          <w:lang w:eastAsia="en-US"/>
        </w:rPr>
        <w:t xml:space="preserve"> об исполнении заявление передается</w:t>
      </w:r>
      <w:r w:rsidRPr="00CD30AE">
        <w:rPr>
          <w:rFonts w:eastAsiaTheme="minorHAnsi"/>
          <w:sz w:val="27"/>
          <w:szCs w:val="27"/>
          <w:lang w:eastAsia="en-US"/>
        </w:rPr>
        <w:t xml:space="preserve"> должностному лицу Отдела, уполномоченн</w:t>
      </w:r>
      <w:r>
        <w:rPr>
          <w:rFonts w:eastAsiaTheme="minorHAnsi"/>
          <w:sz w:val="27"/>
          <w:szCs w:val="27"/>
          <w:lang w:eastAsia="en-US"/>
        </w:rPr>
        <w:t>ому на производство</w:t>
      </w:r>
    </w:p>
    <w:p w:rsidR="004E4CE3" w:rsidRPr="00F62BFF" w:rsidRDefault="004E4CE3" w:rsidP="004E4CE3">
      <w:pPr>
        <w:autoSpaceDE w:val="0"/>
        <w:autoSpaceDN w:val="0"/>
        <w:adjustRightInd w:val="0"/>
        <w:jc w:val="both"/>
        <w:rPr>
          <w:rFonts w:eastAsiaTheme="minorHAnsi"/>
          <w:lang w:eastAsia="en-US"/>
        </w:rPr>
      </w:pPr>
      <w:r>
        <w:rPr>
          <w:rFonts w:eastAsiaTheme="minorHAnsi"/>
          <w:lang w:eastAsia="en-US"/>
        </w:rPr>
        <w:t xml:space="preserve">        </w:t>
      </w:r>
      <w:r w:rsidR="00A50973">
        <w:rPr>
          <w:rFonts w:eastAsiaTheme="minorHAnsi"/>
          <w:lang w:eastAsia="en-US"/>
        </w:rPr>
        <w:t xml:space="preserve">  </w:t>
      </w:r>
      <w:r w:rsidRPr="00F62BFF">
        <w:rPr>
          <w:rFonts w:eastAsiaTheme="minorHAnsi"/>
          <w:lang w:eastAsia="en-US"/>
        </w:rPr>
        <w:t xml:space="preserve">Должностное лицо </w:t>
      </w:r>
      <w:proofErr w:type="gramStart"/>
      <w:r w:rsidRPr="00F62BFF">
        <w:rPr>
          <w:rFonts w:eastAsiaTheme="minorHAnsi"/>
          <w:lang w:eastAsia="en-US"/>
        </w:rPr>
        <w:t>Отдела</w:t>
      </w:r>
      <w:proofErr w:type="gramEnd"/>
      <w:r w:rsidRPr="00F62BFF">
        <w:rPr>
          <w:rFonts w:eastAsiaTheme="minorHAnsi"/>
          <w:lang w:eastAsia="en-US"/>
        </w:rPr>
        <w:t xml:space="preserve"> уполномоченное на принятие решения о предоставлении</w:t>
      </w:r>
      <w:r>
        <w:rPr>
          <w:rFonts w:eastAsiaTheme="minorHAnsi"/>
          <w:lang w:eastAsia="en-US"/>
        </w:rPr>
        <w:t xml:space="preserve"> </w:t>
      </w:r>
      <w:r w:rsidRPr="00F62BFF">
        <w:rPr>
          <w:rFonts w:eastAsiaTheme="minorHAnsi"/>
          <w:lang w:eastAsia="en-US"/>
        </w:rPr>
        <w:t>муниципальной услуги, в течение 3 рабочих дней проверяет наличие или</w:t>
      </w:r>
      <w:r>
        <w:rPr>
          <w:rFonts w:eastAsiaTheme="minorHAnsi"/>
          <w:lang w:eastAsia="en-US"/>
        </w:rPr>
        <w:t xml:space="preserve"> </w:t>
      </w:r>
      <w:r w:rsidRPr="00F62BFF">
        <w:rPr>
          <w:rFonts w:eastAsiaTheme="minorHAnsi"/>
          <w:lang w:eastAsia="en-US"/>
        </w:rPr>
        <w:t>отсутствие оснований для отказа в предоставлении муниципальной услуги</w:t>
      </w:r>
      <w:r>
        <w:rPr>
          <w:rFonts w:eastAsiaTheme="minorHAnsi"/>
          <w:lang w:eastAsia="en-US"/>
        </w:rPr>
        <w:t xml:space="preserve"> предусмотренных регламентом, либо предоставления муниципальной услуги.</w:t>
      </w:r>
    </w:p>
    <w:p w:rsidR="004E4CE3" w:rsidRDefault="004E4CE3" w:rsidP="004E4CE3">
      <w:pPr>
        <w:autoSpaceDE w:val="0"/>
        <w:autoSpaceDN w:val="0"/>
        <w:adjustRightInd w:val="0"/>
        <w:jc w:val="both"/>
        <w:rPr>
          <w:rFonts w:eastAsiaTheme="minorHAnsi"/>
          <w:lang w:eastAsia="en-US"/>
        </w:rPr>
      </w:pPr>
      <w:r w:rsidRPr="00F62BFF">
        <w:rPr>
          <w:rFonts w:eastAsiaTheme="minorHAnsi"/>
          <w:lang w:eastAsia="en-US"/>
        </w:rPr>
        <w:t xml:space="preserve">          При наличии оснований для отказа в предоставлении</w:t>
      </w:r>
      <w:r>
        <w:rPr>
          <w:rFonts w:eastAsiaTheme="minorHAnsi"/>
          <w:lang w:eastAsia="en-US"/>
        </w:rPr>
        <w:t xml:space="preserve"> </w:t>
      </w:r>
      <w:r w:rsidRPr="00F62BFF">
        <w:rPr>
          <w:rFonts w:eastAsiaTheme="minorHAnsi"/>
          <w:lang w:eastAsia="en-US"/>
        </w:rPr>
        <w:t>муниципальной</w:t>
      </w:r>
      <w:r>
        <w:rPr>
          <w:rFonts w:eastAsiaTheme="minorHAnsi"/>
          <w:lang w:eastAsia="en-US"/>
        </w:rPr>
        <w:t xml:space="preserve"> </w:t>
      </w:r>
      <w:r w:rsidRPr="00F62BFF">
        <w:rPr>
          <w:rFonts w:eastAsiaTheme="minorHAnsi"/>
          <w:lang w:eastAsia="en-US"/>
        </w:rPr>
        <w:t>услуги должностное лицо Отдела, в течение 7 рабочих дней готовит письмо о</w:t>
      </w:r>
      <w:r>
        <w:rPr>
          <w:rFonts w:eastAsiaTheme="minorHAnsi"/>
          <w:lang w:eastAsia="en-US"/>
        </w:rPr>
        <w:t xml:space="preserve">б </w:t>
      </w:r>
      <w:r w:rsidRPr="00F62BFF">
        <w:rPr>
          <w:rFonts w:eastAsiaTheme="minorHAnsi"/>
          <w:lang w:eastAsia="en-US"/>
        </w:rPr>
        <w:lastRenderedPageBreak/>
        <w:t>отказе по основаниям, указанным в регламенте. Письмо об отказе подписывается начальником Отдела.</w:t>
      </w:r>
    </w:p>
    <w:p w:rsidR="00442AE4" w:rsidRPr="00CD30AE" w:rsidRDefault="00442AE4" w:rsidP="00442AE4">
      <w:pPr>
        <w:autoSpaceDE w:val="0"/>
        <w:autoSpaceDN w:val="0"/>
        <w:adjustRightInd w:val="0"/>
        <w:jc w:val="both"/>
        <w:rPr>
          <w:rFonts w:eastAsiaTheme="minorHAnsi"/>
          <w:sz w:val="27"/>
          <w:szCs w:val="27"/>
          <w:lang w:eastAsia="en-US"/>
        </w:rPr>
      </w:pPr>
      <w:r>
        <w:rPr>
          <w:rFonts w:eastAsiaTheme="minorHAnsi"/>
          <w:sz w:val="27"/>
          <w:szCs w:val="27"/>
          <w:lang w:eastAsia="en-US"/>
        </w:rPr>
        <w:t xml:space="preserve">          </w:t>
      </w:r>
      <w:r w:rsidRPr="00CD30AE">
        <w:rPr>
          <w:rFonts w:eastAsiaTheme="minorHAnsi"/>
          <w:sz w:val="27"/>
          <w:szCs w:val="27"/>
          <w:lang w:eastAsia="en-US"/>
        </w:rPr>
        <w:t xml:space="preserve">Результатом административной процедуры по анализу поступивших документов являются: </w:t>
      </w:r>
    </w:p>
    <w:p w:rsidR="00442AE4" w:rsidRPr="00CD30AE" w:rsidRDefault="00442AE4" w:rsidP="00442AE4">
      <w:pPr>
        <w:autoSpaceDE w:val="0"/>
        <w:autoSpaceDN w:val="0"/>
        <w:adjustRightInd w:val="0"/>
        <w:jc w:val="both"/>
        <w:rPr>
          <w:rFonts w:eastAsiaTheme="minorHAnsi"/>
          <w:sz w:val="27"/>
          <w:szCs w:val="27"/>
          <w:lang w:eastAsia="en-US"/>
        </w:rPr>
      </w:pPr>
      <w:r w:rsidRPr="00CD30AE">
        <w:rPr>
          <w:rFonts w:eastAsiaTheme="minorHAnsi"/>
          <w:i/>
          <w:iCs/>
          <w:sz w:val="27"/>
          <w:szCs w:val="27"/>
          <w:lang w:eastAsia="en-US"/>
        </w:rPr>
        <w:t xml:space="preserve">– </w:t>
      </w:r>
      <w:r>
        <w:rPr>
          <w:rFonts w:eastAsiaTheme="minorHAnsi"/>
          <w:i/>
          <w:iCs/>
          <w:sz w:val="27"/>
          <w:szCs w:val="27"/>
          <w:lang w:eastAsia="en-US"/>
        </w:rPr>
        <w:t xml:space="preserve"> </w:t>
      </w:r>
      <w:r w:rsidRPr="00CD30AE">
        <w:rPr>
          <w:rFonts w:eastAsiaTheme="minorHAnsi"/>
          <w:sz w:val="27"/>
          <w:szCs w:val="27"/>
          <w:lang w:eastAsia="en-US"/>
        </w:rPr>
        <w:t xml:space="preserve">подготовка проекта </w:t>
      </w:r>
      <w:r w:rsidR="00082F46">
        <w:rPr>
          <w:rFonts w:eastAsiaTheme="minorHAnsi"/>
          <w:sz w:val="27"/>
          <w:szCs w:val="27"/>
          <w:lang w:eastAsia="en-US"/>
        </w:rPr>
        <w:t>соглашения о расторжении договора аренды</w:t>
      </w:r>
      <w:r w:rsidRPr="00CD30AE">
        <w:rPr>
          <w:rFonts w:eastAsiaTheme="minorHAnsi"/>
          <w:sz w:val="27"/>
          <w:szCs w:val="27"/>
          <w:lang w:eastAsia="en-US"/>
        </w:rPr>
        <w:t xml:space="preserve">, безвозмездного пользования земельным участком; </w:t>
      </w:r>
    </w:p>
    <w:p w:rsidR="00442AE4" w:rsidRDefault="00442AE4" w:rsidP="00442AE4">
      <w:pPr>
        <w:autoSpaceDE w:val="0"/>
        <w:autoSpaceDN w:val="0"/>
        <w:adjustRightInd w:val="0"/>
        <w:jc w:val="both"/>
        <w:rPr>
          <w:rFonts w:eastAsiaTheme="minorHAnsi"/>
          <w:sz w:val="27"/>
          <w:szCs w:val="27"/>
          <w:lang w:eastAsia="en-US"/>
        </w:rPr>
      </w:pPr>
      <w:r w:rsidRPr="00CD30AE">
        <w:rPr>
          <w:rFonts w:eastAsiaTheme="minorHAnsi"/>
          <w:sz w:val="27"/>
          <w:szCs w:val="27"/>
          <w:lang w:eastAsia="en-US"/>
        </w:rPr>
        <w:t xml:space="preserve">– решение об оформлении мотивированного отказа в предоставлении муниципальной услуги. </w:t>
      </w:r>
    </w:p>
    <w:p w:rsidR="004E4CE3" w:rsidRDefault="004E4CE3" w:rsidP="004E4CE3">
      <w:pPr>
        <w:autoSpaceDE w:val="0"/>
        <w:autoSpaceDN w:val="0"/>
        <w:adjustRightInd w:val="0"/>
        <w:jc w:val="both"/>
        <w:rPr>
          <w:rFonts w:eastAsiaTheme="minorHAnsi"/>
          <w:lang w:eastAsia="en-US"/>
        </w:rPr>
      </w:pPr>
      <w:r w:rsidRPr="003B33FD">
        <w:rPr>
          <w:rFonts w:eastAsiaTheme="minorHAnsi"/>
          <w:lang w:eastAsia="en-US"/>
        </w:rPr>
        <w:t xml:space="preserve">          Способом фиксации результата административной процедуры является регистрация в порядке о</w:t>
      </w:r>
      <w:r>
        <w:rPr>
          <w:rFonts w:eastAsiaTheme="minorHAnsi"/>
          <w:lang w:eastAsia="en-US"/>
        </w:rPr>
        <w:t xml:space="preserve">бщего делопроизводства письма об отказе </w:t>
      </w:r>
      <w:r w:rsidRPr="003B33FD">
        <w:rPr>
          <w:rFonts w:eastAsiaTheme="minorHAnsi"/>
          <w:lang w:eastAsia="en-US"/>
        </w:rPr>
        <w:t>заявителю (представителю заявителя) либо выполнение административных процедур.</w:t>
      </w:r>
    </w:p>
    <w:p w:rsidR="004E4CE3" w:rsidRDefault="004E4CE3" w:rsidP="00442AE4">
      <w:pPr>
        <w:autoSpaceDE w:val="0"/>
        <w:autoSpaceDN w:val="0"/>
        <w:adjustRightInd w:val="0"/>
        <w:jc w:val="both"/>
        <w:rPr>
          <w:rFonts w:eastAsiaTheme="minorHAnsi"/>
          <w:lang w:eastAsia="en-US"/>
        </w:rPr>
      </w:pPr>
      <w:r>
        <w:rPr>
          <w:rFonts w:eastAsiaTheme="minorHAnsi"/>
          <w:sz w:val="27"/>
          <w:szCs w:val="27"/>
          <w:lang w:eastAsia="en-US"/>
        </w:rPr>
        <w:t xml:space="preserve">         </w:t>
      </w:r>
      <w:r w:rsidRPr="008D1507">
        <w:rPr>
          <w:rFonts w:eastAsiaTheme="minorHAnsi"/>
          <w:lang w:eastAsia="en-US"/>
        </w:rPr>
        <w:t>Максимальный срок выполнения данной административной процедуры - 10 календарных дней со дня поступления документов.</w:t>
      </w:r>
    </w:p>
    <w:p w:rsidR="00A21694" w:rsidRPr="00EC6FA8" w:rsidRDefault="00880FB4" w:rsidP="00A21694">
      <w:pPr>
        <w:autoSpaceDE w:val="0"/>
        <w:autoSpaceDN w:val="0"/>
        <w:adjustRightInd w:val="0"/>
        <w:jc w:val="both"/>
        <w:rPr>
          <w:rFonts w:eastAsiaTheme="minorHAnsi"/>
          <w:b/>
          <w:bCs/>
          <w:lang w:eastAsia="en-US"/>
        </w:rPr>
      </w:pPr>
      <w:r>
        <w:rPr>
          <w:rFonts w:eastAsiaTheme="minorHAnsi"/>
          <w:b/>
          <w:bCs/>
          <w:lang w:eastAsia="en-US"/>
        </w:rPr>
        <w:t xml:space="preserve">       </w:t>
      </w:r>
      <w:r w:rsidR="004E4CE3">
        <w:rPr>
          <w:rFonts w:eastAsiaTheme="minorHAnsi"/>
          <w:b/>
          <w:bCs/>
          <w:lang w:eastAsia="en-US"/>
        </w:rPr>
        <w:t xml:space="preserve"> </w:t>
      </w:r>
      <w:r>
        <w:rPr>
          <w:rFonts w:eastAsiaTheme="minorHAnsi"/>
          <w:b/>
          <w:bCs/>
          <w:lang w:eastAsia="en-US"/>
        </w:rPr>
        <w:t xml:space="preserve"> </w:t>
      </w:r>
      <w:r w:rsidR="008D1507" w:rsidRPr="00F65C2F">
        <w:rPr>
          <w:rFonts w:eastAsiaTheme="minorHAnsi"/>
          <w:b/>
          <w:bCs/>
          <w:lang w:eastAsia="en-US"/>
        </w:rPr>
        <w:t>2.5</w:t>
      </w:r>
      <w:r w:rsidR="00A21694" w:rsidRPr="00F65C2F">
        <w:rPr>
          <w:rFonts w:eastAsiaTheme="minorHAnsi"/>
          <w:b/>
          <w:bCs/>
          <w:lang w:eastAsia="en-US"/>
        </w:rPr>
        <w:t>. Оформление документов</w:t>
      </w:r>
      <w:r w:rsidR="006850BB" w:rsidRPr="00F65C2F">
        <w:rPr>
          <w:rFonts w:eastAsiaTheme="minorHAnsi"/>
          <w:b/>
          <w:bCs/>
          <w:lang w:eastAsia="en-US"/>
        </w:rPr>
        <w:t>.</w:t>
      </w:r>
    </w:p>
    <w:p w:rsidR="00A21694" w:rsidRDefault="00880FB4" w:rsidP="00A21694">
      <w:pPr>
        <w:autoSpaceDE w:val="0"/>
        <w:autoSpaceDN w:val="0"/>
        <w:adjustRightInd w:val="0"/>
        <w:jc w:val="both"/>
        <w:rPr>
          <w:rFonts w:eastAsiaTheme="minorHAnsi"/>
          <w:lang w:eastAsia="en-US"/>
        </w:rPr>
      </w:pPr>
      <w:r>
        <w:rPr>
          <w:rFonts w:eastAsiaTheme="minorHAnsi"/>
          <w:lang w:eastAsia="en-US"/>
        </w:rPr>
        <w:t xml:space="preserve">         </w:t>
      </w:r>
      <w:r w:rsidR="00A0095F">
        <w:rPr>
          <w:rFonts w:eastAsiaTheme="minorHAnsi"/>
          <w:lang w:eastAsia="en-US"/>
        </w:rPr>
        <w:t>2.5</w:t>
      </w:r>
      <w:r w:rsidR="00A21694" w:rsidRPr="00A21694">
        <w:rPr>
          <w:rFonts w:eastAsiaTheme="minorHAnsi"/>
          <w:lang w:eastAsia="en-US"/>
        </w:rPr>
        <w:t xml:space="preserve">.1. В случае принятия решения о </w:t>
      </w:r>
      <w:r w:rsidR="006D4160">
        <w:rPr>
          <w:rFonts w:eastAsiaTheme="minorHAnsi"/>
          <w:lang w:eastAsia="en-US"/>
        </w:rPr>
        <w:t>заключении соглашения</w:t>
      </w:r>
      <w:r w:rsidR="005F3BB8">
        <w:rPr>
          <w:rFonts w:eastAsiaTheme="minorHAnsi"/>
          <w:lang w:eastAsia="en-US"/>
        </w:rPr>
        <w:t xml:space="preserve"> о расторжении договора аренды, безвозмездного пользования земельным участком</w:t>
      </w:r>
      <w:r w:rsidR="006D4160">
        <w:rPr>
          <w:rFonts w:eastAsiaTheme="minorHAnsi"/>
          <w:lang w:eastAsia="en-US"/>
        </w:rPr>
        <w:t xml:space="preserve"> </w:t>
      </w:r>
      <w:r w:rsidR="00A21694" w:rsidRPr="00A21694">
        <w:rPr>
          <w:rFonts w:eastAsiaTheme="minorHAnsi"/>
          <w:lang w:eastAsia="en-US"/>
        </w:rPr>
        <w:t xml:space="preserve">должностное лицо </w:t>
      </w:r>
      <w:proofErr w:type="gramStart"/>
      <w:r w:rsidR="00A21694" w:rsidRPr="00A21694">
        <w:rPr>
          <w:rFonts w:eastAsiaTheme="minorHAnsi"/>
          <w:lang w:eastAsia="en-US"/>
        </w:rPr>
        <w:t>Отдела</w:t>
      </w:r>
      <w:proofErr w:type="gramEnd"/>
      <w:r w:rsidR="00A21694" w:rsidRPr="00A21694">
        <w:rPr>
          <w:rFonts w:eastAsiaTheme="minorHAnsi"/>
          <w:lang w:eastAsia="en-US"/>
        </w:rPr>
        <w:t xml:space="preserve"> уполномоченное на оформление</w:t>
      </w:r>
      <w:r w:rsidR="008D404E">
        <w:rPr>
          <w:rFonts w:eastAsiaTheme="minorHAnsi"/>
          <w:lang w:eastAsia="en-US"/>
        </w:rPr>
        <w:t xml:space="preserve"> </w:t>
      </w:r>
      <w:r w:rsidR="00A21694" w:rsidRPr="00A21694">
        <w:rPr>
          <w:rFonts w:eastAsiaTheme="minorHAnsi"/>
          <w:lang w:eastAsia="en-US"/>
        </w:rPr>
        <w:t>документов:</w:t>
      </w:r>
    </w:p>
    <w:p w:rsidR="008D404E" w:rsidRPr="008D404E" w:rsidRDefault="008D404E" w:rsidP="008D404E">
      <w:pPr>
        <w:autoSpaceDE w:val="0"/>
        <w:autoSpaceDN w:val="0"/>
        <w:adjustRightInd w:val="0"/>
        <w:jc w:val="both"/>
        <w:rPr>
          <w:rFonts w:eastAsiaTheme="minorHAnsi"/>
          <w:sz w:val="27"/>
          <w:szCs w:val="27"/>
          <w:lang w:eastAsia="en-US"/>
        </w:rPr>
      </w:pPr>
      <w:r>
        <w:rPr>
          <w:rFonts w:eastAsiaTheme="minorHAnsi"/>
          <w:sz w:val="27"/>
          <w:szCs w:val="27"/>
          <w:lang w:eastAsia="en-US"/>
        </w:rPr>
        <w:t xml:space="preserve">         </w:t>
      </w:r>
      <w:r w:rsidRPr="008D404E">
        <w:rPr>
          <w:rFonts w:eastAsiaTheme="minorHAnsi"/>
          <w:sz w:val="27"/>
          <w:szCs w:val="27"/>
          <w:lang w:eastAsia="en-US"/>
        </w:rPr>
        <w:t xml:space="preserve">- </w:t>
      </w:r>
      <w:r>
        <w:rPr>
          <w:rFonts w:eastAsiaTheme="minorHAnsi"/>
          <w:sz w:val="27"/>
          <w:szCs w:val="27"/>
          <w:lang w:eastAsia="en-US"/>
        </w:rPr>
        <w:t xml:space="preserve"> </w:t>
      </w:r>
      <w:r w:rsidRPr="008D404E">
        <w:rPr>
          <w:rFonts w:eastAsiaTheme="minorHAnsi"/>
          <w:sz w:val="27"/>
          <w:szCs w:val="27"/>
          <w:lang w:eastAsia="en-US"/>
        </w:rPr>
        <w:t xml:space="preserve">проводит экспертизу документов на возможность заключения соглашения </w:t>
      </w:r>
      <w:r w:rsidR="005F3BB8">
        <w:rPr>
          <w:rFonts w:eastAsiaTheme="minorHAnsi"/>
          <w:sz w:val="27"/>
          <w:szCs w:val="27"/>
          <w:lang w:eastAsia="en-US"/>
        </w:rPr>
        <w:t>о расторжении договора аренды</w:t>
      </w:r>
      <w:r w:rsidRPr="008D404E">
        <w:rPr>
          <w:rFonts w:eastAsiaTheme="minorHAnsi"/>
          <w:sz w:val="27"/>
          <w:szCs w:val="27"/>
          <w:lang w:eastAsia="en-US"/>
        </w:rPr>
        <w:t xml:space="preserve">, безвозмездного пользования земельным участком в соответствии с требованиями законодательства Российской Федерации; </w:t>
      </w:r>
    </w:p>
    <w:p w:rsidR="008D404E" w:rsidRPr="008D404E" w:rsidRDefault="008D404E" w:rsidP="008D404E">
      <w:pPr>
        <w:autoSpaceDE w:val="0"/>
        <w:autoSpaceDN w:val="0"/>
        <w:adjustRightInd w:val="0"/>
        <w:jc w:val="both"/>
        <w:rPr>
          <w:rFonts w:eastAsiaTheme="minorHAnsi"/>
          <w:sz w:val="27"/>
          <w:szCs w:val="27"/>
          <w:lang w:eastAsia="en-US"/>
        </w:rPr>
      </w:pPr>
      <w:r>
        <w:rPr>
          <w:rFonts w:eastAsiaTheme="minorHAnsi"/>
          <w:sz w:val="27"/>
          <w:szCs w:val="27"/>
          <w:lang w:eastAsia="en-US"/>
        </w:rPr>
        <w:t xml:space="preserve">        </w:t>
      </w:r>
      <w:r w:rsidRPr="008D404E">
        <w:rPr>
          <w:rFonts w:eastAsiaTheme="minorHAnsi"/>
          <w:sz w:val="27"/>
          <w:szCs w:val="27"/>
          <w:lang w:eastAsia="en-US"/>
        </w:rPr>
        <w:t xml:space="preserve">- готовит мотивированный письменный отказ и выдает Заявителю, или передает в МФЦ для дальнейшей передачи Заявителю, либо </w:t>
      </w:r>
    </w:p>
    <w:p w:rsidR="008D404E" w:rsidRDefault="005F3BB8" w:rsidP="008D404E">
      <w:pPr>
        <w:autoSpaceDE w:val="0"/>
        <w:autoSpaceDN w:val="0"/>
        <w:adjustRightInd w:val="0"/>
        <w:jc w:val="both"/>
        <w:rPr>
          <w:rFonts w:eastAsiaTheme="minorHAnsi"/>
          <w:lang w:eastAsia="en-US"/>
        </w:rPr>
      </w:pPr>
      <w:r>
        <w:rPr>
          <w:rFonts w:eastAsiaTheme="minorHAnsi"/>
          <w:sz w:val="27"/>
          <w:szCs w:val="27"/>
          <w:lang w:eastAsia="en-US"/>
        </w:rPr>
        <w:t xml:space="preserve">        </w:t>
      </w:r>
      <w:r w:rsidR="008D404E" w:rsidRPr="008D404E">
        <w:rPr>
          <w:rFonts w:eastAsiaTheme="minorHAnsi"/>
          <w:sz w:val="27"/>
          <w:szCs w:val="27"/>
          <w:lang w:eastAsia="en-US"/>
        </w:rPr>
        <w:t xml:space="preserve">-  в 30-дневный срок со дня поступления заявления </w:t>
      </w:r>
      <w:r w:rsidR="00BF3792">
        <w:rPr>
          <w:rFonts w:eastAsiaTheme="minorHAnsi"/>
          <w:sz w:val="27"/>
          <w:szCs w:val="27"/>
          <w:lang w:eastAsia="en-US"/>
        </w:rPr>
        <w:t xml:space="preserve">готовит </w:t>
      </w:r>
      <w:r w:rsidR="008D404E" w:rsidRPr="008D404E">
        <w:rPr>
          <w:rFonts w:eastAsiaTheme="minorHAnsi"/>
          <w:sz w:val="27"/>
          <w:szCs w:val="27"/>
          <w:lang w:eastAsia="en-US"/>
        </w:rPr>
        <w:t xml:space="preserve">проект </w:t>
      </w:r>
      <w:r w:rsidRPr="008D404E">
        <w:rPr>
          <w:rFonts w:eastAsiaTheme="minorHAnsi"/>
          <w:sz w:val="27"/>
          <w:szCs w:val="27"/>
          <w:lang w:eastAsia="en-US"/>
        </w:rPr>
        <w:t xml:space="preserve">соглашения </w:t>
      </w:r>
      <w:r>
        <w:rPr>
          <w:rFonts w:eastAsiaTheme="minorHAnsi"/>
          <w:sz w:val="27"/>
          <w:szCs w:val="27"/>
          <w:lang w:eastAsia="en-US"/>
        </w:rPr>
        <w:t>о расторжении договора аренды</w:t>
      </w:r>
      <w:r w:rsidRPr="008D404E">
        <w:rPr>
          <w:rFonts w:eastAsiaTheme="minorHAnsi"/>
          <w:sz w:val="27"/>
          <w:szCs w:val="27"/>
          <w:lang w:eastAsia="en-US"/>
        </w:rPr>
        <w:t>, безвозмездного пользования земельным участком</w:t>
      </w:r>
      <w:r w:rsidR="008D404E" w:rsidRPr="008D404E">
        <w:rPr>
          <w:rFonts w:eastAsiaTheme="minorHAnsi"/>
          <w:sz w:val="27"/>
          <w:szCs w:val="27"/>
          <w:lang w:eastAsia="en-US"/>
        </w:rPr>
        <w:t>.</w:t>
      </w:r>
      <w:r w:rsidR="008D404E" w:rsidRPr="008D404E">
        <w:rPr>
          <w:rFonts w:eastAsiaTheme="minorHAnsi"/>
          <w:lang w:eastAsia="en-US"/>
        </w:rPr>
        <w:t xml:space="preserve"> </w:t>
      </w:r>
      <w:r w:rsidR="008D404E">
        <w:rPr>
          <w:rFonts w:eastAsiaTheme="minorHAnsi"/>
          <w:lang w:eastAsia="en-US"/>
        </w:rPr>
        <w:t>Н</w:t>
      </w:r>
      <w:r w:rsidR="008D404E" w:rsidRPr="004B3043">
        <w:rPr>
          <w:rFonts w:eastAsiaTheme="minorHAnsi"/>
          <w:lang w:eastAsia="en-US"/>
        </w:rPr>
        <w:t>аправляет</w:t>
      </w:r>
      <w:r w:rsidR="00BF3792">
        <w:rPr>
          <w:rFonts w:eastAsiaTheme="minorHAnsi"/>
          <w:lang w:eastAsia="en-US"/>
        </w:rPr>
        <w:t xml:space="preserve"> его</w:t>
      </w:r>
      <w:r w:rsidR="008D404E">
        <w:rPr>
          <w:rFonts w:eastAsiaTheme="minorHAnsi"/>
          <w:lang w:eastAsia="en-US"/>
        </w:rPr>
        <w:t xml:space="preserve"> для согласования</w:t>
      </w:r>
      <w:r w:rsidR="008D404E" w:rsidRPr="004B3043">
        <w:rPr>
          <w:rFonts w:eastAsiaTheme="minorHAnsi"/>
          <w:lang w:eastAsia="en-US"/>
        </w:rPr>
        <w:t xml:space="preserve"> </w:t>
      </w:r>
      <w:r w:rsidR="008D404E" w:rsidRPr="003916B2">
        <w:rPr>
          <w:rFonts w:eastAsiaTheme="minorHAnsi"/>
          <w:lang w:eastAsia="en-US"/>
        </w:rPr>
        <w:t>начальнику Отдела, специалисту по правовым вопросам, для проведения юридической экспертизы документов согласно действующего законодательства, заместителю главы Администрации Семикаракорского городского поселения по городскому хозяйству</w:t>
      </w:r>
      <w:r w:rsidR="00DD6882">
        <w:rPr>
          <w:rFonts w:eastAsiaTheme="minorHAnsi"/>
          <w:lang w:eastAsia="en-US"/>
        </w:rPr>
        <w:t xml:space="preserve">, в </w:t>
      </w:r>
      <w:proofErr w:type="gramStart"/>
      <w:r w:rsidR="00DD6882">
        <w:rPr>
          <w:rFonts w:eastAsiaTheme="minorHAnsi"/>
          <w:lang w:eastAsia="en-US"/>
        </w:rPr>
        <w:t>порядке</w:t>
      </w:r>
      <w:proofErr w:type="gramEnd"/>
      <w:r w:rsidR="00DD6882">
        <w:rPr>
          <w:rFonts w:eastAsiaTheme="minorHAnsi"/>
          <w:lang w:eastAsia="en-US"/>
        </w:rPr>
        <w:t xml:space="preserve"> установленном Регламентом Администрации</w:t>
      </w:r>
      <w:r w:rsidR="00BF3792">
        <w:rPr>
          <w:rFonts w:eastAsiaTheme="minorHAnsi"/>
          <w:lang w:eastAsia="en-US"/>
        </w:rPr>
        <w:t xml:space="preserve">. Согласованный </w:t>
      </w:r>
      <w:r w:rsidR="00BF3792" w:rsidRPr="004B3043">
        <w:rPr>
          <w:rFonts w:eastAsiaTheme="minorHAnsi"/>
          <w:lang w:eastAsia="en-US"/>
        </w:rPr>
        <w:t xml:space="preserve">проект </w:t>
      </w:r>
      <w:r w:rsidRPr="008D404E">
        <w:rPr>
          <w:rFonts w:eastAsiaTheme="minorHAnsi"/>
          <w:sz w:val="27"/>
          <w:szCs w:val="27"/>
          <w:lang w:eastAsia="en-US"/>
        </w:rPr>
        <w:t xml:space="preserve">соглашения </w:t>
      </w:r>
      <w:r>
        <w:rPr>
          <w:rFonts w:eastAsiaTheme="minorHAnsi"/>
          <w:sz w:val="27"/>
          <w:szCs w:val="27"/>
          <w:lang w:eastAsia="en-US"/>
        </w:rPr>
        <w:t>о расторжении договора аренды</w:t>
      </w:r>
      <w:r w:rsidRPr="008D404E">
        <w:rPr>
          <w:rFonts w:eastAsiaTheme="minorHAnsi"/>
          <w:sz w:val="27"/>
          <w:szCs w:val="27"/>
          <w:lang w:eastAsia="en-US"/>
        </w:rPr>
        <w:t xml:space="preserve">, безвозмездного пользования земельным участком </w:t>
      </w:r>
      <w:r w:rsidR="00DD6882">
        <w:rPr>
          <w:rFonts w:eastAsiaTheme="minorHAnsi"/>
          <w:lang w:eastAsia="en-US"/>
        </w:rPr>
        <w:t>направляется г</w:t>
      </w:r>
      <w:r w:rsidR="00BF3792">
        <w:rPr>
          <w:rFonts w:eastAsiaTheme="minorHAnsi"/>
          <w:lang w:eastAsia="en-US"/>
        </w:rPr>
        <w:t>лаве Администрации Семикарак</w:t>
      </w:r>
      <w:r w:rsidR="009F6A0D">
        <w:rPr>
          <w:rFonts w:eastAsiaTheme="minorHAnsi"/>
          <w:lang w:eastAsia="en-US"/>
        </w:rPr>
        <w:t>орского городского поселения на подпись</w:t>
      </w:r>
      <w:r w:rsidR="00BF3792">
        <w:rPr>
          <w:rFonts w:eastAsiaTheme="minorHAnsi"/>
          <w:lang w:eastAsia="en-US"/>
        </w:rPr>
        <w:t>.</w:t>
      </w:r>
    </w:p>
    <w:p w:rsidR="0050068A" w:rsidRPr="00EC6FA8" w:rsidRDefault="00880FB4" w:rsidP="00F65C2F">
      <w:pPr>
        <w:autoSpaceDE w:val="0"/>
        <w:autoSpaceDN w:val="0"/>
        <w:adjustRightInd w:val="0"/>
        <w:jc w:val="both"/>
        <w:rPr>
          <w:rFonts w:eastAsiaTheme="minorHAnsi"/>
          <w:b/>
          <w:lang w:eastAsia="en-US"/>
        </w:rPr>
      </w:pPr>
      <w:r>
        <w:rPr>
          <w:rFonts w:eastAsiaTheme="minorHAnsi"/>
          <w:lang w:eastAsia="en-US"/>
        </w:rPr>
        <w:t xml:space="preserve">    </w:t>
      </w:r>
      <w:r w:rsidR="00F65C2F">
        <w:rPr>
          <w:rFonts w:eastAsiaTheme="minorHAnsi"/>
          <w:b/>
          <w:bCs/>
          <w:lang w:eastAsia="en-US"/>
        </w:rPr>
        <w:t xml:space="preserve">      </w:t>
      </w:r>
      <w:r w:rsidR="00B11836">
        <w:rPr>
          <w:rFonts w:eastAsiaTheme="minorHAnsi"/>
          <w:b/>
          <w:bCs/>
          <w:lang w:eastAsia="en-US"/>
        </w:rPr>
        <w:t>2.6</w:t>
      </w:r>
      <w:r w:rsidR="0050068A" w:rsidRPr="00EC6FA8">
        <w:rPr>
          <w:rFonts w:eastAsiaTheme="minorHAnsi"/>
          <w:b/>
          <w:bCs/>
          <w:lang w:eastAsia="en-US"/>
        </w:rPr>
        <w:t xml:space="preserve">. Предоставление результата муниципальной </w:t>
      </w:r>
      <w:r w:rsidR="00FB466C">
        <w:rPr>
          <w:rFonts w:eastAsiaTheme="minorHAnsi"/>
          <w:b/>
          <w:bCs/>
          <w:lang w:eastAsia="en-US"/>
        </w:rPr>
        <w:t>услуги заявителю.</w:t>
      </w:r>
    </w:p>
    <w:p w:rsidR="0050068A" w:rsidRPr="0050068A" w:rsidRDefault="00880FB4" w:rsidP="00FB466C">
      <w:pPr>
        <w:autoSpaceDE w:val="0"/>
        <w:autoSpaceDN w:val="0"/>
        <w:adjustRightInd w:val="0"/>
        <w:jc w:val="both"/>
        <w:rPr>
          <w:rFonts w:eastAsiaTheme="minorHAnsi"/>
          <w:lang w:eastAsia="en-US"/>
        </w:rPr>
      </w:pPr>
      <w:r>
        <w:rPr>
          <w:rFonts w:eastAsiaTheme="minorHAnsi"/>
          <w:lang w:eastAsia="en-US"/>
        </w:rPr>
        <w:t xml:space="preserve">          </w:t>
      </w:r>
      <w:r w:rsidR="00B11836">
        <w:rPr>
          <w:rFonts w:eastAsiaTheme="minorHAnsi"/>
          <w:lang w:eastAsia="en-US"/>
        </w:rPr>
        <w:t>2.6</w:t>
      </w:r>
      <w:r w:rsidR="0050068A" w:rsidRPr="0050068A">
        <w:rPr>
          <w:rFonts w:eastAsiaTheme="minorHAnsi"/>
          <w:lang w:eastAsia="en-US"/>
        </w:rPr>
        <w:t xml:space="preserve">.1. Выдача результата предоставления услуги осуществляется </w:t>
      </w:r>
      <w:r w:rsidR="00FB466C">
        <w:rPr>
          <w:rFonts w:eastAsiaTheme="minorHAnsi"/>
          <w:lang w:eastAsia="en-US"/>
        </w:rPr>
        <w:t>с</w:t>
      </w:r>
      <w:r w:rsidR="008879E5">
        <w:rPr>
          <w:rFonts w:eastAsiaTheme="minorHAnsi"/>
          <w:lang w:eastAsia="en-US"/>
        </w:rPr>
        <w:t>пособо</w:t>
      </w:r>
      <w:r w:rsidR="0050068A" w:rsidRPr="0050068A">
        <w:rPr>
          <w:rFonts w:eastAsiaTheme="minorHAnsi"/>
          <w:lang w:eastAsia="en-US"/>
        </w:rPr>
        <w:t>м,</w:t>
      </w:r>
      <w:r>
        <w:rPr>
          <w:rFonts w:eastAsiaTheme="minorHAnsi"/>
          <w:lang w:eastAsia="en-US"/>
        </w:rPr>
        <w:t xml:space="preserve"> </w:t>
      </w:r>
      <w:r w:rsidR="0050068A" w:rsidRPr="0050068A">
        <w:rPr>
          <w:rFonts w:eastAsiaTheme="minorHAnsi"/>
          <w:lang w:eastAsia="en-US"/>
        </w:rPr>
        <w:t>указанным в заявлении</w:t>
      </w:r>
      <w:r>
        <w:rPr>
          <w:rFonts w:eastAsiaTheme="minorHAnsi"/>
          <w:lang w:eastAsia="en-US"/>
        </w:rPr>
        <w:t>.</w:t>
      </w:r>
    </w:p>
    <w:p w:rsidR="0050068A" w:rsidRPr="0050068A" w:rsidRDefault="00880FB4" w:rsidP="0050068A">
      <w:pPr>
        <w:autoSpaceDE w:val="0"/>
        <w:autoSpaceDN w:val="0"/>
        <w:adjustRightInd w:val="0"/>
        <w:jc w:val="both"/>
        <w:rPr>
          <w:rFonts w:eastAsiaTheme="minorHAnsi"/>
          <w:lang w:eastAsia="en-US"/>
        </w:rPr>
      </w:pPr>
      <w:r>
        <w:rPr>
          <w:rFonts w:eastAsiaTheme="minorHAnsi"/>
          <w:lang w:eastAsia="en-US"/>
        </w:rPr>
        <w:t xml:space="preserve">          </w:t>
      </w:r>
      <w:r w:rsidR="00B11836">
        <w:rPr>
          <w:rFonts w:eastAsiaTheme="minorHAnsi"/>
          <w:lang w:eastAsia="en-US"/>
        </w:rPr>
        <w:t>2.6</w:t>
      </w:r>
      <w:r w:rsidR="0050068A" w:rsidRPr="0050068A">
        <w:rPr>
          <w:rFonts w:eastAsiaTheme="minorHAnsi"/>
          <w:lang w:eastAsia="en-US"/>
        </w:rPr>
        <w:t>.2. При предоставлении результата на бумажном носителе:</w:t>
      </w:r>
      <w:r>
        <w:rPr>
          <w:rFonts w:eastAsiaTheme="minorHAnsi"/>
          <w:lang w:eastAsia="en-US"/>
        </w:rPr>
        <w:t xml:space="preserve"> </w:t>
      </w:r>
      <w:r w:rsidR="0050068A" w:rsidRPr="0050068A">
        <w:rPr>
          <w:rFonts w:eastAsiaTheme="minorHAnsi"/>
          <w:lang w:eastAsia="en-US"/>
        </w:rPr>
        <w:t>должностное лицо, уполномоченное на предоставление результата</w:t>
      </w:r>
      <w:r w:rsidR="0050068A">
        <w:rPr>
          <w:rFonts w:eastAsiaTheme="minorHAnsi"/>
          <w:lang w:eastAsia="en-US"/>
        </w:rPr>
        <w:t xml:space="preserve"> м</w:t>
      </w:r>
      <w:r w:rsidR="0050068A" w:rsidRPr="0050068A">
        <w:rPr>
          <w:rFonts w:eastAsiaTheme="minorHAnsi"/>
          <w:lang w:eastAsia="en-US"/>
        </w:rPr>
        <w:t>униципальной услуги заявителю, обеспечивает в течение 2 рабочих дней</w:t>
      </w:r>
      <w:r>
        <w:rPr>
          <w:rFonts w:eastAsiaTheme="minorHAnsi"/>
          <w:lang w:eastAsia="en-US"/>
        </w:rPr>
        <w:t xml:space="preserve"> п</w:t>
      </w:r>
      <w:r w:rsidR="0050068A" w:rsidRPr="0050068A">
        <w:rPr>
          <w:rFonts w:eastAsiaTheme="minorHAnsi"/>
          <w:lang w:eastAsia="en-US"/>
        </w:rPr>
        <w:t>риглашение заявителя для выдачи:</w:t>
      </w:r>
    </w:p>
    <w:p w:rsidR="0050068A" w:rsidRPr="0050068A" w:rsidRDefault="0050068A" w:rsidP="0050068A">
      <w:pPr>
        <w:autoSpaceDE w:val="0"/>
        <w:autoSpaceDN w:val="0"/>
        <w:adjustRightInd w:val="0"/>
        <w:jc w:val="both"/>
        <w:rPr>
          <w:rFonts w:eastAsiaTheme="minorHAnsi"/>
          <w:lang w:eastAsia="en-US"/>
        </w:rPr>
      </w:pPr>
      <w:r w:rsidRPr="0050068A">
        <w:rPr>
          <w:rFonts w:eastAsiaTheme="minorHAnsi"/>
          <w:lang w:eastAsia="en-US"/>
        </w:rPr>
        <w:t>- письма об отказе в предоставлении муниципальной услуги;</w:t>
      </w:r>
    </w:p>
    <w:p w:rsidR="000754EE" w:rsidRDefault="0050068A" w:rsidP="00FB466C">
      <w:pPr>
        <w:autoSpaceDE w:val="0"/>
        <w:autoSpaceDN w:val="0"/>
        <w:adjustRightInd w:val="0"/>
        <w:jc w:val="both"/>
        <w:rPr>
          <w:rFonts w:eastAsiaTheme="minorHAnsi"/>
          <w:lang w:eastAsia="en-US"/>
        </w:rPr>
      </w:pPr>
      <w:r w:rsidRPr="0050068A">
        <w:rPr>
          <w:rFonts w:eastAsiaTheme="minorHAnsi"/>
          <w:lang w:eastAsia="en-US"/>
        </w:rPr>
        <w:t xml:space="preserve">- </w:t>
      </w:r>
      <w:r w:rsidR="005F3BB8">
        <w:rPr>
          <w:rFonts w:eastAsiaTheme="minorHAnsi"/>
          <w:lang w:eastAsia="en-US"/>
        </w:rPr>
        <w:t xml:space="preserve">проекта </w:t>
      </w:r>
      <w:r w:rsidR="005F3BB8" w:rsidRPr="008D404E">
        <w:rPr>
          <w:rFonts w:eastAsiaTheme="minorHAnsi"/>
          <w:sz w:val="27"/>
          <w:szCs w:val="27"/>
          <w:lang w:eastAsia="en-US"/>
        </w:rPr>
        <w:t xml:space="preserve">соглашения </w:t>
      </w:r>
      <w:r w:rsidR="005F3BB8">
        <w:rPr>
          <w:rFonts w:eastAsiaTheme="minorHAnsi"/>
          <w:sz w:val="27"/>
          <w:szCs w:val="27"/>
          <w:lang w:eastAsia="en-US"/>
        </w:rPr>
        <w:t>о расторжении договора аренды</w:t>
      </w:r>
      <w:r w:rsidR="005F3BB8" w:rsidRPr="008D404E">
        <w:rPr>
          <w:rFonts w:eastAsiaTheme="minorHAnsi"/>
          <w:sz w:val="27"/>
          <w:szCs w:val="27"/>
          <w:lang w:eastAsia="en-US"/>
        </w:rPr>
        <w:t>, безвозмездного пользования земельным участком</w:t>
      </w:r>
      <w:r w:rsidR="00FB466C">
        <w:rPr>
          <w:rFonts w:eastAsiaTheme="minorHAnsi"/>
          <w:lang w:eastAsia="en-US"/>
        </w:rPr>
        <w:t>.</w:t>
      </w:r>
    </w:p>
    <w:p w:rsidR="00843505" w:rsidRPr="00741088" w:rsidRDefault="00880FB4" w:rsidP="00843505">
      <w:pPr>
        <w:autoSpaceDE w:val="0"/>
        <w:autoSpaceDN w:val="0"/>
        <w:adjustRightInd w:val="0"/>
        <w:jc w:val="both"/>
        <w:rPr>
          <w:bCs/>
        </w:rPr>
      </w:pPr>
      <w:r>
        <w:rPr>
          <w:rFonts w:eastAsiaTheme="minorHAnsi"/>
          <w:lang w:eastAsia="en-US"/>
        </w:rPr>
        <w:t xml:space="preserve">         </w:t>
      </w:r>
      <w:r w:rsidR="00843505" w:rsidRPr="00741088">
        <w:rPr>
          <w:rFonts w:eastAsiaTheme="minorHAnsi"/>
          <w:lang w:eastAsia="en-US"/>
        </w:rPr>
        <w:t>Блок-схема порядка выполнения административных процедур при предоставлении муниципальной у</w:t>
      </w:r>
      <w:r w:rsidR="00F65C2F">
        <w:rPr>
          <w:rFonts w:eastAsiaTheme="minorHAnsi"/>
          <w:lang w:eastAsia="en-US"/>
        </w:rPr>
        <w:t>слуги приведена в приложении № 3</w:t>
      </w:r>
      <w:r w:rsidR="00843505" w:rsidRPr="00741088">
        <w:rPr>
          <w:rFonts w:eastAsiaTheme="minorHAnsi"/>
          <w:lang w:eastAsia="en-US"/>
        </w:rPr>
        <w:t xml:space="preserve"> к административному регламенту.</w:t>
      </w:r>
    </w:p>
    <w:p w:rsidR="00C01076" w:rsidRPr="00EC6FA8" w:rsidRDefault="00880FB4" w:rsidP="00C01076">
      <w:pPr>
        <w:autoSpaceDE w:val="0"/>
        <w:autoSpaceDN w:val="0"/>
        <w:adjustRightInd w:val="0"/>
        <w:jc w:val="both"/>
        <w:rPr>
          <w:rFonts w:eastAsiaTheme="minorHAnsi"/>
          <w:b/>
          <w:bCs/>
          <w:lang w:eastAsia="en-US"/>
        </w:rPr>
      </w:pPr>
      <w:r>
        <w:rPr>
          <w:rFonts w:eastAsiaTheme="minorHAnsi"/>
          <w:b/>
          <w:bCs/>
          <w:lang w:eastAsia="en-US"/>
        </w:rPr>
        <w:lastRenderedPageBreak/>
        <w:t xml:space="preserve">          </w:t>
      </w:r>
      <w:r w:rsidR="00C01076" w:rsidRPr="00EC6FA8">
        <w:rPr>
          <w:rFonts w:eastAsiaTheme="minorHAnsi"/>
          <w:b/>
          <w:bCs/>
          <w:lang w:eastAsia="en-US"/>
        </w:rPr>
        <w:t>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1439FB" w:rsidRPr="00C01076"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предоставление в установленном порядке информации заявителям и</w:t>
      </w:r>
    </w:p>
    <w:p w:rsidR="001439FB" w:rsidRPr="00C01076" w:rsidRDefault="001439FB" w:rsidP="001439FB">
      <w:pPr>
        <w:autoSpaceDE w:val="0"/>
        <w:autoSpaceDN w:val="0"/>
        <w:adjustRightInd w:val="0"/>
        <w:jc w:val="both"/>
        <w:rPr>
          <w:rFonts w:eastAsiaTheme="minorHAnsi"/>
          <w:lang w:eastAsia="en-US"/>
        </w:rPr>
      </w:pPr>
      <w:r w:rsidRPr="00C01076">
        <w:rPr>
          <w:rFonts w:eastAsiaTheme="minorHAnsi"/>
          <w:lang w:eastAsia="en-US"/>
        </w:rPr>
        <w:t>обеспечение доступа заявителей к сведениям о муниципальной услуге;</w:t>
      </w:r>
    </w:p>
    <w:p w:rsidR="001439FB" w:rsidRPr="00C01076" w:rsidRDefault="001439FB" w:rsidP="001439FB">
      <w:pPr>
        <w:autoSpaceDE w:val="0"/>
        <w:autoSpaceDN w:val="0"/>
        <w:adjustRightInd w:val="0"/>
        <w:jc w:val="both"/>
        <w:rPr>
          <w:bCs/>
        </w:rPr>
      </w:pPr>
      <w:r>
        <w:rPr>
          <w:rFonts w:eastAsiaTheme="minorHAnsi"/>
          <w:lang w:eastAsia="en-US"/>
        </w:rPr>
        <w:t xml:space="preserve">         </w:t>
      </w:r>
      <w:r w:rsidRPr="00C01076">
        <w:rPr>
          <w:rFonts w:eastAsiaTheme="minorHAnsi"/>
          <w:lang w:eastAsia="en-US"/>
        </w:rPr>
        <w:t>- подача заявителем запроса и иных документов, необходимых для</w:t>
      </w:r>
      <w:r>
        <w:rPr>
          <w:rFonts w:eastAsiaTheme="minorHAnsi"/>
          <w:lang w:eastAsia="en-US"/>
        </w:rPr>
        <w:t xml:space="preserve"> </w:t>
      </w:r>
      <w:r w:rsidRPr="00C01076">
        <w:rPr>
          <w:rFonts w:eastAsiaTheme="minorHAnsi"/>
          <w:lang w:eastAsia="en-US"/>
        </w:rPr>
        <w:t>предоставления муниципальной услуги, и прием таких запроса и документов;</w:t>
      </w:r>
    </w:p>
    <w:p w:rsidR="001439FB" w:rsidRPr="00C01076"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сведений о ходе выполнения запроса о</w:t>
      </w:r>
      <w:r>
        <w:rPr>
          <w:rFonts w:eastAsiaTheme="minorHAnsi"/>
          <w:lang w:eastAsia="en-US"/>
        </w:rPr>
        <w:t xml:space="preserve"> п</w:t>
      </w:r>
      <w:r w:rsidRPr="00C01076">
        <w:rPr>
          <w:rFonts w:eastAsiaTheme="minorHAnsi"/>
          <w:lang w:eastAsia="en-US"/>
        </w:rPr>
        <w:t>редоставлении муниципальной услуги;</w:t>
      </w:r>
    </w:p>
    <w:p w:rsidR="001439FB" w:rsidRPr="00C01076"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взаимодействие органа местного самоуправления, предоставляющего</w:t>
      </w:r>
    </w:p>
    <w:p w:rsidR="001439FB" w:rsidRPr="00C01076" w:rsidRDefault="001439FB" w:rsidP="001439FB">
      <w:pPr>
        <w:autoSpaceDE w:val="0"/>
        <w:autoSpaceDN w:val="0"/>
        <w:adjustRightInd w:val="0"/>
        <w:jc w:val="both"/>
        <w:rPr>
          <w:rFonts w:eastAsiaTheme="minorHAnsi"/>
          <w:lang w:eastAsia="en-US"/>
        </w:rPr>
      </w:pPr>
      <w:r w:rsidRPr="00C01076">
        <w:rPr>
          <w:rFonts w:eastAsiaTheme="minorHAnsi"/>
          <w:lang w:eastAsia="en-US"/>
        </w:rPr>
        <w:t>муниципальную услугу, с иными органами государственной власти, организациями, участвующими в предоставлении</w:t>
      </w:r>
      <w:r>
        <w:rPr>
          <w:rFonts w:eastAsiaTheme="minorHAnsi"/>
          <w:lang w:eastAsia="en-US"/>
        </w:rPr>
        <w:t xml:space="preserve"> </w:t>
      </w:r>
      <w:r w:rsidRPr="00C01076">
        <w:rPr>
          <w:rFonts w:eastAsiaTheme="minorHAnsi"/>
          <w:lang w:eastAsia="en-US"/>
        </w:rPr>
        <w:t>муниципальной услуги, в том числе порядок и условия такого взаимодействия;</w:t>
      </w:r>
    </w:p>
    <w:p w:rsidR="001439FB" w:rsidRPr="00C01076"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результата предоставления муниципальной услуги,</w:t>
      </w:r>
      <w:r>
        <w:rPr>
          <w:rFonts w:eastAsiaTheme="minorHAnsi"/>
          <w:lang w:eastAsia="en-US"/>
        </w:rPr>
        <w:t xml:space="preserve"> </w:t>
      </w:r>
      <w:r w:rsidRPr="00C01076">
        <w:rPr>
          <w:rFonts w:eastAsiaTheme="minorHAnsi"/>
          <w:lang w:eastAsia="en-US"/>
        </w:rPr>
        <w:t>если иное не установлено федеральным законом;</w:t>
      </w:r>
    </w:p>
    <w:p w:rsidR="001439FB"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xml:space="preserve">- иные действия, необходимые для предоставления </w:t>
      </w:r>
      <w:r>
        <w:rPr>
          <w:rFonts w:eastAsiaTheme="minorHAnsi"/>
          <w:lang w:eastAsia="en-US"/>
        </w:rPr>
        <w:t xml:space="preserve">муниципальной </w:t>
      </w:r>
      <w:r w:rsidRPr="00C01076">
        <w:rPr>
          <w:rFonts w:eastAsiaTheme="minorHAnsi"/>
          <w:lang w:eastAsia="en-US"/>
        </w:rPr>
        <w:t>услуги.</w:t>
      </w:r>
    </w:p>
    <w:p w:rsidR="007D19C0" w:rsidRPr="00EC6FA8" w:rsidRDefault="007D19C0" w:rsidP="007D19C0">
      <w:pPr>
        <w:autoSpaceDE w:val="0"/>
        <w:autoSpaceDN w:val="0"/>
        <w:adjustRightInd w:val="0"/>
        <w:jc w:val="both"/>
        <w:rPr>
          <w:rFonts w:eastAsiaTheme="minorHAnsi"/>
          <w:b/>
          <w:bCs/>
          <w:lang w:eastAsia="en-US"/>
        </w:rPr>
      </w:pPr>
      <w:r w:rsidRPr="00EC6FA8">
        <w:rPr>
          <w:rFonts w:eastAsiaTheme="minorHAnsi"/>
          <w:b/>
          <w:bCs/>
          <w:lang w:eastAsia="en-US"/>
        </w:rPr>
        <w:t xml:space="preserve">          3.1. Предоставление информации о порядке и сроках предоставления услуги</w:t>
      </w:r>
      <w:r w:rsidR="006850BB">
        <w:rPr>
          <w:rFonts w:eastAsiaTheme="minorHAnsi"/>
          <w:b/>
          <w:bCs/>
          <w:lang w:eastAsia="en-US"/>
        </w:rPr>
        <w:t>.</w:t>
      </w:r>
    </w:p>
    <w:p w:rsidR="001439FB" w:rsidRDefault="00880FB4" w:rsidP="001439FB">
      <w:pPr>
        <w:autoSpaceDE w:val="0"/>
        <w:autoSpaceDN w:val="0"/>
        <w:adjustRightInd w:val="0"/>
        <w:jc w:val="both"/>
        <w:rPr>
          <w:rFonts w:eastAsiaTheme="minorHAnsi"/>
          <w:lang w:eastAsia="en-US"/>
        </w:rPr>
      </w:pPr>
      <w:r>
        <w:rPr>
          <w:rFonts w:eastAsiaTheme="minorHAnsi"/>
          <w:lang w:eastAsia="en-US"/>
        </w:rPr>
        <w:t xml:space="preserve">          </w:t>
      </w:r>
      <w:r w:rsidR="001439FB">
        <w:rPr>
          <w:rFonts w:eastAsiaTheme="minorHAnsi"/>
          <w:lang w:eastAsia="en-US"/>
        </w:rPr>
        <w:t xml:space="preserve">          </w:t>
      </w:r>
      <w:r w:rsidR="001439FB" w:rsidRPr="007D19C0">
        <w:rPr>
          <w:rFonts w:eastAsiaTheme="minorHAnsi"/>
          <w:lang w:eastAsia="en-US"/>
        </w:rPr>
        <w:t>Предоставление в электронной форме заявителям информации о порядке и</w:t>
      </w:r>
      <w:r w:rsidR="001439FB">
        <w:rPr>
          <w:rFonts w:eastAsiaTheme="minorHAnsi"/>
          <w:lang w:eastAsia="en-US"/>
        </w:rPr>
        <w:t xml:space="preserve"> </w:t>
      </w:r>
      <w:r w:rsidR="001439FB" w:rsidRPr="007D19C0">
        <w:rPr>
          <w:rFonts w:eastAsiaTheme="minorHAnsi"/>
          <w:lang w:eastAsia="en-US"/>
        </w:rPr>
        <w:t xml:space="preserve">сроках предоставления услуги осуществляется посредством </w:t>
      </w:r>
      <w:r w:rsidR="001439FB">
        <w:rPr>
          <w:rFonts w:eastAsiaTheme="minorHAnsi"/>
          <w:lang w:eastAsia="en-US"/>
        </w:rPr>
        <w:t>портала государственных услуг</w:t>
      </w:r>
      <w:r w:rsidR="001439FB" w:rsidRPr="007D19C0">
        <w:rPr>
          <w:rFonts w:eastAsiaTheme="minorHAnsi"/>
          <w:lang w:eastAsia="en-US"/>
        </w:rPr>
        <w:t>/</w:t>
      </w:r>
      <w:r w:rsidR="001439FB">
        <w:rPr>
          <w:rFonts w:eastAsiaTheme="minorHAnsi"/>
          <w:lang w:eastAsia="en-US"/>
        </w:rPr>
        <w:t>о</w:t>
      </w:r>
      <w:r w:rsidR="001439FB" w:rsidRPr="007D19C0">
        <w:rPr>
          <w:rFonts w:eastAsiaTheme="minorHAnsi"/>
          <w:lang w:eastAsia="en-US"/>
        </w:rPr>
        <w:t>фициального</w:t>
      </w:r>
      <w:r w:rsidR="001439FB">
        <w:rPr>
          <w:rFonts w:eastAsiaTheme="minorHAnsi"/>
          <w:lang w:eastAsia="en-US"/>
        </w:rPr>
        <w:t xml:space="preserve"> </w:t>
      </w:r>
      <w:r w:rsidR="001439FB" w:rsidRPr="007D19C0">
        <w:rPr>
          <w:rFonts w:eastAsiaTheme="minorHAnsi"/>
          <w:lang w:eastAsia="en-US"/>
        </w:rPr>
        <w:t xml:space="preserve">сайта Администрации </w:t>
      </w:r>
      <w:r w:rsidR="001439FB">
        <w:rPr>
          <w:rFonts w:eastAsiaTheme="minorHAnsi"/>
          <w:lang w:eastAsia="en-US"/>
        </w:rPr>
        <w:t>Семикаракорского городского поселения</w:t>
      </w:r>
      <w:r w:rsidR="001439FB" w:rsidRPr="007D19C0">
        <w:rPr>
          <w:rFonts w:eastAsiaTheme="minorHAnsi"/>
          <w:lang w:eastAsia="en-US"/>
        </w:rPr>
        <w:t xml:space="preserve"> в порядке, установленном </w:t>
      </w:r>
      <w:r w:rsidR="001439FB" w:rsidRPr="007F0716">
        <w:rPr>
          <w:rFonts w:eastAsiaTheme="minorHAnsi"/>
          <w:lang w:eastAsia="en-US"/>
        </w:rPr>
        <w:t>в разделе I</w:t>
      </w:r>
      <w:r w:rsidR="001439FB" w:rsidRPr="007D19C0">
        <w:rPr>
          <w:rFonts w:eastAsiaTheme="minorHAnsi"/>
          <w:lang w:eastAsia="en-US"/>
        </w:rPr>
        <w:t xml:space="preserve"> «Общие положения» настоящего регламента.</w:t>
      </w:r>
    </w:p>
    <w:p w:rsidR="007D19C0" w:rsidRPr="00EC6FA8" w:rsidRDefault="00880FB4" w:rsidP="00880FB4">
      <w:pPr>
        <w:autoSpaceDE w:val="0"/>
        <w:autoSpaceDN w:val="0"/>
        <w:adjustRightInd w:val="0"/>
        <w:jc w:val="both"/>
        <w:rPr>
          <w:rFonts w:eastAsiaTheme="minorHAnsi"/>
          <w:b/>
          <w:lang w:eastAsia="en-US"/>
        </w:rPr>
      </w:pPr>
      <w:r>
        <w:rPr>
          <w:rFonts w:eastAsiaTheme="minorHAnsi"/>
          <w:b/>
          <w:bCs/>
          <w:lang w:eastAsia="en-US"/>
        </w:rPr>
        <w:t xml:space="preserve">         </w:t>
      </w:r>
      <w:r w:rsidR="007D19C0" w:rsidRPr="00EC6FA8">
        <w:rPr>
          <w:rFonts w:eastAsiaTheme="minorHAnsi"/>
          <w:b/>
          <w:bCs/>
          <w:lang w:eastAsia="en-US"/>
        </w:rPr>
        <w:t>3.2. Подача заявителем запроса и иных документов, необходимых для</w:t>
      </w:r>
      <w:r>
        <w:rPr>
          <w:rFonts w:eastAsiaTheme="minorHAnsi"/>
          <w:b/>
          <w:bCs/>
          <w:lang w:eastAsia="en-US"/>
        </w:rPr>
        <w:t xml:space="preserve"> </w:t>
      </w:r>
      <w:r w:rsidR="007D19C0" w:rsidRPr="00EC6FA8">
        <w:rPr>
          <w:rFonts w:eastAsiaTheme="minorHAnsi"/>
          <w:b/>
          <w:bCs/>
          <w:lang w:eastAsia="en-US"/>
        </w:rPr>
        <w:t>предоставления муниципальной услуги</w:t>
      </w:r>
      <w:r w:rsidR="005F3BB8">
        <w:rPr>
          <w:rFonts w:eastAsiaTheme="minorHAnsi"/>
          <w:b/>
          <w:bCs/>
          <w:lang w:eastAsia="en-US"/>
        </w:rPr>
        <w:t>, и прием таких запросов</w:t>
      </w:r>
      <w:r w:rsidR="007D19C0" w:rsidRPr="00EC6FA8">
        <w:rPr>
          <w:rFonts w:eastAsiaTheme="minorHAnsi"/>
          <w:b/>
          <w:bCs/>
          <w:lang w:eastAsia="en-US"/>
        </w:rPr>
        <w:t xml:space="preserve"> и </w:t>
      </w:r>
      <w:r>
        <w:rPr>
          <w:rFonts w:eastAsiaTheme="minorHAnsi"/>
          <w:b/>
          <w:bCs/>
          <w:lang w:eastAsia="en-US"/>
        </w:rPr>
        <w:t>д</w:t>
      </w:r>
      <w:r w:rsidR="00EC6FA8">
        <w:rPr>
          <w:rFonts w:eastAsiaTheme="minorHAnsi"/>
          <w:b/>
          <w:bCs/>
          <w:lang w:eastAsia="en-US"/>
        </w:rPr>
        <w:t>о</w:t>
      </w:r>
      <w:r w:rsidR="007D19C0" w:rsidRPr="00EC6FA8">
        <w:rPr>
          <w:rFonts w:eastAsiaTheme="minorHAnsi"/>
          <w:b/>
          <w:bCs/>
          <w:lang w:eastAsia="en-US"/>
        </w:rPr>
        <w:t>кументов</w:t>
      </w:r>
      <w:r w:rsidR="006850BB">
        <w:rPr>
          <w:rFonts w:eastAsiaTheme="minorHAnsi"/>
          <w:b/>
          <w:bCs/>
          <w:lang w:eastAsia="en-US"/>
        </w:rPr>
        <w:t>.</w:t>
      </w:r>
    </w:p>
    <w:p w:rsidR="001439FB" w:rsidRDefault="00880FB4" w:rsidP="001439FB">
      <w:pPr>
        <w:autoSpaceDE w:val="0"/>
        <w:autoSpaceDN w:val="0"/>
        <w:adjustRightInd w:val="0"/>
        <w:jc w:val="both"/>
        <w:rPr>
          <w:rFonts w:eastAsiaTheme="minorHAnsi"/>
          <w:lang w:eastAsia="en-US"/>
        </w:rPr>
      </w:pPr>
      <w:r>
        <w:rPr>
          <w:rFonts w:eastAsiaTheme="minorHAnsi"/>
          <w:lang w:eastAsia="en-US"/>
        </w:rPr>
        <w:t xml:space="preserve">         </w:t>
      </w:r>
      <w:r w:rsidR="001439FB">
        <w:rPr>
          <w:rFonts w:eastAsiaTheme="minorHAnsi"/>
          <w:lang w:eastAsia="en-US"/>
        </w:rPr>
        <w:t xml:space="preserve">3.2.1. </w:t>
      </w:r>
      <w:r w:rsidR="001439FB" w:rsidRPr="006C3997">
        <w:rPr>
          <w:rFonts w:eastAsiaTheme="minorHAnsi"/>
          <w:lang w:eastAsia="en-US"/>
        </w:rPr>
        <w:t>Формирование запроса заявителем осуществляется посредством</w:t>
      </w:r>
      <w:r w:rsidR="001439FB">
        <w:rPr>
          <w:rFonts w:eastAsiaTheme="minorHAnsi"/>
          <w:lang w:eastAsia="en-US"/>
        </w:rPr>
        <w:t xml:space="preserve"> </w:t>
      </w:r>
      <w:r w:rsidR="001439FB" w:rsidRPr="006C3997">
        <w:rPr>
          <w:rFonts w:eastAsiaTheme="minorHAnsi"/>
          <w:lang w:eastAsia="en-US"/>
        </w:rPr>
        <w:t>заполнения электронной формы запроса на ЕПГУ без необходимости</w:t>
      </w:r>
      <w:r w:rsidR="001439FB">
        <w:rPr>
          <w:rFonts w:eastAsiaTheme="minorHAnsi"/>
          <w:lang w:eastAsia="en-US"/>
        </w:rPr>
        <w:t xml:space="preserve"> </w:t>
      </w:r>
      <w:r w:rsidR="001439FB" w:rsidRPr="006C3997">
        <w:rPr>
          <w:rFonts w:eastAsiaTheme="minorHAnsi"/>
          <w:lang w:eastAsia="en-US"/>
        </w:rPr>
        <w:t xml:space="preserve">дополнительной </w:t>
      </w:r>
      <w:r w:rsidR="001439FB">
        <w:rPr>
          <w:rFonts w:eastAsiaTheme="minorHAnsi"/>
          <w:lang w:eastAsia="en-US"/>
        </w:rPr>
        <w:t xml:space="preserve"> </w:t>
      </w:r>
      <w:r w:rsidR="001439FB" w:rsidRPr="006C3997">
        <w:rPr>
          <w:rFonts w:eastAsiaTheme="minorHAnsi"/>
          <w:lang w:eastAsia="en-US"/>
        </w:rPr>
        <w:t>подачи документов в какой-либо иной форме.</w:t>
      </w:r>
    </w:p>
    <w:p w:rsidR="001439FB" w:rsidRPr="006C3997"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После заполнения заявителем каждого из полей электронной формы</w:t>
      </w:r>
      <w:r>
        <w:rPr>
          <w:rFonts w:eastAsiaTheme="minorHAnsi"/>
          <w:lang w:eastAsia="en-US"/>
        </w:rPr>
        <w:t xml:space="preserve"> </w:t>
      </w:r>
      <w:r w:rsidRPr="006C3997">
        <w:rPr>
          <w:rFonts w:eastAsiaTheme="minorHAnsi"/>
          <w:lang w:eastAsia="en-US"/>
        </w:rPr>
        <w:t>запроса осуществляется автоматическая форматно-логическая проверка</w:t>
      </w:r>
      <w:r>
        <w:rPr>
          <w:rFonts w:eastAsiaTheme="minorHAnsi"/>
          <w:lang w:eastAsia="en-US"/>
        </w:rPr>
        <w:t xml:space="preserve"> </w:t>
      </w:r>
      <w:r w:rsidRPr="006C3997">
        <w:rPr>
          <w:rFonts w:eastAsiaTheme="minorHAnsi"/>
          <w:lang w:eastAsia="en-US"/>
        </w:rPr>
        <w:t>сформированного запроса. При выявлении некорректно заполненного поля</w:t>
      </w:r>
      <w:r>
        <w:rPr>
          <w:rFonts w:eastAsiaTheme="minorHAnsi"/>
          <w:lang w:eastAsia="en-US"/>
        </w:rPr>
        <w:t xml:space="preserve"> </w:t>
      </w:r>
      <w:r w:rsidRPr="006C3997">
        <w:rPr>
          <w:rFonts w:eastAsiaTheme="minorHAnsi"/>
          <w:lang w:eastAsia="en-US"/>
        </w:rPr>
        <w:t>электронной формы запроса заявитель уведомляется о характере выявленной</w:t>
      </w:r>
      <w:r>
        <w:rPr>
          <w:rFonts w:eastAsiaTheme="minorHAnsi"/>
          <w:lang w:eastAsia="en-US"/>
        </w:rPr>
        <w:t xml:space="preserve"> </w:t>
      </w:r>
      <w:r w:rsidRPr="006C3997">
        <w:rPr>
          <w:rFonts w:eastAsiaTheme="minorHAnsi"/>
          <w:lang w:eastAsia="en-US"/>
        </w:rPr>
        <w:t>ошибки и порядке ее устранения посредством информационного сообщения</w:t>
      </w:r>
      <w:r>
        <w:rPr>
          <w:rFonts w:eastAsiaTheme="minorHAnsi"/>
          <w:lang w:eastAsia="en-US"/>
        </w:rPr>
        <w:t xml:space="preserve"> </w:t>
      </w:r>
      <w:r w:rsidRPr="006C3997">
        <w:rPr>
          <w:rFonts w:eastAsiaTheme="minorHAnsi"/>
          <w:lang w:eastAsia="en-US"/>
        </w:rPr>
        <w:t>непосредственно в электронной форме запроса.</w:t>
      </w:r>
    </w:p>
    <w:p w:rsidR="001439FB" w:rsidRPr="006C3997"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При формировании запроса заявителю обеспечивается:</w:t>
      </w:r>
    </w:p>
    <w:p w:rsidR="001439FB" w:rsidRPr="006C3997"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1) возможность копирования и сохранения запроса и иных документов,</w:t>
      </w:r>
    </w:p>
    <w:p w:rsidR="001439FB" w:rsidRPr="006C3997" w:rsidRDefault="001439FB" w:rsidP="001439FB">
      <w:pPr>
        <w:autoSpaceDE w:val="0"/>
        <w:autoSpaceDN w:val="0"/>
        <w:adjustRightInd w:val="0"/>
        <w:jc w:val="both"/>
        <w:rPr>
          <w:rFonts w:eastAsiaTheme="minorHAnsi"/>
          <w:lang w:eastAsia="en-US"/>
        </w:rPr>
      </w:pPr>
      <w:proofErr w:type="gramStart"/>
      <w:r w:rsidRPr="006C3997">
        <w:rPr>
          <w:rFonts w:eastAsiaTheme="minorHAnsi"/>
          <w:lang w:eastAsia="en-US"/>
        </w:rPr>
        <w:t>необходимых</w:t>
      </w:r>
      <w:proofErr w:type="gramEnd"/>
      <w:r w:rsidRPr="006C3997">
        <w:rPr>
          <w:rFonts w:eastAsiaTheme="minorHAnsi"/>
          <w:lang w:eastAsia="en-US"/>
        </w:rPr>
        <w:t xml:space="preserve"> для предоставления </w:t>
      </w:r>
      <w:r>
        <w:rPr>
          <w:rFonts w:eastAsiaTheme="minorHAnsi"/>
          <w:lang w:eastAsia="en-US"/>
        </w:rPr>
        <w:t xml:space="preserve">муниципальной </w:t>
      </w:r>
      <w:r w:rsidRPr="006C3997">
        <w:rPr>
          <w:rFonts w:eastAsiaTheme="minorHAnsi"/>
          <w:lang w:eastAsia="en-US"/>
        </w:rPr>
        <w:t xml:space="preserve"> услуги;</w:t>
      </w:r>
    </w:p>
    <w:p w:rsidR="001439FB" w:rsidRPr="006C3997"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2) возможность заполнения несколькими заявителями одной электронной</w:t>
      </w:r>
    </w:p>
    <w:p w:rsidR="001439FB" w:rsidRPr="006C3997" w:rsidRDefault="001439FB" w:rsidP="001439FB">
      <w:pPr>
        <w:autoSpaceDE w:val="0"/>
        <w:autoSpaceDN w:val="0"/>
        <w:adjustRightInd w:val="0"/>
        <w:jc w:val="both"/>
        <w:rPr>
          <w:rFonts w:eastAsiaTheme="minorHAnsi"/>
          <w:lang w:eastAsia="en-US"/>
        </w:rPr>
      </w:pPr>
      <w:r w:rsidRPr="006C3997">
        <w:rPr>
          <w:rFonts w:eastAsiaTheme="minorHAnsi"/>
          <w:lang w:eastAsia="en-US"/>
        </w:rPr>
        <w:t>формы запроса при обращении за муниципальной услугой, предполагающей</w:t>
      </w:r>
    </w:p>
    <w:p w:rsidR="001439FB" w:rsidRPr="006C3997" w:rsidRDefault="001439FB" w:rsidP="001439FB">
      <w:pPr>
        <w:autoSpaceDE w:val="0"/>
        <w:autoSpaceDN w:val="0"/>
        <w:adjustRightInd w:val="0"/>
        <w:jc w:val="both"/>
        <w:rPr>
          <w:rFonts w:eastAsiaTheme="minorHAnsi"/>
          <w:lang w:eastAsia="en-US"/>
        </w:rPr>
      </w:pPr>
      <w:r w:rsidRPr="006C3997">
        <w:rPr>
          <w:rFonts w:eastAsiaTheme="minorHAnsi"/>
          <w:lang w:eastAsia="en-US"/>
        </w:rPr>
        <w:t>направление совместного запроса несколькими заявителями;</w:t>
      </w:r>
    </w:p>
    <w:p w:rsidR="001439FB" w:rsidRPr="006C3997"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3) возможность печати на бумажном носителе копии электронной формы</w:t>
      </w:r>
    </w:p>
    <w:p w:rsidR="001439FB" w:rsidRPr="006C3997" w:rsidRDefault="001439FB" w:rsidP="001439FB">
      <w:pPr>
        <w:autoSpaceDE w:val="0"/>
        <w:autoSpaceDN w:val="0"/>
        <w:adjustRightInd w:val="0"/>
        <w:jc w:val="both"/>
        <w:rPr>
          <w:rFonts w:eastAsiaTheme="minorHAnsi"/>
          <w:lang w:eastAsia="en-US"/>
        </w:rPr>
      </w:pPr>
      <w:r w:rsidRPr="006C3997">
        <w:rPr>
          <w:rFonts w:eastAsiaTheme="minorHAnsi"/>
          <w:lang w:eastAsia="en-US"/>
        </w:rPr>
        <w:t>запроса;</w:t>
      </w:r>
    </w:p>
    <w:p w:rsidR="001439FB" w:rsidRPr="006C3997"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 xml:space="preserve">4) сохранение ранее введенных в электронную форму запроса значений </w:t>
      </w:r>
      <w:proofErr w:type="gramStart"/>
      <w:r w:rsidRPr="006C3997">
        <w:rPr>
          <w:rFonts w:eastAsiaTheme="minorHAnsi"/>
          <w:lang w:eastAsia="en-US"/>
        </w:rPr>
        <w:t>в</w:t>
      </w:r>
      <w:proofErr w:type="gramEnd"/>
    </w:p>
    <w:p w:rsidR="001439FB" w:rsidRPr="006C3997" w:rsidRDefault="001439FB" w:rsidP="001439FB">
      <w:pPr>
        <w:autoSpaceDE w:val="0"/>
        <w:autoSpaceDN w:val="0"/>
        <w:adjustRightInd w:val="0"/>
        <w:jc w:val="both"/>
        <w:rPr>
          <w:rFonts w:eastAsiaTheme="minorHAnsi"/>
          <w:lang w:eastAsia="en-US"/>
        </w:rPr>
      </w:pPr>
      <w:r w:rsidRPr="006C3997">
        <w:rPr>
          <w:rFonts w:eastAsiaTheme="minorHAnsi"/>
          <w:lang w:eastAsia="en-US"/>
        </w:rPr>
        <w:lastRenderedPageBreak/>
        <w:t>любой момент по желанию пользователя, в том числе при возникновении ошибок</w:t>
      </w:r>
      <w:r>
        <w:rPr>
          <w:rFonts w:eastAsiaTheme="minorHAnsi"/>
          <w:lang w:eastAsia="en-US"/>
        </w:rPr>
        <w:t xml:space="preserve"> </w:t>
      </w:r>
      <w:r w:rsidRPr="006C3997">
        <w:rPr>
          <w:rFonts w:eastAsiaTheme="minorHAnsi"/>
          <w:lang w:eastAsia="en-US"/>
        </w:rPr>
        <w:t>ввода и возврате для повторного ввода значений в электронную форму запроса;</w:t>
      </w:r>
    </w:p>
    <w:p w:rsidR="001439FB" w:rsidRPr="006C3997" w:rsidRDefault="001439FB" w:rsidP="001439FB">
      <w:pPr>
        <w:autoSpaceDE w:val="0"/>
        <w:autoSpaceDN w:val="0"/>
        <w:adjustRightInd w:val="0"/>
        <w:jc w:val="both"/>
        <w:rPr>
          <w:rFonts w:eastAsiaTheme="minorHAnsi"/>
          <w:lang w:eastAsia="en-US"/>
        </w:rPr>
      </w:pPr>
      <w:r>
        <w:rPr>
          <w:rFonts w:eastAsiaTheme="minorHAnsi"/>
          <w:lang w:eastAsia="en-US"/>
        </w:rPr>
        <w:t xml:space="preserve">          </w:t>
      </w:r>
      <w:proofErr w:type="gramStart"/>
      <w:r w:rsidRPr="006C3997">
        <w:rPr>
          <w:rFonts w:eastAsiaTheme="minorHAnsi"/>
          <w:lang w:eastAsia="en-US"/>
        </w:rPr>
        <w:t>5) заполнение полей электронной формы запроса до начала ввода сведений</w:t>
      </w:r>
      <w:r>
        <w:rPr>
          <w:rFonts w:eastAsiaTheme="minorHAnsi"/>
          <w:lang w:eastAsia="en-US"/>
        </w:rPr>
        <w:t xml:space="preserve"> </w:t>
      </w:r>
      <w:r w:rsidRPr="006C3997">
        <w:rPr>
          <w:rFonts w:eastAsiaTheme="minorHAnsi"/>
          <w:lang w:eastAsia="en-US"/>
        </w:rPr>
        <w:t>заявителем с использованием данных, размещенных в федеральной</w:t>
      </w:r>
      <w:r>
        <w:rPr>
          <w:rFonts w:eastAsiaTheme="minorHAnsi"/>
          <w:lang w:eastAsia="en-US"/>
        </w:rPr>
        <w:t xml:space="preserve"> </w:t>
      </w:r>
      <w:r w:rsidRPr="006C3997">
        <w:rPr>
          <w:rFonts w:eastAsiaTheme="minorHAnsi"/>
          <w:lang w:eastAsia="en-US"/>
        </w:rPr>
        <w:t>государственной информационной системе «Единая система идентификации и</w:t>
      </w:r>
      <w:r w:rsidR="00690E9E">
        <w:rPr>
          <w:rFonts w:eastAsiaTheme="minorHAnsi"/>
          <w:lang w:eastAsia="en-US"/>
        </w:rPr>
        <w:t xml:space="preserve"> </w:t>
      </w:r>
      <w:r w:rsidRPr="006C3997">
        <w:rPr>
          <w:rFonts w:eastAsiaTheme="minorHAnsi"/>
          <w:lang w:eastAsia="en-US"/>
        </w:rPr>
        <w:t>аутентификации в инфраструктуре, обеспечивающей информационно-технологическое взаимодействие информационных систем, используемых для</w:t>
      </w:r>
      <w:r>
        <w:rPr>
          <w:rFonts w:eastAsiaTheme="minorHAnsi"/>
          <w:lang w:eastAsia="en-US"/>
        </w:rPr>
        <w:t xml:space="preserve"> </w:t>
      </w:r>
      <w:r w:rsidRPr="006C3997">
        <w:rPr>
          <w:rFonts w:eastAsiaTheme="minorHAnsi"/>
          <w:lang w:eastAsia="en-US"/>
        </w:rPr>
        <w:t>предоставления государственных и муниципальных услуг в электронной форме», и сведений, опубликованных на ЕПГУ, официальном сайте</w:t>
      </w:r>
      <w:r>
        <w:rPr>
          <w:rFonts w:eastAsiaTheme="minorHAnsi"/>
          <w:lang w:eastAsia="en-US"/>
        </w:rPr>
        <w:t xml:space="preserve"> </w:t>
      </w:r>
      <w:r w:rsidRPr="006C3997">
        <w:rPr>
          <w:rFonts w:eastAsiaTheme="minorHAnsi"/>
          <w:lang w:eastAsia="en-US"/>
        </w:rPr>
        <w:t>Администрации, в части, касающейся сведений,</w:t>
      </w:r>
      <w:r>
        <w:rPr>
          <w:rFonts w:eastAsiaTheme="minorHAnsi"/>
          <w:lang w:eastAsia="en-US"/>
        </w:rPr>
        <w:t xml:space="preserve"> </w:t>
      </w:r>
      <w:r w:rsidRPr="006C3997">
        <w:rPr>
          <w:rFonts w:eastAsiaTheme="minorHAnsi"/>
          <w:lang w:eastAsia="en-US"/>
        </w:rPr>
        <w:t>отсутствующих в ЕСИА;</w:t>
      </w:r>
      <w:proofErr w:type="gramEnd"/>
    </w:p>
    <w:p w:rsidR="001439FB" w:rsidRPr="006C3997"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6) возможность вернуться на любой из этапов заполнения электронной</w:t>
      </w:r>
    </w:p>
    <w:p w:rsidR="001439FB" w:rsidRPr="006C3997" w:rsidRDefault="001439FB" w:rsidP="001439FB">
      <w:pPr>
        <w:autoSpaceDE w:val="0"/>
        <w:autoSpaceDN w:val="0"/>
        <w:adjustRightInd w:val="0"/>
        <w:jc w:val="both"/>
        <w:rPr>
          <w:rFonts w:eastAsiaTheme="minorHAnsi"/>
          <w:lang w:eastAsia="en-US"/>
        </w:rPr>
      </w:pPr>
      <w:r w:rsidRPr="006C3997">
        <w:rPr>
          <w:rFonts w:eastAsiaTheme="minorHAnsi"/>
          <w:lang w:eastAsia="en-US"/>
        </w:rPr>
        <w:t xml:space="preserve">формы запроса без </w:t>
      </w:r>
      <w:proofErr w:type="gramStart"/>
      <w:r w:rsidRPr="006C3997">
        <w:rPr>
          <w:rFonts w:eastAsiaTheme="minorHAnsi"/>
          <w:lang w:eastAsia="en-US"/>
        </w:rPr>
        <w:t>потери</w:t>
      </w:r>
      <w:proofErr w:type="gramEnd"/>
      <w:r w:rsidRPr="006C3997">
        <w:rPr>
          <w:rFonts w:eastAsiaTheme="minorHAnsi"/>
          <w:lang w:eastAsia="en-US"/>
        </w:rPr>
        <w:t xml:space="preserve"> ранее введенной информации;</w:t>
      </w:r>
    </w:p>
    <w:p w:rsidR="001439FB" w:rsidRPr="006C3997" w:rsidRDefault="001439FB" w:rsidP="001439FB">
      <w:pPr>
        <w:autoSpaceDE w:val="0"/>
        <w:autoSpaceDN w:val="0"/>
        <w:adjustRightInd w:val="0"/>
        <w:jc w:val="both"/>
        <w:rPr>
          <w:bCs/>
        </w:rPr>
      </w:pPr>
      <w:r>
        <w:rPr>
          <w:rFonts w:eastAsiaTheme="minorHAnsi"/>
          <w:lang w:eastAsia="en-US"/>
        </w:rPr>
        <w:t xml:space="preserve">          </w:t>
      </w:r>
      <w:r w:rsidRPr="006C3997">
        <w:rPr>
          <w:rFonts w:eastAsiaTheme="minorHAnsi"/>
          <w:lang w:eastAsia="en-US"/>
        </w:rPr>
        <w:t>7) возможность доступа заявителя на ЕПГУ или официальном сайте</w:t>
      </w:r>
      <w:r>
        <w:rPr>
          <w:rFonts w:eastAsiaTheme="minorHAnsi"/>
          <w:lang w:eastAsia="en-US"/>
        </w:rPr>
        <w:t xml:space="preserve"> </w:t>
      </w:r>
      <w:r w:rsidRPr="006C3997">
        <w:rPr>
          <w:rFonts w:eastAsiaTheme="minorHAnsi"/>
          <w:lang w:eastAsia="en-US"/>
        </w:rPr>
        <w:t>Администрации к ранее поданным им запросам в</w:t>
      </w:r>
      <w:r w:rsidR="00690E9E">
        <w:rPr>
          <w:rFonts w:eastAsiaTheme="minorHAnsi"/>
          <w:lang w:eastAsia="en-US"/>
        </w:rPr>
        <w:t xml:space="preserve"> </w:t>
      </w:r>
      <w:r w:rsidRPr="006C3997">
        <w:rPr>
          <w:rFonts w:eastAsiaTheme="minorHAnsi"/>
          <w:lang w:eastAsia="en-US"/>
        </w:rPr>
        <w:t xml:space="preserve">течение не менее одного года, а также частично сформированных запросов </w:t>
      </w:r>
      <w:r>
        <w:rPr>
          <w:rFonts w:eastAsiaTheme="minorHAnsi"/>
          <w:lang w:eastAsia="en-US"/>
        </w:rPr>
        <w:t>–</w:t>
      </w:r>
      <w:r w:rsidRPr="006C3997">
        <w:rPr>
          <w:rFonts w:eastAsiaTheme="minorHAnsi"/>
          <w:lang w:eastAsia="en-US"/>
        </w:rPr>
        <w:t xml:space="preserve"> в</w:t>
      </w:r>
      <w:r w:rsidR="00690E9E">
        <w:rPr>
          <w:rFonts w:eastAsiaTheme="minorHAnsi"/>
          <w:lang w:eastAsia="en-US"/>
        </w:rPr>
        <w:t xml:space="preserve"> </w:t>
      </w:r>
      <w:r w:rsidRPr="006C3997">
        <w:rPr>
          <w:rFonts w:eastAsiaTheme="minorHAnsi"/>
          <w:lang w:eastAsia="en-US"/>
        </w:rPr>
        <w:t>течение не менее 3 месяцев.</w:t>
      </w:r>
    </w:p>
    <w:p w:rsidR="001439FB" w:rsidRPr="000C5D6B" w:rsidRDefault="001439FB" w:rsidP="001439FB">
      <w:pPr>
        <w:autoSpaceDE w:val="0"/>
        <w:autoSpaceDN w:val="0"/>
        <w:adjustRightInd w:val="0"/>
        <w:jc w:val="both"/>
        <w:rPr>
          <w:bCs/>
        </w:rPr>
      </w:pPr>
      <w:r>
        <w:rPr>
          <w:rFonts w:eastAsiaTheme="minorHAnsi"/>
          <w:lang w:eastAsia="en-US"/>
        </w:rPr>
        <w:t xml:space="preserve">          </w:t>
      </w:r>
      <w:r w:rsidRPr="006C3997">
        <w:rPr>
          <w:rFonts w:eastAsiaTheme="minorHAnsi"/>
          <w:lang w:eastAsia="en-US"/>
        </w:rPr>
        <w:t>Сформированный и подписанный запрос, и иные документы,</w:t>
      </w:r>
      <w:r>
        <w:rPr>
          <w:rFonts w:eastAsiaTheme="minorHAnsi"/>
          <w:lang w:eastAsia="en-US"/>
        </w:rPr>
        <w:t xml:space="preserve"> н</w:t>
      </w:r>
      <w:r w:rsidRPr="006C3997">
        <w:rPr>
          <w:rFonts w:eastAsiaTheme="minorHAnsi"/>
          <w:lang w:eastAsia="en-US"/>
        </w:rPr>
        <w:t>еобходимые</w:t>
      </w:r>
      <w:r>
        <w:rPr>
          <w:rFonts w:eastAsiaTheme="minorHAnsi"/>
          <w:lang w:eastAsia="en-US"/>
        </w:rPr>
        <w:t xml:space="preserve"> </w:t>
      </w:r>
      <w:r w:rsidRPr="006C3997">
        <w:rPr>
          <w:rFonts w:eastAsiaTheme="minorHAnsi"/>
          <w:lang w:eastAsia="en-US"/>
        </w:rPr>
        <w:t xml:space="preserve">для предоставления </w:t>
      </w:r>
      <w:r>
        <w:rPr>
          <w:rFonts w:eastAsiaTheme="minorHAnsi"/>
          <w:lang w:eastAsia="en-US"/>
        </w:rPr>
        <w:t xml:space="preserve">муниципальной </w:t>
      </w:r>
      <w:r w:rsidRPr="006C3997">
        <w:rPr>
          <w:rFonts w:eastAsiaTheme="minorHAnsi"/>
          <w:lang w:eastAsia="en-US"/>
        </w:rPr>
        <w:t>услуги, направляются в Администрацию</w:t>
      </w:r>
      <w:r>
        <w:rPr>
          <w:rFonts w:eastAsiaTheme="minorHAnsi"/>
          <w:lang w:eastAsia="en-US"/>
        </w:rPr>
        <w:t xml:space="preserve"> </w:t>
      </w:r>
      <w:r w:rsidRPr="006C3997">
        <w:rPr>
          <w:rFonts w:eastAsiaTheme="minorHAnsi"/>
          <w:lang w:eastAsia="en-US"/>
        </w:rPr>
        <w:t>посредством ПГУ</w:t>
      </w:r>
      <w:r>
        <w:rPr>
          <w:rFonts w:eastAsiaTheme="minorHAnsi"/>
          <w:lang w:eastAsia="en-US"/>
        </w:rPr>
        <w:t>.</w:t>
      </w:r>
    </w:p>
    <w:p w:rsidR="001439FB" w:rsidRPr="00EC6FA8" w:rsidRDefault="001439FB" w:rsidP="001439FB">
      <w:pPr>
        <w:ind w:firstLine="708"/>
        <w:jc w:val="both"/>
        <w:rPr>
          <w:b/>
          <w:bCs/>
          <w:color w:val="000000"/>
        </w:rPr>
      </w:pPr>
      <w:r w:rsidRPr="00EC6FA8">
        <w:rPr>
          <w:b/>
          <w:bCs/>
          <w:color w:val="000000"/>
        </w:rPr>
        <w:t>3.3. Получение результата предоставления услуги</w:t>
      </w:r>
      <w:r>
        <w:rPr>
          <w:b/>
          <w:bCs/>
          <w:color w:val="000000"/>
        </w:rPr>
        <w:t>.</w:t>
      </w:r>
    </w:p>
    <w:p w:rsidR="001439FB" w:rsidRPr="00F62D77" w:rsidRDefault="001439FB" w:rsidP="001439FB">
      <w:pPr>
        <w:widowControl w:val="0"/>
        <w:ind w:firstLine="709"/>
        <w:jc w:val="both"/>
        <w:rPr>
          <w:color w:val="000000"/>
        </w:rPr>
      </w:pPr>
      <w:r w:rsidRPr="00F62D77">
        <w:rPr>
          <w:color w:val="000000"/>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1439FB" w:rsidRPr="00EC6FA8" w:rsidRDefault="001439FB" w:rsidP="001439FB">
      <w:pPr>
        <w:widowControl w:val="0"/>
        <w:ind w:firstLine="709"/>
        <w:jc w:val="both"/>
        <w:rPr>
          <w:b/>
          <w:bCs/>
          <w:color w:val="000000"/>
        </w:rPr>
      </w:pPr>
      <w:r w:rsidRPr="00EC6FA8">
        <w:rPr>
          <w:b/>
          <w:bCs/>
          <w:color w:val="000000"/>
        </w:rPr>
        <w:t>3.4. Получение сведений о ходе выполнения запроса</w:t>
      </w:r>
      <w:r>
        <w:rPr>
          <w:b/>
          <w:bCs/>
          <w:color w:val="000000"/>
        </w:rPr>
        <w:t>.</w:t>
      </w:r>
    </w:p>
    <w:p w:rsidR="001439FB" w:rsidRPr="00F62D77" w:rsidRDefault="001439FB" w:rsidP="001439FB">
      <w:pPr>
        <w:ind w:firstLine="708"/>
        <w:jc w:val="both"/>
        <w:rPr>
          <w:color w:val="000000"/>
        </w:rPr>
      </w:pPr>
      <w:r w:rsidRPr="00F62D77">
        <w:rPr>
          <w:color w:val="000000"/>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w:t>
      </w:r>
      <w:r>
        <w:rPr>
          <w:color w:val="000000"/>
        </w:rPr>
        <w:t>настоящим регламентом</w:t>
      </w:r>
      <w:r w:rsidRPr="00F62D77">
        <w:rPr>
          <w:color w:val="000000"/>
        </w:rPr>
        <w:t>.</w:t>
      </w:r>
    </w:p>
    <w:p w:rsidR="001439FB" w:rsidRPr="00F62D77" w:rsidRDefault="001439FB" w:rsidP="001439FB">
      <w:pPr>
        <w:ind w:firstLine="708"/>
        <w:jc w:val="both"/>
        <w:rPr>
          <w:color w:val="000000"/>
        </w:rPr>
      </w:pPr>
      <w:r w:rsidRPr="00F62D77">
        <w:rPr>
          <w:color w:val="000000"/>
        </w:rPr>
        <w:t>При предоставлении услуги в электронной форме заявителю направляется:</w:t>
      </w:r>
    </w:p>
    <w:p w:rsidR="001439FB" w:rsidRPr="00F62D77" w:rsidRDefault="001439FB" w:rsidP="001439FB">
      <w:pPr>
        <w:ind w:firstLine="708"/>
        <w:jc w:val="both"/>
        <w:rPr>
          <w:color w:val="000000"/>
        </w:rPr>
      </w:pPr>
      <w:r w:rsidRPr="00F62D77">
        <w:rPr>
          <w:color w:val="000000"/>
        </w:rPr>
        <w:t xml:space="preserve">а) уведомление о записи на прием в Администрацию или </w:t>
      </w:r>
      <w:r>
        <w:rPr>
          <w:color w:val="000000"/>
        </w:rPr>
        <w:t>МФЦ</w:t>
      </w:r>
      <w:r w:rsidRPr="00F62D77">
        <w:rPr>
          <w:color w:val="000000"/>
        </w:rPr>
        <w:t>, содержащее сведения о дате, времени и месте приема;</w:t>
      </w:r>
    </w:p>
    <w:p w:rsidR="001439FB" w:rsidRPr="00F62D77" w:rsidRDefault="001439FB" w:rsidP="001439FB">
      <w:pPr>
        <w:ind w:firstLine="708"/>
        <w:jc w:val="both"/>
        <w:rPr>
          <w:color w:val="000000"/>
        </w:rPr>
      </w:pPr>
      <w:proofErr w:type="gramStart"/>
      <w:r w:rsidRPr="00F62D77">
        <w:rPr>
          <w:color w:val="00000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1439FB" w:rsidRPr="00F62D77" w:rsidRDefault="001439FB" w:rsidP="001439FB">
      <w:pPr>
        <w:ind w:firstLine="708"/>
        <w:jc w:val="both"/>
        <w:rPr>
          <w:color w:val="000000"/>
        </w:rPr>
      </w:pPr>
      <w:r w:rsidRPr="00F62D77">
        <w:rPr>
          <w:color w:val="000000"/>
        </w:rPr>
        <w:t>в) уведомление о факте получения информации, подтверждающей оплату услуги;</w:t>
      </w:r>
    </w:p>
    <w:p w:rsidR="001439FB" w:rsidRPr="00F62D77" w:rsidRDefault="001439FB" w:rsidP="001439FB">
      <w:pPr>
        <w:ind w:firstLine="708"/>
        <w:jc w:val="both"/>
        <w:rPr>
          <w:color w:val="000000"/>
        </w:rPr>
      </w:pPr>
      <w:r w:rsidRPr="00F62D77">
        <w:rPr>
          <w:color w:val="000000"/>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439FB" w:rsidRPr="00EC6FA8" w:rsidRDefault="001439FB" w:rsidP="001439FB">
      <w:pPr>
        <w:ind w:firstLine="708"/>
        <w:jc w:val="both"/>
        <w:rPr>
          <w:b/>
          <w:bCs/>
          <w:color w:val="000000"/>
        </w:rPr>
      </w:pPr>
      <w:r w:rsidRPr="00EC6FA8">
        <w:rPr>
          <w:b/>
          <w:bCs/>
          <w:color w:val="000000"/>
        </w:rPr>
        <w:lastRenderedPageBreak/>
        <w:t>3.5. Осуществление оценки качества предоставления услуги.</w:t>
      </w:r>
    </w:p>
    <w:p w:rsidR="001439FB" w:rsidRPr="00F62D77" w:rsidRDefault="001439FB" w:rsidP="001439FB">
      <w:pPr>
        <w:ind w:firstLine="708"/>
        <w:jc w:val="both"/>
        <w:rPr>
          <w:color w:val="000000"/>
        </w:rPr>
      </w:pPr>
      <w:r w:rsidRPr="00F62D77">
        <w:rPr>
          <w:color w:val="000000"/>
        </w:rPr>
        <w:t>Заявителям обеспечивается возможность оценить досту</w:t>
      </w:r>
      <w:r>
        <w:rPr>
          <w:color w:val="000000"/>
        </w:rPr>
        <w:t>пность и качеств муниципальной</w:t>
      </w:r>
      <w:r w:rsidRPr="00F62D77">
        <w:rPr>
          <w:color w:val="000000"/>
        </w:rPr>
        <w:t xml:space="preserve"> услуги на ЕПГУ.</w:t>
      </w:r>
    </w:p>
    <w:p w:rsidR="000754EE" w:rsidRDefault="001439FB" w:rsidP="001439FB">
      <w:pPr>
        <w:autoSpaceDE w:val="0"/>
        <w:autoSpaceDN w:val="0"/>
        <w:adjustRightInd w:val="0"/>
        <w:jc w:val="both"/>
        <w:rPr>
          <w:bCs/>
        </w:rPr>
      </w:pPr>
      <w:r>
        <w:rPr>
          <w:color w:val="000000"/>
        </w:rPr>
        <w:t xml:space="preserve">          </w:t>
      </w:r>
      <w:proofErr w:type="gramStart"/>
      <w:r w:rsidRPr="00F62D77">
        <w:rPr>
          <w:color w:val="000000"/>
        </w:rPr>
        <w:t xml:space="preserve">Заявитель вправе оценить качество предоставления </w:t>
      </w:r>
      <w:r>
        <w:rPr>
          <w:color w:val="000000"/>
        </w:rPr>
        <w:t xml:space="preserve">муниципальной </w:t>
      </w:r>
      <w:r w:rsidRPr="00F62D77">
        <w:rPr>
          <w:color w:val="000000"/>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F62D77">
        <w:rPr>
          <w:color w:val="000000"/>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B5738" w:rsidRDefault="00CE6BFB" w:rsidP="00CE6BFB">
      <w:pPr>
        <w:widowControl w:val="0"/>
        <w:autoSpaceDE w:val="0"/>
        <w:autoSpaceDN w:val="0"/>
        <w:adjustRightInd w:val="0"/>
        <w:ind w:firstLine="540"/>
        <w:jc w:val="both"/>
        <w:rPr>
          <w:rFonts w:eastAsia="Times New Roman"/>
          <w:b/>
        </w:rPr>
      </w:pPr>
      <w:r>
        <w:rPr>
          <w:rFonts w:eastAsia="Times New Roman"/>
          <w:b/>
        </w:rPr>
        <w:t xml:space="preserve">Раздел </w:t>
      </w:r>
      <w:r w:rsidR="001B5738" w:rsidRPr="001B5738">
        <w:rPr>
          <w:rFonts w:eastAsia="Times New Roman"/>
          <w:b/>
        </w:rPr>
        <w:t>IV. Формы контроля за</w:t>
      </w:r>
      <w:r w:rsidR="00EA032A">
        <w:rPr>
          <w:rFonts w:eastAsia="Times New Roman"/>
          <w:b/>
        </w:rPr>
        <w:t>исполнением административного регламента</w:t>
      </w:r>
    </w:p>
    <w:p w:rsidR="001B5738" w:rsidRPr="00EC6FA8" w:rsidRDefault="00880FB4" w:rsidP="00283ADC">
      <w:pPr>
        <w:widowControl w:val="0"/>
        <w:autoSpaceDE w:val="0"/>
        <w:autoSpaceDN w:val="0"/>
        <w:adjustRightInd w:val="0"/>
        <w:ind w:firstLine="540"/>
        <w:jc w:val="both"/>
        <w:rPr>
          <w:rFonts w:eastAsia="Times New Roman"/>
          <w:b/>
        </w:rPr>
      </w:pPr>
      <w:r>
        <w:rPr>
          <w:rFonts w:eastAsia="Times New Roman"/>
          <w:b/>
        </w:rPr>
        <w:t xml:space="preserve">  </w:t>
      </w:r>
      <w:r w:rsidR="001B5738" w:rsidRPr="00EC6FA8">
        <w:rPr>
          <w:rFonts w:eastAsia="Times New Roman"/>
          <w:b/>
        </w:rPr>
        <w:t xml:space="preserve">1. Порядок осуществления </w:t>
      </w:r>
      <w:proofErr w:type="gramStart"/>
      <w:r w:rsidR="001B5738" w:rsidRPr="00EC6FA8">
        <w:rPr>
          <w:rFonts w:eastAsia="Times New Roman"/>
          <w:b/>
        </w:rPr>
        <w:t>контроля за</w:t>
      </w:r>
      <w:proofErr w:type="gramEnd"/>
      <w:r w:rsidR="001B5738" w:rsidRPr="00EC6FA8">
        <w:rPr>
          <w:rFonts w:eastAsia="Times New Roman"/>
          <w:b/>
        </w:rPr>
        <w:t xml:space="preserve"> соблюдением и исполнением ответственными должностными лицами положений </w:t>
      </w:r>
      <w:r w:rsidR="00283ADC" w:rsidRPr="00EC6FA8">
        <w:rPr>
          <w:rFonts w:eastAsia="Times New Roman"/>
          <w:b/>
        </w:rPr>
        <w:t xml:space="preserve">настоящего административного </w:t>
      </w:r>
      <w:r w:rsidR="001B5738" w:rsidRPr="00EC6FA8">
        <w:rPr>
          <w:rFonts w:eastAsia="Times New Roman"/>
          <w:b/>
        </w:rPr>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C6FA8">
        <w:rPr>
          <w:rFonts w:eastAsia="Times New Roman"/>
          <w:b/>
        </w:rPr>
        <w:t>.</w:t>
      </w:r>
    </w:p>
    <w:p w:rsidR="001439FB" w:rsidRPr="00565DAE" w:rsidRDefault="00880FB4" w:rsidP="001439FB">
      <w:pPr>
        <w:pStyle w:val="ConsPlusNormal0"/>
        <w:ind w:firstLine="709"/>
        <w:jc w:val="both"/>
        <w:rPr>
          <w:rFonts w:ascii="Times New Roman" w:hAnsi="Times New Roman"/>
          <w:sz w:val="28"/>
          <w:szCs w:val="28"/>
        </w:rPr>
      </w:pPr>
      <w:r>
        <w:rPr>
          <w:rFonts w:eastAsiaTheme="minorHAnsi"/>
          <w:lang w:eastAsia="en-US"/>
        </w:rPr>
        <w:t xml:space="preserve">         </w:t>
      </w:r>
      <w:proofErr w:type="gramStart"/>
      <w:r w:rsidR="001439FB" w:rsidRPr="00565DAE">
        <w:rPr>
          <w:rFonts w:ascii="Times New Roman" w:hAnsi="Times New Roman"/>
          <w:sz w:val="28"/>
          <w:szCs w:val="28"/>
        </w:rPr>
        <w:t>Контроль за</w:t>
      </w:r>
      <w:proofErr w:type="gramEnd"/>
      <w:r w:rsidR="001439FB" w:rsidRPr="00565DAE">
        <w:rPr>
          <w:rFonts w:ascii="Times New Roman" w:hAnsi="Times New Roman"/>
          <w:sz w:val="28"/>
          <w:szCs w:val="28"/>
        </w:rPr>
        <w:t xml:space="preserve">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1439FB" w:rsidRPr="00283ADC"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283ADC">
        <w:rPr>
          <w:rFonts w:eastAsiaTheme="minorHAnsi"/>
          <w:lang w:eastAsia="en-US"/>
        </w:rPr>
        <w:t xml:space="preserve"> Текущий </w:t>
      </w:r>
      <w:proofErr w:type="gramStart"/>
      <w:r w:rsidRPr="00283ADC">
        <w:rPr>
          <w:rFonts w:eastAsiaTheme="minorHAnsi"/>
          <w:lang w:eastAsia="en-US"/>
        </w:rPr>
        <w:t>контроль за</w:t>
      </w:r>
      <w:proofErr w:type="gramEnd"/>
      <w:r w:rsidRPr="00283ADC">
        <w:rPr>
          <w:rFonts w:eastAsiaTheme="minorHAnsi"/>
          <w:lang w:eastAsia="en-US"/>
        </w:rPr>
        <w:t xml:space="preserve"> соблюдением и исполнением ответственными</w:t>
      </w:r>
      <w:r>
        <w:rPr>
          <w:rFonts w:eastAsiaTheme="minorHAnsi"/>
          <w:lang w:eastAsia="en-US"/>
        </w:rPr>
        <w:t xml:space="preserve"> </w:t>
      </w:r>
      <w:r w:rsidRPr="00283ADC">
        <w:rPr>
          <w:rFonts w:eastAsiaTheme="minorHAnsi"/>
          <w:lang w:eastAsia="en-US"/>
        </w:rPr>
        <w:t>должностными лицами положений настоящего административного регламента и</w:t>
      </w:r>
      <w:r>
        <w:rPr>
          <w:rFonts w:eastAsiaTheme="minorHAnsi"/>
          <w:lang w:eastAsia="en-US"/>
        </w:rPr>
        <w:t xml:space="preserve"> </w:t>
      </w:r>
      <w:r w:rsidRPr="00283ADC">
        <w:rPr>
          <w:rFonts w:eastAsiaTheme="minorHAnsi"/>
          <w:lang w:eastAsia="en-US"/>
        </w:rPr>
        <w:t>иных нормативных правовых актов, устанавливающих требования к</w:t>
      </w:r>
      <w:r>
        <w:rPr>
          <w:rFonts w:eastAsiaTheme="minorHAnsi"/>
          <w:lang w:eastAsia="en-US"/>
        </w:rPr>
        <w:t xml:space="preserve"> </w:t>
      </w:r>
      <w:r w:rsidRPr="00283ADC">
        <w:rPr>
          <w:rFonts w:eastAsiaTheme="minorHAnsi"/>
          <w:lang w:eastAsia="en-US"/>
        </w:rPr>
        <w:t>предоставлению муниципальной услуги, а также принятием решений</w:t>
      </w:r>
      <w:r>
        <w:rPr>
          <w:rFonts w:eastAsiaTheme="minorHAnsi"/>
          <w:lang w:eastAsia="en-US"/>
        </w:rPr>
        <w:t xml:space="preserve"> </w:t>
      </w:r>
      <w:r w:rsidRPr="00283ADC">
        <w:rPr>
          <w:rFonts w:eastAsiaTheme="minorHAnsi"/>
          <w:lang w:eastAsia="en-US"/>
        </w:rPr>
        <w:t xml:space="preserve">ответственными должностными лицами, осуществляется </w:t>
      </w:r>
      <w:r w:rsidRPr="00565DAE">
        <w:t xml:space="preserve">заместителем главы Администрации Семикаракорского городского поселения по </w:t>
      </w:r>
      <w:r>
        <w:t>городскому хозяйству</w:t>
      </w:r>
      <w:r>
        <w:rPr>
          <w:rFonts w:eastAsiaTheme="minorHAnsi"/>
          <w:lang w:eastAsia="en-US"/>
        </w:rPr>
        <w:t xml:space="preserve"> и руководителем структурного подразделения, ответственного за предоставлением муниципальной услуги</w:t>
      </w:r>
      <w:r w:rsidRPr="00283ADC">
        <w:rPr>
          <w:rFonts w:eastAsiaTheme="minorHAnsi"/>
          <w:lang w:eastAsia="en-US"/>
        </w:rPr>
        <w:t>.</w:t>
      </w:r>
    </w:p>
    <w:p w:rsidR="001439FB" w:rsidRPr="003D2CEE"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Текущий контроль осуществляется путем проведения проверок</w:t>
      </w:r>
      <w:r>
        <w:rPr>
          <w:rFonts w:eastAsiaTheme="minorHAnsi"/>
          <w:lang w:eastAsia="en-US"/>
        </w:rPr>
        <w:t xml:space="preserve"> </w:t>
      </w:r>
      <w:r w:rsidRPr="003D2CEE">
        <w:rPr>
          <w:rFonts w:eastAsiaTheme="minorHAnsi"/>
          <w:lang w:eastAsia="en-US"/>
        </w:rPr>
        <w:t>полноты и качества предоставления муниципальной услуги, соблюдения и</w:t>
      </w:r>
      <w:r>
        <w:rPr>
          <w:rFonts w:eastAsiaTheme="minorHAnsi"/>
          <w:lang w:eastAsia="en-US"/>
        </w:rPr>
        <w:t xml:space="preserve"> </w:t>
      </w:r>
      <w:r w:rsidRPr="003D2CEE">
        <w:rPr>
          <w:rFonts w:eastAsiaTheme="minorHAnsi"/>
          <w:lang w:eastAsia="en-US"/>
        </w:rPr>
        <w:t>исполнения положений настоящего административного регламента и</w:t>
      </w:r>
      <w:r>
        <w:rPr>
          <w:rFonts w:eastAsiaTheme="minorHAnsi"/>
          <w:lang w:eastAsia="en-US"/>
        </w:rPr>
        <w:t xml:space="preserve"> </w:t>
      </w:r>
      <w:r w:rsidRPr="003D2CEE">
        <w:rPr>
          <w:rFonts w:eastAsiaTheme="minorHAnsi"/>
          <w:lang w:eastAsia="en-US"/>
        </w:rPr>
        <w:t>нормативных правовых актов, выявления и обеспечения устранения выявленных</w:t>
      </w:r>
      <w:r>
        <w:rPr>
          <w:rFonts w:eastAsiaTheme="minorHAnsi"/>
          <w:lang w:eastAsia="en-US"/>
        </w:rPr>
        <w:t xml:space="preserve"> </w:t>
      </w:r>
      <w:r w:rsidRPr="003D2CEE">
        <w:rPr>
          <w:rFonts w:eastAsiaTheme="minorHAnsi"/>
          <w:lang w:eastAsia="en-US"/>
        </w:rPr>
        <w:t>нарушений, рассмотрения, принятия решений и подготовки ответов на обращения</w:t>
      </w:r>
      <w:r>
        <w:rPr>
          <w:rFonts w:eastAsiaTheme="minorHAnsi"/>
          <w:lang w:eastAsia="en-US"/>
        </w:rPr>
        <w:t xml:space="preserve"> </w:t>
      </w:r>
      <w:r w:rsidRPr="003D2CEE">
        <w:rPr>
          <w:rFonts w:eastAsiaTheme="minorHAnsi"/>
          <w:lang w:eastAsia="en-US"/>
        </w:rPr>
        <w:t>заявителей, содержащих жалобы на действия (бездействие) должностных лиц,</w:t>
      </w:r>
      <w:r>
        <w:rPr>
          <w:rFonts w:eastAsiaTheme="minorHAnsi"/>
          <w:lang w:eastAsia="en-US"/>
        </w:rPr>
        <w:t xml:space="preserve"> </w:t>
      </w:r>
      <w:r w:rsidRPr="003D2CEE">
        <w:rPr>
          <w:rFonts w:eastAsiaTheme="minorHAnsi"/>
          <w:lang w:eastAsia="en-US"/>
        </w:rPr>
        <w:t>участвующих в предоставлении муниципальной услуги.</w:t>
      </w:r>
    </w:p>
    <w:p w:rsidR="001439FB" w:rsidRDefault="001439FB" w:rsidP="001439FB">
      <w:pPr>
        <w:widowControl w:val="0"/>
        <w:autoSpaceDE w:val="0"/>
        <w:autoSpaceDN w:val="0"/>
        <w:adjustRightInd w:val="0"/>
        <w:ind w:firstLine="540"/>
        <w:jc w:val="both"/>
        <w:rPr>
          <w:rFonts w:eastAsiaTheme="minorHAnsi"/>
          <w:lang w:eastAsia="en-US"/>
        </w:rPr>
      </w:pPr>
      <w:r>
        <w:rPr>
          <w:rFonts w:eastAsiaTheme="minorHAnsi"/>
          <w:lang w:eastAsia="en-US"/>
        </w:rPr>
        <w:t xml:space="preserve">  </w:t>
      </w:r>
      <w:r w:rsidRPr="003D2CEE">
        <w:rPr>
          <w:rFonts w:eastAsiaTheme="minorHAnsi"/>
          <w:lang w:eastAsia="en-US"/>
        </w:rPr>
        <w:t>В ходе текущего контроля проводятся комплексные и тематические</w:t>
      </w:r>
      <w:r>
        <w:rPr>
          <w:rFonts w:eastAsiaTheme="minorHAnsi"/>
          <w:lang w:eastAsia="en-US"/>
        </w:rPr>
        <w:t xml:space="preserve"> </w:t>
      </w:r>
      <w:r w:rsidRPr="003D2CEE">
        <w:rPr>
          <w:rFonts w:eastAsiaTheme="minorHAnsi"/>
          <w:lang w:eastAsia="en-US"/>
        </w:rPr>
        <w:t>проверки. При проведении комплексной проверки рассматривается предоставление</w:t>
      </w:r>
      <w:r>
        <w:rPr>
          <w:rFonts w:eastAsiaTheme="minorHAnsi"/>
          <w:lang w:eastAsia="en-US"/>
        </w:rPr>
        <w:t xml:space="preserve"> </w:t>
      </w:r>
      <w:r w:rsidRPr="003D2CEE">
        <w:rPr>
          <w:rFonts w:eastAsiaTheme="minorHAnsi"/>
          <w:lang w:eastAsia="en-US"/>
        </w:rPr>
        <w:t>муниципальной услуги в целом, при проведении тематической проверки –</w:t>
      </w:r>
      <w:r>
        <w:rPr>
          <w:rFonts w:eastAsiaTheme="minorHAnsi"/>
          <w:lang w:eastAsia="en-US"/>
        </w:rPr>
        <w:t xml:space="preserve"> </w:t>
      </w:r>
      <w:r w:rsidRPr="003D2CEE">
        <w:rPr>
          <w:rFonts w:eastAsiaTheme="minorHAnsi"/>
          <w:lang w:eastAsia="en-US"/>
        </w:rPr>
        <w:t>вопросы, связанные с исполнением определенной административной процедуры.</w:t>
      </w:r>
    </w:p>
    <w:p w:rsidR="001B5738" w:rsidRPr="00EC6FA8" w:rsidRDefault="001439FB" w:rsidP="001439FB">
      <w:pPr>
        <w:autoSpaceDE w:val="0"/>
        <w:autoSpaceDN w:val="0"/>
        <w:adjustRightInd w:val="0"/>
        <w:jc w:val="both"/>
        <w:rPr>
          <w:rFonts w:eastAsia="Times New Roman"/>
          <w:b/>
        </w:rPr>
      </w:pPr>
      <w:r>
        <w:rPr>
          <w:rFonts w:eastAsia="Times New Roman"/>
          <w:b/>
        </w:rPr>
        <w:lastRenderedPageBreak/>
        <w:t xml:space="preserve">        </w:t>
      </w:r>
      <w:r w:rsidR="00880FB4">
        <w:rPr>
          <w:rFonts w:eastAsia="Times New Roman"/>
          <w:b/>
        </w:rPr>
        <w:t xml:space="preserve">  </w:t>
      </w:r>
      <w:r w:rsidR="001B5738" w:rsidRPr="00EC6FA8">
        <w:rPr>
          <w:rFonts w:eastAsia="Times New Roman"/>
          <w:b/>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B5738" w:rsidRPr="00EC6FA8">
        <w:rPr>
          <w:rFonts w:eastAsia="Times New Roman"/>
          <w:b/>
        </w:rPr>
        <w:t>контроля за</w:t>
      </w:r>
      <w:proofErr w:type="gramEnd"/>
      <w:r w:rsidR="001B5738" w:rsidRPr="00EC6FA8">
        <w:rPr>
          <w:rFonts w:eastAsia="Times New Roman"/>
          <w:b/>
        </w:rPr>
        <w:t xml:space="preserve"> полнотой и качеством предоставлениямуниципальной услуги</w:t>
      </w:r>
      <w:r w:rsidR="00EC6FA8">
        <w:rPr>
          <w:rFonts w:eastAsia="Times New Roman"/>
          <w:b/>
        </w:rPr>
        <w:t>.</w:t>
      </w:r>
    </w:p>
    <w:p w:rsidR="001439FB" w:rsidRPr="001B5738" w:rsidRDefault="00880FB4" w:rsidP="001439FB">
      <w:pPr>
        <w:autoSpaceDE w:val="0"/>
        <w:autoSpaceDN w:val="0"/>
        <w:adjustRightInd w:val="0"/>
        <w:jc w:val="both"/>
        <w:rPr>
          <w:rFonts w:eastAsia="Times New Roman"/>
        </w:rPr>
      </w:pPr>
      <w:r>
        <w:rPr>
          <w:rFonts w:eastAsia="Times New Roman"/>
        </w:rPr>
        <w:t xml:space="preserve">          </w:t>
      </w:r>
      <w:r w:rsidR="001439FB">
        <w:rPr>
          <w:rFonts w:eastAsia="Times New Roman"/>
        </w:rPr>
        <w:t xml:space="preserve">2.1. </w:t>
      </w:r>
      <w:r w:rsidR="001439FB" w:rsidRPr="001B5738">
        <w:rPr>
          <w:rFonts w:eastAsia="Times New Roman"/>
        </w:rPr>
        <w:t xml:space="preserve">Проверки могут быть плановыми (осуществляться на основании планов работы Администрации) и внеплановыми. </w:t>
      </w:r>
      <w:proofErr w:type="gramStart"/>
      <w:r w:rsidR="001439FB" w:rsidRPr="001B5738">
        <w:rPr>
          <w:rFonts w:eastAsia="Times New Roman"/>
        </w:rPr>
        <w:t xml:space="preserve">При проверке могут </w:t>
      </w:r>
      <w:r w:rsidR="001439FB">
        <w:rPr>
          <w:rFonts w:eastAsia="Times New Roman"/>
        </w:rPr>
        <w:t>р</w:t>
      </w:r>
      <w:r w:rsidR="001439FB" w:rsidRPr="001B5738">
        <w:rPr>
          <w:rFonts w:eastAsia="Times New Roman"/>
        </w:rPr>
        <w:t>ассматриваться все вопросы, связанные с предоставлением услуги комплексные проверки), или отдельные аспекты (тематические проверки).</w:t>
      </w:r>
      <w:proofErr w:type="gramEnd"/>
      <w:r w:rsidR="001439FB" w:rsidRPr="001B5738">
        <w:rPr>
          <w:rFonts w:eastAsia="Times New Roman"/>
        </w:rPr>
        <w:t xml:space="preserve"> Проверка также может проводиться по конкретному обращению заявителя.</w:t>
      </w:r>
    </w:p>
    <w:p w:rsidR="001439FB" w:rsidRPr="001B5738" w:rsidRDefault="001439FB" w:rsidP="001439FB">
      <w:pPr>
        <w:widowControl w:val="0"/>
        <w:autoSpaceDE w:val="0"/>
        <w:autoSpaceDN w:val="0"/>
        <w:adjustRightInd w:val="0"/>
        <w:ind w:firstLine="709"/>
        <w:jc w:val="both"/>
        <w:rPr>
          <w:rFonts w:eastAsia="Times New Roman"/>
        </w:rPr>
      </w:pPr>
      <w:r>
        <w:rPr>
          <w:rFonts w:eastAsia="Times New Roman"/>
        </w:rPr>
        <w:t xml:space="preserve">2.2. </w:t>
      </w:r>
      <w:r w:rsidRPr="001B5738">
        <w:rPr>
          <w:rFonts w:eastAsia="Times New Roman"/>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1439FB" w:rsidRPr="003D2CEE"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2.3. Внеплановые проверки проводятся в случае поступления обращений</w:t>
      </w:r>
    </w:p>
    <w:p w:rsidR="001439FB" w:rsidRPr="003D2CEE" w:rsidRDefault="001439FB" w:rsidP="001439FB">
      <w:pPr>
        <w:autoSpaceDE w:val="0"/>
        <w:autoSpaceDN w:val="0"/>
        <w:adjustRightInd w:val="0"/>
        <w:jc w:val="both"/>
        <w:rPr>
          <w:rFonts w:eastAsiaTheme="minorHAnsi"/>
          <w:lang w:eastAsia="en-US"/>
        </w:rPr>
      </w:pPr>
      <w:r w:rsidRPr="003D2CEE">
        <w:rPr>
          <w:rFonts w:eastAsiaTheme="minorHAnsi"/>
          <w:lang w:eastAsia="en-US"/>
        </w:rPr>
        <w:t xml:space="preserve">заявителей с жалобами на нарушения их прав и законных интересов </w:t>
      </w:r>
      <w:proofErr w:type="gramStart"/>
      <w:r w:rsidRPr="003D2CEE">
        <w:rPr>
          <w:rFonts w:eastAsiaTheme="minorHAnsi"/>
          <w:lang w:eastAsia="en-US"/>
        </w:rPr>
        <w:t>при</w:t>
      </w:r>
      <w:proofErr w:type="gramEnd"/>
    </w:p>
    <w:p w:rsidR="001439FB" w:rsidRPr="003D2CEE" w:rsidRDefault="001439FB" w:rsidP="001439FB">
      <w:pPr>
        <w:autoSpaceDE w:val="0"/>
        <w:autoSpaceDN w:val="0"/>
        <w:adjustRightInd w:val="0"/>
        <w:jc w:val="both"/>
        <w:rPr>
          <w:rFonts w:eastAsiaTheme="minorHAnsi"/>
          <w:lang w:eastAsia="en-US"/>
        </w:rPr>
      </w:pPr>
      <w:proofErr w:type="gramStart"/>
      <w:r w:rsidRPr="003D2CEE">
        <w:rPr>
          <w:rFonts w:eastAsiaTheme="minorHAnsi"/>
          <w:lang w:eastAsia="en-US"/>
        </w:rPr>
        <w:t>предоставлении</w:t>
      </w:r>
      <w:proofErr w:type="gramEnd"/>
      <w:r w:rsidRPr="003D2CEE">
        <w:rPr>
          <w:rFonts w:eastAsiaTheme="minorHAnsi"/>
          <w:lang w:eastAsia="en-US"/>
        </w:rPr>
        <w:t xml:space="preserve"> муниципальной услуги.</w:t>
      </w:r>
    </w:p>
    <w:p w:rsidR="001439FB" w:rsidRPr="003D2CEE" w:rsidRDefault="001439FB" w:rsidP="001439FB">
      <w:pPr>
        <w:widowControl w:val="0"/>
        <w:autoSpaceDE w:val="0"/>
        <w:autoSpaceDN w:val="0"/>
        <w:adjustRightInd w:val="0"/>
        <w:ind w:firstLine="709"/>
        <w:jc w:val="both"/>
        <w:rPr>
          <w:rFonts w:eastAsia="Times New Roman"/>
        </w:rPr>
      </w:pPr>
      <w:r w:rsidRPr="003D2CEE">
        <w:rPr>
          <w:rFonts w:eastAsiaTheme="minorHAnsi"/>
          <w:lang w:eastAsia="en-US"/>
        </w:rPr>
        <w:t>2.4. В ходе плановых проверок проверяется:</w:t>
      </w:r>
    </w:p>
    <w:p w:rsidR="001439FB" w:rsidRPr="003D2CEE" w:rsidRDefault="001439FB" w:rsidP="001439FB">
      <w:pPr>
        <w:autoSpaceDE w:val="0"/>
        <w:autoSpaceDN w:val="0"/>
        <w:adjustRightInd w:val="0"/>
        <w:jc w:val="both"/>
        <w:rPr>
          <w:rFonts w:eastAsiaTheme="minorHAnsi"/>
          <w:lang w:eastAsia="en-US"/>
        </w:rPr>
      </w:pPr>
      <w:r>
        <w:rPr>
          <w:rFonts w:eastAsiaTheme="minorHAnsi"/>
          <w:lang w:eastAsia="en-US"/>
        </w:rPr>
        <w:t xml:space="preserve">          1) </w:t>
      </w:r>
      <w:r w:rsidRPr="003D2CEE">
        <w:rPr>
          <w:rFonts w:eastAsiaTheme="minorHAnsi"/>
          <w:lang w:eastAsia="en-US"/>
        </w:rPr>
        <w:t>знание должностными лицами требований настоящего административного</w:t>
      </w:r>
      <w:r>
        <w:rPr>
          <w:rFonts w:eastAsiaTheme="minorHAnsi"/>
          <w:lang w:eastAsia="en-US"/>
        </w:rPr>
        <w:t xml:space="preserve"> </w:t>
      </w:r>
      <w:r w:rsidRPr="003D2CEE">
        <w:rPr>
          <w:rFonts w:eastAsiaTheme="minorHAnsi"/>
          <w:lang w:eastAsia="en-US"/>
        </w:rPr>
        <w:t>регламента, нормативных правовых актов, устанавливающих требования к</w:t>
      </w:r>
      <w:r>
        <w:rPr>
          <w:rFonts w:eastAsiaTheme="minorHAnsi"/>
          <w:lang w:eastAsia="en-US"/>
        </w:rPr>
        <w:t xml:space="preserve"> </w:t>
      </w:r>
      <w:r w:rsidRPr="003D2CEE">
        <w:rPr>
          <w:rFonts w:eastAsiaTheme="minorHAnsi"/>
          <w:lang w:eastAsia="en-US"/>
        </w:rPr>
        <w:t>исполнению муниципальной услуги;</w:t>
      </w:r>
    </w:p>
    <w:p w:rsidR="001439FB" w:rsidRPr="003D2CEE"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 соблюдение должностными лицами сроков и последовательности</w:t>
      </w:r>
      <w:r>
        <w:rPr>
          <w:rFonts w:eastAsiaTheme="minorHAnsi"/>
          <w:lang w:eastAsia="en-US"/>
        </w:rPr>
        <w:t xml:space="preserve"> </w:t>
      </w:r>
      <w:r w:rsidRPr="003D2CEE">
        <w:rPr>
          <w:rFonts w:eastAsiaTheme="minorHAnsi"/>
          <w:lang w:eastAsia="en-US"/>
        </w:rPr>
        <w:t>исполнения административных процедур;</w:t>
      </w:r>
    </w:p>
    <w:p w:rsidR="001439FB" w:rsidRPr="003D2CEE"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3) правильность и своевременность информирования заявителей об</w:t>
      </w:r>
      <w:r>
        <w:rPr>
          <w:rFonts w:eastAsiaTheme="minorHAnsi"/>
          <w:lang w:eastAsia="en-US"/>
        </w:rPr>
        <w:t xml:space="preserve"> </w:t>
      </w:r>
      <w:r w:rsidRPr="003D2CEE">
        <w:rPr>
          <w:rFonts w:eastAsiaTheme="minorHAnsi"/>
          <w:lang w:eastAsia="en-US"/>
        </w:rPr>
        <w:t>изменении административных процедур, предусмотренных настоящим</w:t>
      </w:r>
      <w:r>
        <w:rPr>
          <w:rFonts w:eastAsiaTheme="minorHAnsi"/>
          <w:lang w:eastAsia="en-US"/>
        </w:rPr>
        <w:t xml:space="preserve"> </w:t>
      </w:r>
      <w:r w:rsidRPr="003D2CEE">
        <w:rPr>
          <w:rFonts w:eastAsiaTheme="minorHAnsi"/>
          <w:lang w:eastAsia="en-US"/>
        </w:rPr>
        <w:t>Административным регламентом;</w:t>
      </w:r>
    </w:p>
    <w:p w:rsidR="001439FB" w:rsidRPr="003D2CEE"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4) устранение нарушений и недостатков, выявленных в ходе предыдущей</w:t>
      </w:r>
    </w:p>
    <w:p w:rsidR="001439FB" w:rsidRPr="003D2CEE" w:rsidRDefault="001439FB" w:rsidP="001439FB">
      <w:pPr>
        <w:widowControl w:val="0"/>
        <w:autoSpaceDE w:val="0"/>
        <w:autoSpaceDN w:val="0"/>
        <w:adjustRightInd w:val="0"/>
        <w:jc w:val="both"/>
        <w:rPr>
          <w:rFonts w:eastAsiaTheme="minorHAnsi"/>
          <w:lang w:eastAsia="en-US"/>
        </w:rPr>
      </w:pPr>
      <w:r w:rsidRPr="003D2CEE">
        <w:rPr>
          <w:rFonts w:eastAsiaTheme="minorHAnsi"/>
          <w:lang w:eastAsia="en-US"/>
        </w:rPr>
        <w:t>плановой проверки.</w:t>
      </w:r>
    </w:p>
    <w:p w:rsidR="001B5738" w:rsidRPr="00EC6FA8" w:rsidRDefault="001439FB" w:rsidP="001439FB">
      <w:pPr>
        <w:autoSpaceDE w:val="0"/>
        <w:autoSpaceDN w:val="0"/>
        <w:adjustRightInd w:val="0"/>
        <w:jc w:val="both"/>
        <w:rPr>
          <w:rFonts w:eastAsia="Times New Roman"/>
          <w:b/>
        </w:rPr>
      </w:pPr>
      <w:r>
        <w:rPr>
          <w:rFonts w:eastAsia="Times New Roman"/>
          <w:b/>
        </w:rPr>
        <w:t xml:space="preserve">       </w:t>
      </w:r>
      <w:r w:rsidR="00880FB4">
        <w:rPr>
          <w:rFonts w:eastAsia="Times New Roman"/>
          <w:b/>
        </w:rPr>
        <w:t xml:space="preserve">   </w:t>
      </w:r>
      <w:r w:rsidR="00532ECD" w:rsidRPr="00EC6FA8">
        <w:rPr>
          <w:rFonts w:eastAsia="Times New Roman"/>
          <w:b/>
        </w:rPr>
        <w:t xml:space="preserve">3. </w:t>
      </w:r>
      <w:r w:rsidR="001B5738" w:rsidRPr="00EC6FA8">
        <w:rPr>
          <w:rFonts w:eastAsia="Times New Roman"/>
          <w:b/>
        </w:rPr>
        <w:t>Ответственность должностных лицза решения и действия (бездействие), принимаемые(осуществляемые) ими в ходе предоставлениямуниципальной услуги</w:t>
      </w:r>
      <w:r w:rsidR="00EC6FA8">
        <w:rPr>
          <w:rFonts w:eastAsia="Times New Roman"/>
          <w:b/>
        </w:rPr>
        <w:t>.</w:t>
      </w:r>
    </w:p>
    <w:p w:rsidR="001439FB" w:rsidRPr="00532ECD" w:rsidRDefault="00880FB4" w:rsidP="001439FB">
      <w:pPr>
        <w:autoSpaceDE w:val="0"/>
        <w:autoSpaceDN w:val="0"/>
        <w:adjustRightInd w:val="0"/>
        <w:ind w:firstLine="142"/>
        <w:jc w:val="both"/>
        <w:rPr>
          <w:rFonts w:eastAsiaTheme="minorHAnsi"/>
          <w:lang w:eastAsia="en-US"/>
        </w:rPr>
      </w:pPr>
      <w:r>
        <w:rPr>
          <w:rFonts w:eastAsiaTheme="minorHAnsi"/>
          <w:lang w:eastAsia="en-US"/>
        </w:rPr>
        <w:t xml:space="preserve">         </w:t>
      </w:r>
      <w:r w:rsidR="001439FB" w:rsidRPr="00532ECD">
        <w:rPr>
          <w:rFonts w:eastAsiaTheme="minorHAnsi"/>
          <w:lang w:eastAsia="en-US"/>
        </w:rPr>
        <w:t>3.1. Должностные лица, предоставляющие муниципальную услугу, несут</w:t>
      </w:r>
      <w:r w:rsidR="001439FB">
        <w:rPr>
          <w:rFonts w:eastAsiaTheme="minorHAnsi"/>
          <w:lang w:eastAsia="en-US"/>
        </w:rPr>
        <w:t xml:space="preserve"> </w:t>
      </w:r>
      <w:r w:rsidR="001439FB" w:rsidRPr="00532ECD">
        <w:rPr>
          <w:rFonts w:eastAsiaTheme="minorHAnsi"/>
          <w:lang w:eastAsia="en-US"/>
        </w:rPr>
        <w:t>персональную ответственность за решения и действия (бездействия),</w:t>
      </w:r>
      <w:r w:rsidR="001439FB">
        <w:rPr>
          <w:rFonts w:eastAsiaTheme="minorHAnsi"/>
          <w:lang w:eastAsia="en-US"/>
        </w:rPr>
        <w:t xml:space="preserve"> </w:t>
      </w:r>
      <w:r w:rsidR="001439FB" w:rsidRPr="00532ECD">
        <w:rPr>
          <w:rFonts w:eastAsiaTheme="minorHAnsi"/>
          <w:lang w:eastAsia="en-US"/>
        </w:rPr>
        <w:t>принимаемые (осуществляемые) в ходе предоставления муниципальной услуги, а</w:t>
      </w:r>
      <w:r w:rsidR="001439FB">
        <w:rPr>
          <w:rFonts w:eastAsiaTheme="minorHAnsi"/>
          <w:lang w:eastAsia="en-US"/>
        </w:rPr>
        <w:t xml:space="preserve"> </w:t>
      </w:r>
      <w:r w:rsidR="001439FB" w:rsidRPr="00532ECD">
        <w:rPr>
          <w:rFonts w:eastAsiaTheme="minorHAnsi"/>
          <w:lang w:eastAsia="en-US"/>
        </w:rPr>
        <w:t>также по результатам проведенных проверок в случае выявления нарушений прав</w:t>
      </w:r>
      <w:r w:rsidR="00690E9E">
        <w:rPr>
          <w:rFonts w:eastAsiaTheme="minorHAnsi"/>
          <w:lang w:eastAsia="en-US"/>
        </w:rPr>
        <w:t xml:space="preserve"> </w:t>
      </w:r>
      <w:r w:rsidR="001439FB" w:rsidRPr="00532ECD">
        <w:rPr>
          <w:rFonts w:eastAsiaTheme="minorHAnsi"/>
          <w:lang w:eastAsia="en-US"/>
        </w:rPr>
        <w:t>заявителей, в соответствии с действующим законодательством.</w:t>
      </w:r>
    </w:p>
    <w:p w:rsidR="001439FB" w:rsidRPr="00532ECD" w:rsidRDefault="001439FB" w:rsidP="001439FB">
      <w:pPr>
        <w:autoSpaceDE w:val="0"/>
        <w:autoSpaceDN w:val="0"/>
        <w:adjustRightInd w:val="0"/>
        <w:jc w:val="both"/>
        <w:rPr>
          <w:rFonts w:eastAsiaTheme="minorHAnsi"/>
          <w:lang w:eastAsia="en-US"/>
        </w:rPr>
      </w:pPr>
      <w:r>
        <w:rPr>
          <w:rFonts w:eastAsiaTheme="minorHAnsi"/>
          <w:lang w:eastAsia="en-US"/>
        </w:rPr>
        <w:t xml:space="preserve">          </w:t>
      </w:r>
      <w:r w:rsidRPr="00532ECD">
        <w:rPr>
          <w:rFonts w:eastAsiaTheme="minorHAnsi"/>
          <w:lang w:eastAsia="en-US"/>
        </w:rPr>
        <w:t>3.2. Должностные лица, предоставляющие муниципальную услугу, несут</w:t>
      </w:r>
    </w:p>
    <w:p w:rsidR="001439FB" w:rsidRDefault="001439FB" w:rsidP="001439FB">
      <w:pPr>
        <w:autoSpaceDE w:val="0"/>
        <w:autoSpaceDN w:val="0"/>
        <w:adjustRightInd w:val="0"/>
        <w:jc w:val="both"/>
        <w:rPr>
          <w:rFonts w:eastAsia="Times New Roman"/>
        </w:rPr>
      </w:pPr>
      <w:r w:rsidRPr="00532ECD">
        <w:rPr>
          <w:rFonts w:eastAsiaTheme="minorHAnsi"/>
          <w:lang w:eastAsia="en-US"/>
        </w:rPr>
        <w:t>персональную ответственность за соблюдение сроков, порядка, качества, режимов</w:t>
      </w:r>
      <w:r w:rsidR="00690E9E">
        <w:rPr>
          <w:rFonts w:eastAsiaTheme="minorHAnsi"/>
          <w:lang w:eastAsia="en-US"/>
        </w:rPr>
        <w:t xml:space="preserve"> </w:t>
      </w:r>
      <w:r w:rsidRPr="00532ECD">
        <w:rPr>
          <w:rFonts w:eastAsiaTheme="minorHAnsi"/>
          <w:lang w:eastAsia="en-US"/>
        </w:rPr>
        <w:t>ее осуществления, подготовку документов, прием документов предоставляемых</w:t>
      </w:r>
      <w:r>
        <w:rPr>
          <w:rFonts w:eastAsiaTheme="minorHAnsi"/>
          <w:lang w:eastAsia="en-US"/>
        </w:rPr>
        <w:t xml:space="preserve"> </w:t>
      </w:r>
      <w:r w:rsidRPr="00532ECD">
        <w:rPr>
          <w:rFonts w:eastAsiaTheme="minorHAnsi"/>
          <w:lang w:eastAsia="en-US"/>
        </w:rPr>
        <w:t>заявителями, за полноту, грамотность, доступность проведенного</w:t>
      </w:r>
      <w:r>
        <w:rPr>
          <w:rFonts w:eastAsiaTheme="minorHAnsi"/>
          <w:lang w:eastAsia="en-US"/>
        </w:rPr>
        <w:t xml:space="preserve"> </w:t>
      </w:r>
      <w:r w:rsidRPr="00532ECD">
        <w:rPr>
          <w:rFonts w:eastAsiaTheme="minorHAnsi"/>
          <w:lang w:eastAsia="en-US"/>
        </w:rPr>
        <w:t>консультирования, за правильность выполнения административных процедур,</w:t>
      </w:r>
      <w:r>
        <w:rPr>
          <w:rFonts w:eastAsiaTheme="minorHAnsi"/>
          <w:lang w:eastAsia="en-US"/>
        </w:rPr>
        <w:t xml:space="preserve"> </w:t>
      </w:r>
      <w:r w:rsidRPr="00532ECD">
        <w:rPr>
          <w:rFonts w:eastAsiaTheme="minorHAnsi"/>
          <w:lang w:eastAsia="en-US"/>
        </w:rPr>
        <w:t>контроль соблюдения требований к составу документов, нормативных правовых</w:t>
      </w:r>
      <w:r>
        <w:rPr>
          <w:rFonts w:eastAsiaTheme="minorHAnsi"/>
          <w:lang w:eastAsia="en-US"/>
        </w:rPr>
        <w:t xml:space="preserve"> </w:t>
      </w:r>
      <w:r w:rsidRPr="00532ECD">
        <w:rPr>
          <w:rFonts w:eastAsiaTheme="minorHAnsi"/>
          <w:lang w:eastAsia="en-US"/>
        </w:rPr>
        <w:t>актов и муниципальных актов органов местного самоуправления, в соответствии с</w:t>
      </w:r>
      <w:r>
        <w:rPr>
          <w:rFonts w:eastAsiaTheme="minorHAnsi"/>
          <w:lang w:eastAsia="en-US"/>
        </w:rPr>
        <w:t xml:space="preserve"> </w:t>
      </w:r>
      <w:r w:rsidRPr="00532ECD">
        <w:rPr>
          <w:rFonts w:eastAsiaTheme="minorHAnsi"/>
          <w:lang w:eastAsia="en-US"/>
        </w:rPr>
        <w:t>законодательством Российской Федерации</w:t>
      </w:r>
      <w:r>
        <w:rPr>
          <w:rFonts w:eastAsiaTheme="minorHAnsi"/>
          <w:lang w:eastAsia="en-US"/>
        </w:rPr>
        <w:t>.</w:t>
      </w:r>
    </w:p>
    <w:p w:rsidR="001439FB" w:rsidRPr="001B5738" w:rsidRDefault="001439FB" w:rsidP="001439FB">
      <w:pPr>
        <w:widowControl w:val="0"/>
        <w:autoSpaceDE w:val="0"/>
        <w:autoSpaceDN w:val="0"/>
        <w:adjustRightInd w:val="0"/>
        <w:ind w:firstLine="709"/>
        <w:jc w:val="both"/>
        <w:rPr>
          <w:rFonts w:eastAsia="Times New Roman"/>
        </w:rPr>
      </w:pPr>
      <w:r>
        <w:rPr>
          <w:rFonts w:eastAsia="Times New Roman"/>
        </w:rPr>
        <w:t xml:space="preserve"> 3.3</w:t>
      </w:r>
      <w:r w:rsidRPr="001B5738">
        <w:rPr>
          <w:rFonts w:eastAsia="Times New Roman"/>
        </w:rPr>
        <w:t xml:space="preserve">. Многофункциональный центр, его работники, организации, органы и организации, участвующие в предоставлении муниципальной услуги несут </w:t>
      </w:r>
      <w:r w:rsidRPr="001B5738">
        <w:rPr>
          <w:rFonts w:eastAsia="Times New Roman"/>
        </w:rPr>
        <w:lastRenderedPageBreak/>
        <w:t>ответственность, установленную законодательством Российской Федерации:</w:t>
      </w:r>
    </w:p>
    <w:p w:rsidR="001439FB" w:rsidRPr="001B5738" w:rsidRDefault="001439FB" w:rsidP="001439FB">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1) за полноту передаваемых органу, предоставляющему муниципальную услугу, запросов, иных документов, принятых от заявителя;</w:t>
      </w:r>
    </w:p>
    <w:p w:rsidR="001439FB" w:rsidRPr="001B5738" w:rsidRDefault="001439FB" w:rsidP="001439FB">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1439FB" w:rsidRPr="001B5738" w:rsidRDefault="001439FB" w:rsidP="001439FB">
      <w:pPr>
        <w:widowControl w:val="0"/>
        <w:autoSpaceDE w:val="0"/>
        <w:autoSpaceDN w:val="0"/>
        <w:adjustRightInd w:val="0"/>
        <w:ind w:firstLine="709"/>
        <w:jc w:val="both"/>
        <w:rPr>
          <w:rFonts w:eastAsia="Times New Roman"/>
        </w:rPr>
      </w:pPr>
      <w:r w:rsidRPr="001B5738">
        <w:rPr>
          <w:rFonts w:eastAsia="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3313C" w:rsidRDefault="00294518" w:rsidP="0033313C">
      <w:pPr>
        <w:widowControl w:val="0"/>
        <w:autoSpaceDE w:val="0"/>
        <w:autoSpaceDN w:val="0"/>
        <w:adjustRightInd w:val="0"/>
        <w:jc w:val="both"/>
        <w:rPr>
          <w:rFonts w:eastAsia="Times New Roman"/>
          <w:b/>
        </w:rPr>
      </w:pPr>
      <w:r>
        <w:rPr>
          <w:rFonts w:eastAsia="Times New Roman"/>
          <w:b/>
        </w:rPr>
        <w:t xml:space="preserve">         </w:t>
      </w:r>
      <w:r w:rsidR="0033313C">
        <w:rPr>
          <w:rFonts w:eastAsia="Times New Roman"/>
          <w:b/>
        </w:rPr>
        <w:t xml:space="preserve">Раздел V. </w:t>
      </w:r>
      <w:proofErr w:type="gramStart"/>
      <w:r w:rsidR="0033313C">
        <w:rPr>
          <w:rFonts w:eastAsia="Times New Roman"/>
          <w:b/>
        </w:rPr>
        <w:t>Досудебный (внесудебный</w:t>
      </w:r>
      <w:r w:rsidR="0033313C" w:rsidRPr="001B5738">
        <w:rPr>
          <w:rFonts w:eastAsia="Times New Roman"/>
          <w:b/>
        </w:rPr>
        <w:t>)</w:t>
      </w:r>
      <w:r w:rsidR="0033313C">
        <w:rPr>
          <w:rFonts w:eastAsia="Times New Roman"/>
          <w:b/>
        </w:rPr>
        <w:t xml:space="preserve"> порядок обжалования</w:t>
      </w:r>
      <w:r w:rsidR="0033313C" w:rsidRPr="001B5738">
        <w:rPr>
          <w:rFonts w:eastAsia="Times New Roman"/>
          <w:b/>
        </w:rPr>
        <w:t xml:space="preserve"> решений и действий (бездействия) органа, предоставляющего муниципальную услугу,</w:t>
      </w:r>
      <w:r w:rsidR="0033313C">
        <w:rPr>
          <w:rFonts w:eastAsia="Times New Roman"/>
          <w:b/>
        </w:rPr>
        <w:t xml:space="preserve"> многофункционального центра, организаций, а также их должностных лиц, муниципальных служащих, работников</w:t>
      </w:r>
      <w:proofErr w:type="gramEnd"/>
    </w:p>
    <w:p w:rsidR="0033313C" w:rsidRPr="00EC6FA8" w:rsidRDefault="0033313C" w:rsidP="0033313C">
      <w:pPr>
        <w:widowControl w:val="0"/>
        <w:autoSpaceDE w:val="0"/>
        <w:autoSpaceDN w:val="0"/>
        <w:adjustRightInd w:val="0"/>
        <w:ind w:firstLine="540"/>
        <w:jc w:val="both"/>
        <w:rPr>
          <w:rFonts w:eastAsia="Times New Roman"/>
          <w:b/>
        </w:rPr>
      </w:pPr>
      <w:r>
        <w:rPr>
          <w:rFonts w:eastAsia="Times New Roman"/>
          <w:b/>
        </w:rPr>
        <w:t xml:space="preserve">   1</w:t>
      </w:r>
      <w:r w:rsidRPr="00EC6FA8">
        <w:rPr>
          <w:rFonts w:eastAsia="Times New Roman"/>
          <w:b/>
        </w:rPr>
        <w:t xml:space="preserve">. </w:t>
      </w:r>
      <w:proofErr w:type="gramStart"/>
      <w:r w:rsidRPr="00EC6FA8">
        <w:rPr>
          <w:rFonts w:eastAsia="Times New Roman"/>
          <w:b/>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или их работников</w:t>
      </w:r>
      <w:r>
        <w:rPr>
          <w:rFonts w:eastAsia="Times New Roman"/>
          <w:b/>
        </w:rPr>
        <w:t>.</w:t>
      </w:r>
      <w:proofErr w:type="gramEnd"/>
    </w:p>
    <w:p w:rsidR="0033313C" w:rsidRPr="001B5738" w:rsidRDefault="0033313C" w:rsidP="0033313C">
      <w:pPr>
        <w:widowControl w:val="0"/>
        <w:autoSpaceDE w:val="0"/>
        <w:autoSpaceDN w:val="0"/>
        <w:adjustRightInd w:val="0"/>
        <w:ind w:firstLine="709"/>
        <w:jc w:val="both"/>
        <w:rPr>
          <w:rFonts w:eastAsia="Times New Roman"/>
        </w:rPr>
      </w:pPr>
      <w:r w:rsidRPr="001B5738">
        <w:rPr>
          <w:rFonts w:eastAsia="Times New Roman"/>
        </w:rPr>
        <w:t>Заявитель может обратиться с жалобой, в том числе в следующих случаях:</w:t>
      </w:r>
    </w:p>
    <w:p w:rsidR="0033313C" w:rsidRPr="001B5738" w:rsidRDefault="0033313C" w:rsidP="0033313C">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33313C" w:rsidRPr="001B5738" w:rsidRDefault="0033313C" w:rsidP="0033313C">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33313C" w:rsidRPr="001B5738" w:rsidRDefault="0033313C" w:rsidP="0033313C">
      <w:pPr>
        <w:widowControl w:val="0"/>
        <w:autoSpaceDE w:val="0"/>
        <w:autoSpaceDN w:val="0"/>
        <w:adjustRightInd w:val="0"/>
        <w:ind w:firstLine="709"/>
        <w:jc w:val="both"/>
        <w:rPr>
          <w:rFonts w:eastAsia="Times New Roman"/>
        </w:rPr>
      </w:pPr>
      <w:r w:rsidRPr="001B5738">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3313C" w:rsidRPr="001B5738" w:rsidRDefault="0033313C" w:rsidP="0033313C">
      <w:pPr>
        <w:widowControl w:val="0"/>
        <w:autoSpaceDE w:val="0"/>
        <w:autoSpaceDN w:val="0"/>
        <w:adjustRightInd w:val="0"/>
        <w:ind w:firstLine="709"/>
        <w:jc w:val="both"/>
        <w:rPr>
          <w:rFonts w:eastAsia="Times New Roman"/>
        </w:rPr>
      </w:pPr>
      <w:r w:rsidRPr="001B5738">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3313C" w:rsidRPr="001B5738" w:rsidRDefault="0033313C" w:rsidP="0033313C">
      <w:pPr>
        <w:widowControl w:val="0"/>
        <w:autoSpaceDE w:val="0"/>
        <w:autoSpaceDN w:val="0"/>
        <w:adjustRightInd w:val="0"/>
        <w:ind w:firstLine="709"/>
        <w:jc w:val="both"/>
        <w:rPr>
          <w:rFonts w:eastAsia="Times New Roman"/>
        </w:rPr>
      </w:pPr>
      <w:proofErr w:type="gramStart"/>
      <w:r w:rsidRPr="001B5738">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3313C" w:rsidRPr="001B5738" w:rsidRDefault="0033313C" w:rsidP="0033313C">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313C" w:rsidRPr="001B5738" w:rsidRDefault="0033313C" w:rsidP="0033313C">
      <w:pPr>
        <w:widowControl w:val="0"/>
        <w:autoSpaceDE w:val="0"/>
        <w:autoSpaceDN w:val="0"/>
        <w:adjustRightInd w:val="0"/>
        <w:ind w:firstLine="709"/>
        <w:jc w:val="both"/>
        <w:rPr>
          <w:rFonts w:eastAsia="Times New Roman"/>
        </w:rPr>
      </w:pPr>
      <w:proofErr w:type="gramStart"/>
      <w:r w:rsidRPr="001B5738">
        <w:rPr>
          <w:rFonts w:eastAsia="Times New Roman"/>
        </w:rPr>
        <w:t xml:space="preserve">7) отказ органа, предоставляющего муниципальную услугу, </w:t>
      </w:r>
      <w:r w:rsidRPr="001B5738">
        <w:rPr>
          <w:rFonts w:eastAsia="Times New Roman"/>
        </w:rPr>
        <w:lastRenderedPageBreak/>
        <w:t>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3313C" w:rsidRPr="001B5738" w:rsidRDefault="0033313C" w:rsidP="0033313C">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8) нарушение срока или порядка выдачи документов по результатам предоставления муниципальной услуги;</w:t>
      </w:r>
    </w:p>
    <w:p w:rsidR="0033313C" w:rsidRPr="001B5738" w:rsidRDefault="0033313C" w:rsidP="0033313C">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3313C" w:rsidRPr="001B5738" w:rsidRDefault="0033313C" w:rsidP="0033313C">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33313C" w:rsidRDefault="0033313C" w:rsidP="0033313C">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3313C" w:rsidRPr="00EC6FA8" w:rsidRDefault="0033313C" w:rsidP="0033313C">
      <w:pPr>
        <w:widowControl w:val="0"/>
        <w:autoSpaceDE w:val="0"/>
        <w:autoSpaceDN w:val="0"/>
        <w:adjustRightInd w:val="0"/>
        <w:rPr>
          <w:rFonts w:eastAsia="Times New Roman"/>
          <w:b/>
        </w:rPr>
      </w:pPr>
      <w:r>
        <w:rPr>
          <w:rFonts w:eastAsia="Times New Roman"/>
          <w:b/>
        </w:rPr>
        <w:t xml:space="preserve">           </w:t>
      </w:r>
      <w:r w:rsidRPr="00EC6FA8">
        <w:rPr>
          <w:rFonts w:eastAsia="Times New Roman"/>
          <w:b/>
        </w:rPr>
        <w:t>2. Общие требования к порядку подачи и рассмотрения жалобы</w:t>
      </w:r>
      <w:r>
        <w:rPr>
          <w:rFonts w:eastAsia="Times New Roman"/>
          <w:b/>
        </w:rPr>
        <w:t>.</w:t>
      </w:r>
    </w:p>
    <w:p w:rsidR="0033313C" w:rsidRPr="001B5738" w:rsidRDefault="0033313C" w:rsidP="0033313C">
      <w:pPr>
        <w:widowControl w:val="0"/>
        <w:autoSpaceDE w:val="0"/>
        <w:autoSpaceDN w:val="0"/>
        <w:adjustRightInd w:val="0"/>
        <w:jc w:val="both"/>
        <w:rPr>
          <w:rFonts w:eastAsia="Times New Roman"/>
        </w:rPr>
      </w:pPr>
      <w:r>
        <w:rPr>
          <w:rFonts w:eastAsia="Times New Roman"/>
        </w:rPr>
        <w:t xml:space="preserve">          2.</w:t>
      </w:r>
      <w:r w:rsidRPr="001B5738">
        <w:rPr>
          <w:rFonts w:eastAsia="Times New Roman"/>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3313C" w:rsidRPr="001B5738" w:rsidRDefault="0033313C" w:rsidP="0033313C">
      <w:pPr>
        <w:widowControl w:val="0"/>
        <w:autoSpaceDE w:val="0"/>
        <w:autoSpaceDN w:val="0"/>
        <w:adjustRightInd w:val="0"/>
        <w:ind w:firstLine="709"/>
        <w:jc w:val="both"/>
        <w:rPr>
          <w:rFonts w:eastAsia="Times New Roman"/>
        </w:rPr>
      </w:pPr>
      <w:r>
        <w:rPr>
          <w:rFonts w:eastAsia="Times New Roman"/>
        </w:rPr>
        <w:t>2.</w:t>
      </w:r>
      <w:r w:rsidRPr="001B5738">
        <w:rPr>
          <w:rFonts w:eastAsia="Times New Roman"/>
        </w:rPr>
        <w:t xml:space="preserve">2. </w:t>
      </w:r>
      <w:proofErr w:type="gramStart"/>
      <w:r w:rsidRPr="001B5738">
        <w:rPr>
          <w:rFonts w:eastAsia="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1B5738">
        <w:rPr>
          <w:rFonts w:eastAsia="Times New Roman"/>
        </w:rPr>
        <w:lastRenderedPageBreak/>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B5738">
        <w:rPr>
          <w:rFonts w:eastAsia="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3313C" w:rsidRPr="001B5738" w:rsidRDefault="0033313C" w:rsidP="0033313C">
      <w:pPr>
        <w:widowControl w:val="0"/>
        <w:autoSpaceDE w:val="0"/>
        <w:autoSpaceDN w:val="0"/>
        <w:adjustRightInd w:val="0"/>
        <w:ind w:firstLine="709"/>
        <w:jc w:val="both"/>
        <w:rPr>
          <w:rFonts w:eastAsia="Times New Roman"/>
        </w:rPr>
      </w:pPr>
      <w:r w:rsidRPr="001B5738">
        <w:rPr>
          <w:rFonts w:eastAsia="Times New Roman"/>
        </w:rPr>
        <w:t xml:space="preserve">2.3. </w:t>
      </w:r>
      <w:proofErr w:type="gramStart"/>
      <w:r w:rsidRPr="001B5738">
        <w:rPr>
          <w:rFonts w:eastAsia="Times New Roman"/>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roofErr w:type="gramEnd"/>
    </w:p>
    <w:p w:rsidR="0033313C" w:rsidRPr="001B5738" w:rsidRDefault="0033313C" w:rsidP="0033313C">
      <w:pPr>
        <w:widowControl w:val="0"/>
        <w:autoSpaceDE w:val="0"/>
        <w:autoSpaceDN w:val="0"/>
        <w:adjustRightInd w:val="0"/>
        <w:ind w:firstLine="709"/>
        <w:jc w:val="both"/>
        <w:rPr>
          <w:rFonts w:eastAsia="Times New Roman"/>
        </w:rPr>
      </w:pPr>
      <w:r>
        <w:rPr>
          <w:rFonts w:eastAsia="Times New Roman"/>
        </w:rPr>
        <w:t>2.4</w:t>
      </w:r>
      <w:r w:rsidRPr="001B5738">
        <w:rPr>
          <w:rFonts w:eastAsia="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33313C" w:rsidRPr="001B5738" w:rsidRDefault="0033313C" w:rsidP="0033313C">
      <w:pPr>
        <w:widowControl w:val="0"/>
        <w:autoSpaceDE w:val="0"/>
        <w:autoSpaceDN w:val="0"/>
        <w:adjustRightInd w:val="0"/>
        <w:ind w:firstLine="709"/>
        <w:jc w:val="both"/>
        <w:rPr>
          <w:rFonts w:eastAsia="Times New Roman"/>
        </w:rPr>
      </w:pPr>
      <w:r>
        <w:rPr>
          <w:rFonts w:eastAsia="Times New Roman"/>
        </w:rPr>
        <w:t>2.5</w:t>
      </w:r>
      <w:r w:rsidRPr="001B5738">
        <w:rPr>
          <w:rFonts w:eastAsia="Times New Roman"/>
        </w:rPr>
        <w:t>. Жалоба должна содержать:</w:t>
      </w:r>
    </w:p>
    <w:p w:rsidR="0033313C" w:rsidRPr="001B5738" w:rsidRDefault="0033313C" w:rsidP="0033313C">
      <w:pPr>
        <w:widowControl w:val="0"/>
        <w:autoSpaceDE w:val="0"/>
        <w:autoSpaceDN w:val="0"/>
        <w:adjustRightInd w:val="0"/>
        <w:ind w:firstLine="709"/>
        <w:jc w:val="both"/>
        <w:rPr>
          <w:rFonts w:eastAsia="Times New Roman"/>
        </w:rPr>
      </w:pPr>
      <w:r w:rsidRPr="001B5738">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imes New Roman"/>
        </w:rPr>
        <w:t xml:space="preserve"> </w:t>
      </w:r>
      <w:r w:rsidRPr="001B5738">
        <w:rPr>
          <w:rFonts w:eastAsia="Times New Roman"/>
        </w:rPr>
        <w:t>многофункционального центра, его руководителя и (или) работника решения и действия (бездействие) которых обжалуются;</w:t>
      </w:r>
    </w:p>
    <w:p w:rsidR="0033313C" w:rsidRPr="001B5738" w:rsidRDefault="0033313C" w:rsidP="0033313C">
      <w:pPr>
        <w:widowControl w:val="0"/>
        <w:autoSpaceDE w:val="0"/>
        <w:autoSpaceDN w:val="0"/>
        <w:adjustRightInd w:val="0"/>
        <w:ind w:firstLine="709"/>
        <w:jc w:val="both"/>
        <w:rPr>
          <w:rFonts w:eastAsia="Times New Roman"/>
        </w:rPr>
      </w:pPr>
      <w:proofErr w:type="gramStart"/>
      <w:r w:rsidRPr="001B5738">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313C" w:rsidRPr="001B5738" w:rsidRDefault="0033313C" w:rsidP="0033313C">
      <w:pPr>
        <w:widowControl w:val="0"/>
        <w:autoSpaceDE w:val="0"/>
        <w:autoSpaceDN w:val="0"/>
        <w:adjustRightInd w:val="0"/>
        <w:ind w:firstLine="709"/>
        <w:jc w:val="both"/>
        <w:rPr>
          <w:rFonts w:eastAsia="Times New Roman"/>
        </w:rPr>
      </w:pPr>
      <w:r w:rsidRPr="001B5738">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33313C" w:rsidRPr="001B5738" w:rsidRDefault="0033313C" w:rsidP="0033313C">
      <w:pPr>
        <w:widowControl w:val="0"/>
        <w:autoSpaceDE w:val="0"/>
        <w:autoSpaceDN w:val="0"/>
        <w:adjustRightInd w:val="0"/>
        <w:ind w:firstLine="709"/>
        <w:jc w:val="both"/>
        <w:rPr>
          <w:rFonts w:eastAsia="Times New Roman"/>
        </w:rPr>
      </w:pPr>
      <w:r w:rsidRPr="001B5738">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33313C" w:rsidRPr="001B5738" w:rsidRDefault="0033313C" w:rsidP="0033313C">
      <w:pPr>
        <w:widowControl w:val="0"/>
        <w:autoSpaceDE w:val="0"/>
        <w:autoSpaceDN w:val="0"/>
        <w:adjustRightInd w:val="0"/>
        <w:ind w:firstLine="709"/>
        <w:jc w:val="both"/>
        <w:rPr>
          <w:rFonts w:eastAsia="Times New Roman"/>
        </w:rPr>
      </w:pPr>
      <w:r>
        <w:rPr>
          <w:rFonts w:eastAsia="Times New Roman"/>
        </w:rPr>
        <w:lastRenderedPageBreak/>
        <w:t>2.6</w:t>
      </w:r>
      <w:r w:rsidRPr="001B5738">
        <w:rPr>
          <w:rFonts w:eastAsia="Times New Roman"/>
        </w:rPr>
        <w:t xml:space="preserve">. </w:t>
      </w:r>
      <w:proofErr w:type="gramStart"/>
      <w:r w:rsidRPr="001B5738">
        <w:rPr>
          <w:rFonts w:eastAsia="Times New Roman"/>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1B5738">
        <w:rPr>
          <w:rFonts w:eastAsia="Times New Roman"/>
        </w:rPr>
        <w:t xml:space="preserve"> обжалования нарушения установленного срока таких исправлений - в течение пяти рабочих дней со дня ее регистрации. </w:t>
      </w:r>
    </w:p>
    <w:p w:rsidR="0033313C" w:rsidRPr="001B5738" w:rsidRDefault="0033313C" w:rsidP="0033313C">
      <w:pPr>
        <w:widowControl w:val="0"/>
        <w:autoSpaceDE w:val="0"/>
        <w:autoSpaceDN w:val="0"/>
        <w:adjustRightInd w:val="0"/>
        <w:ind w:firstLine="709"/>
        <w:jc w:val="both"/>
        <w:rPr>
          <w:rFonts w:eastAsia="Times New Roman"/>
        </w:rPr>
      </w:pPr>
      <w:r>
        <w:rPr>
          <w:rFonts w:eastAsia="Times New Roman"/>
        </w:rPr>
        <w:t>2.7</w:t>
      </w:r>
      <w:r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33313C" w:rsidRPr="001B5738" w:rsidRDefault="0033313C" w:rsidP="0033313C">
      <w:pPr>
        <w:widowControl w:val="0"/>
        <w:autoSpaceDE w:val="0"/>
        <w:autoSpaceDN w:val="0"/>
        <w:adjustRightInd w:val="0"/>
        <w:ind w:firstLine="709"/>
        <w:jc w:val="both"/>
        <w:rPr>
          <w:rFonts w:eastAsia="Times New Roman"/>
        </w:rPr>
      </w:pPr>
      <w:proofErr w:type="gramStart"/>
      <w:r w:rsidRPr="001B5738">
        <w:rPr>
          <w:rFonts w:eastAsia="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3313C" w:rsidRPr="001B5738" w:rsidRDefault="0033313C" w:rsidP="0033313C">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33313C" w:rsidRPr="001B5738" w:rsidRDefault="0033313C" w:rsidP="0033313C">
      <w:pPr>
        <w:widowControl w:val="0"/>
        <w:autoSpaceDE w:val="0"/>
        <w:autoSpaceDN w:val="0"/>
        <w:adjustRightInd w:val="0"/>
        <w:ind w:firstLine="709"/>
        <w:jc w:val="both"/>
        <w:rPr>
          <w:rFonts w:eastAsia="Times New Roman"/>
        </w:rPr>
      </w:pPr>
      <w:r>
        <w:rPr>
          <w:rFonts w:eastAsia="Times New Roman"/>
        </w:rPr>
        <w:t>2.8</w:t>
      </w:r>
      <w:r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313C" w:rsidRPr="001B5738" w:rsidRDefault="0033313C" w:rsidP="0033313C">
      <w:pPr>
        <w:widowControl w:val="0"/>
        <w:autoSpaceDE w:val="0"/>
        <w:autoSpaceDN w:val="0"/>
        <w:adjustRightInd w:val="0"/>
        <w:ind w:firstLine="709"/>
        <w:jc w:val="both"/>
        <w:rPr>
          <w:rFonts w:eastAsia="Times New Roman"/>
        </w:rPr>
      </w:pPr>
      <w:r>
        <w:rPr>
          <w:rFonts w:eastAsia="Times New Roman"/>
        </w:rPr>
        <w:t>2.9</w:t>
      </w:r>
      <w:r w:rsidRPr="001B5738">
        <w:rPr>
          <w:rFonts w:eastAsia="Times New Roman"/>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5738">
        <w:rPr>
          <w:rFonts w:eastAsia="Times New Roman"/>
        </w:rPr>
        <w:t>неудобства</w:t>
      </w:r>
      <w:proofErr w:type="gramEnd"/>
      <w:r w:rsidRPr="001B5738">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3313C" w:rsidRPr="001B5738" w:rsidRDefault="0033313C" w:rsidP="0033313C">
      <w:pPr>
        <w:widowControl w:val="0"/>
        <w:autoSpaceDE w:val="0"/>
        <w:autoSpaceDN w:val="0"/>
        <w:adjustRightInd w:val="0"/>
        <w:ind w:firstLine="709"/>
        <w:jc w:val="both"/>
        <w:rPr>
          <w:rFonts w:eastAsia="Times New Roman"/>
        </w:rPr>
      </w:pPr>
      <w:r>
        <w:rPr>
          <w:rFonts w:eastAsia="Times New Roman"/>
        </w:rPr>
        <w:t>2.10</w:t>
      </w:r>
      <w:r w:rsidRPr="001B5738">
        <w:rPr>
          <w:rFonts w:eastAsia="Times New Roman"/>
        </w:rPr>
        <w:t xml:space="preserve">. В случае признания </w:t>
      </w:r>
      <w:proofErr w:type="gramStart"/>
      <w:r w:rsidRPr="001B5738">
        <w:rPr>
          <w:rFonts w:eastAsia="Times New Roman"/>
        </w:rPr>
        <w:t>жалобы</w:t>
      </w:r>
      <w:proofErr w:type="gramEnd"/>
      <w:r w:rsidRPr="001B5738">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313C" w:rsidRPr="001B5738" w:rsidRDefault="0033313C" w:rsidP="0033313C">
      <w:pPr>
        <w:widowControl w:val="0"/>
        <w:autoSpaceDE w:val="0"/>
        <w:autoSpaceDN w:val="0"/>
        <w:adjustRightInd w:val="0"/>
        <w:ind w:firstLine="709"/>
        <w:jc w:val="both"/>
        <w:rPr>
          <w:rFonts w:eastAsia="Times New Roman"/>
        </w:rPr>
      </w:pPr>
      <w:r>
        <w:rPr>
          <w:rFonts w:eastAsia="Times New Roman"/>
        </w:rPr>
        <w:t>2.11</w:t>
      </w:r>
      <w:r w:rsidRPr="001B5738">
        <w:rPr>
          <w:rFonts w:eastAsia="Times New Roman"/>
        </w:rPr>
        <w:t xml:space="preserve">. В случае установления в ходе или по результатам </w:t>
      </w:r>
      <w:proofErr w:type="gramStart"/>
      <w:r w:rsidRPr="001B5738">
        <w:rPr>
          <w:rFonts w:eastAsia="Times New Roman"/>
        </w:rPr>
        <w:t>рассмотрения жалобы признаков состава административного правонарушения</w:t>
      </w:r>
      <w:proofErr w:type="gramEnd"/>
      <w:r w:rsidRPr="001B5738">
        <w:rPr>
          <w:rFonts w:eastAsia="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313C" w:rsidRPr="001B5738" w:rsidRDefault="0033313C" w:rsidP="0033313C">
      <w:pPr>
        <w:widowControl w:val="0"/>
        <w:autoSpaceDE w:val="0"/>
        <w:autoSpaceDN w:val="0"/>
        <w:adjustRightInd w:val="0"/>
        <w:ind w:firstLine="709"/>
        <w:jc w:val="both"/>
        <w:rPr>
          <w:rFonts w:eastAsia="Times New Roman"/>
        </w:rPr>
      </w:pPr>
      <w:r>
        <w:rPr>
          <w:rFonts w:eastAsia="Times New Roman"/>
        </w:rPr>
        <w:t>2.12</w:t>
      </w:r>
      <w:r w:rsidRPr="001B5738">
        <w:rPr>
          <w:rFonts w:eastAsia="Times New Roman"/>
        </w:rPr>
        <w:t xml:space="preserve">. Положения Федерального закона, устанавливающие порядок рассмотрения жалоб на нарушения прав граждан и организаций при предоставлении </w:t>
      </w:r>
      <w:r>
        <w:rPr>
          <w:rFonts w:eastAsia="Times New Roman"/>
        </w:rPr>
        <w:t>муниципальной</w:t>
      </w:r>
      <w:r w:rsidRPr="001B5738">
        <w:rPr>
          <w:rFonts w:eastAsia="Times New Roman"/>
        </w:rPr>
        <w:t xml:space="preserve"> услуг</w:t>
      </w:r>
      <w:r>
        <w:rPr>
          <w:rFonts w:eastAsia="Times New Roman"/>
        </w:rPr>
        <w:t>и</w:t>
      </w:r>
      <w:r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33313C" w:rsidRDefault="0033313C" w:rsidP="0033313C">
      <w:pPr>
        <w:rPr>
          <w:sz w:val="24"/>
          <w:szCs w:val="24"/>
        </w:rPr>
      </w:pPr>
    </w:p>
    <w:p w:rsidR="0033313C" w:rsidRDefault="0033313C" w:rsidP="0033313C">
      <w:pPr>
        <w:rPr>
          <w:sz w:val="24"/>
          <w:szCs w:val="24"/>
        </w:rPr>
      </w:pPr>
    </w:p>
    <w:p w:rsidR="0033313C" w:rsidRDefault="0033313C" w:rsidP="0033313C">
      <w:pPr>
        <w:jc w:val="both"/>
      </w:pPr>
      <w:r>
        <w:t xml:space="preserve">Заместитель главы Администрации </w:t>
      </w:r>
    </w:p>
    <w:p w:rsidR="0033313C" w:rsidRDefault="0033313C" w:rsidP="0033313C">
      <w:pPr>
        <w:jc w:val="both"/>
      </w:pPr>
      <w:r>
        <w:t xml:space="preserve">Семикаракорского городского </w:t>
      </w:r>
    </w:p>
    <w:p w:rsidR="0033313C" w:rsidRDefault="0033313C" w:rsidP="0033313C">
      <w:pPr>
        <w:jc w:val="both"/>
      </w:pPr>
      <w:r>
        <w:t>поселения по городскому хозяйству                                                       М.Н. Ильин</w:t>
      </w:r>
    </w:p>
    <w:p w:rsidR="001B5738" w:rsidRDefault="001B5738" w:rsidP="0033313C">
      <w:pPr>
        <w:widowControl w:val="0"/>
        <w:autoSpaceDE w:val="0"/>
        <w:autoSpaceDN w:val="0"/>
        <w:adjustRightInd w:val="0"/>
        <w:jc w:val="both"/>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sectPr w:rsidR="001B5738" w:rsidSect="00B8228A">
          <w:pgSz w:w="11906" w:h="16838"/>
          <w:pgMar w:top="1134" w:right="567" w:bottom="709" w:left="1701" w:header="720" w:footer="720" w:gutter="0"/>
          <w:cols w:space="720"/>
        </w:sect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autoSpaceDE w:val="0"/>
        <w:ind w:left="5103"/>
        <w:rPr>
          <w:sz w:val="24"/>
          <w:szCs w:val="24"/>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75344A" w:rsidRDefault="0075344A" w:rsidP="0075344A">
      <w:pPr>
        <w:autoSpaceDE w:val="0"/>
        <w:ind w:left="5103"/>
        <w:jc w:val="right"/>
        <w:rPr>
          <w:sz w:val="24"/>
          <w:szCs w:val="24"/>
        </w:rPr>
      </w:pPr>
      <w:r>
        <w:rPr>
          <w:sz w:val="24"/>
          <w:szCs w:val="24"/>
        </w:rPr>
        <w:lastRenderedPageBreak/>
        <w:t>Приложение № 2</w:t>
      </w:r>
    </w:p>
    <w:p w:rsidR="0075344A" w:rsidRDefault="0075344A" w:rsidP="0075344A">
      <w:pPr>
        <w:pStyle w:val="ConsPlusNonformat"/>
        <w:widowControl/>
        <w:jc w:val="right"/>
        <w:rPr>
          <w:rFonts w:ascii="Times New Roman" w:hAnsi="Times New Roman" w:cs="Times New Roman"/>
          <w:sz w:val="24"/>
          <w:szCs w:val="24"/>
        </w:rPr>
      </w:pPr>
      <w:r>
        <w:rPr>
          <w:sz w:val="24"/>
          <w:szCs w:val="24"/>
        </w:rPr>
        <w:t xml:space="preserve"> </w:t>
      </w:r>
      <w:r w:rsidRPr="00F65C2F">
        <w:rPr>
          <w:rFonts w:ascii="Times New Roman" w:hAnsi="Times New Roman" w:cs="Times New Roman"/>
          <w:sz w:val="24"/>
          <w:szCs w:val="24"/>
        </w:rPr>
        <w:t xml:space="preserve">к административному регламенту </w:t>
      </w:r>
    </w:p>
    <w:p w:rsidR="0075344A" w:rsidRDefault="0075344A" w:rsidP="0075344A">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B25A7E" w:rsidRDefault="00B25A7E" w:rsidP="00B25A7E">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w:t>
      </w:r>
      <w:r>
        <w:rPr>
          <w:rFonts w:ascii="Times New Roman" w:hAnsi="Times New Roman" w:cs="Times New Roman"/>
          <w:sz w:val="24"/>
          <w:szCs w:val="24"/>
        </w:rPr>
        <w:t>Расторжение договора аренды,</w:t>
      </w:r>
    </w:p>
    <w:p w:rsidR="00B25A7E" w:rsidRDefault="00B25A7E" w:rsidP="00B25A7E">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безвозмездного пользования</w:t>
      </w:r>
    </w:p>
    <w:p w:rsidR="0075344A" w:rsidRPr="00F65C2F" w:rsidRDefault="00B25A7E" w:rsidP="00B25A7E">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земельным участком</w:t>
      </w:r>
      <w:r w:rsidRPr="00F65C2F">
        <w:rPr>
          <w:rFonts w:ascii="Times New Roman" w:hAnsi="Times New Roman" w:cs="Times New Roman"/>
          <w:sz w:val="24"/>
          <w:szCs w:val="24"/>
        </w:rPr>
        <w:t>»</w:t>
      </w:r>
    </w:p>
    <w:p w:rsidR="008C5174" w:rsidRPr="0075344A" w:rsidRDefault="008C5174" w:rsidP="007C19B7">
      <w:pPr>
        <w:jc w:val="center"/>
        <w:rPr>
          <w:b/>
          <w:sz w:val="24"/>
          <w:szCs w:val="24"/>
        </w:rPr>
      </w:pPr>
    </w:p>
    <w:p w:rsidR="007C19B7" w:rsidRPr="00643661" w:rsidRDefault="007C19B7" w:rsidP="007C19B7">
      <w:pPr>
        <w:jc w:val="center"/>
      </w:pPr>
      <w:r w:rsidRPr="00643661">
        <w:t>Согласие на обработку персональных данных</w:t>
      </w:r>
    </w:p>
    <w:p w:rsidR="007C19B7" w:rsidRDefault="007C19B7" w:rsidP="007C19B7">
      <w:pPr>
        <w:autoSpaceDE w:val="0"/>
        <w:autoSpaceDN w:val="0"/>
        <w:jc w:val="center"/>
        <w:rPr>
          <w:b/>
        </w:rPr>
      </w:pPr>
    </w:p>
    <w:p w:rsidR="007C19B7" w:rsidRDefault="007C19B7" w:rsidP="007C19B7">
      <w:pPr>
        <w:autoSpaceDE w:val="0"/>
        <w:autoSpaceDN w:val="0"/>
        <w:ind w:firstLine="709"/>
        <w:jc w:val="center"/>
        <w:rPr>
          <w:sz w:val="24"/>
          <w:szCs w:val="24"/>
        </w:rPr>
      </w:pPr>
      <w:r>
        <w:rPr>
          <w:sz w:val="24"/>
          <w:szCs w:val="24"/>
        </w:rPr>
        <w:t>Я (далее – Субъект), __________________________________________________</w:t>
      </w:r>
      <w:r w:rsidR="0063022B">
        <w:rPr>
          <w:sz w:val="24"/>
          <w:szCs w:val="24"/>
        </w:rPr>
        <w:t>______________________</w:t>
      </w:r>
      <w:r>
        <w:rPr>
          <w:sz w:val="24"/>
          <w:szCs w:val="24"/>
        </w:rPr>
        <w:t xml:space="preserve">_____,  </w:t>
      </w:r>
      <w:r>
        <w:rPr>
          <w:sz w:val="16"/>
          <w:szCs w:val="16"/>
        </w:rPr>
        <w:t>(фамилия, имя, отчество)</w:t>
      </w:r>
    </w:p>
    <w:p w:rsidR="007C19B7" w:rsidRDefault="007C19B7" w:rsidP="007C19B7">
      <w:pPr>
        <w:autoSpaceDE w:val="0"/>
        <w:autoSpaceDN w:val="0"/>
        <w:rPr>
          <w:sz w:val="24"/>
          <w:szCs w:val="24"/>
        </w:rPr>
      </w:pPr>
      <w:r>
        <w:rPr>
          <w:sz w:val="24"/>
          <w:szCs w:val="24"/>
        </w:rPr>
        <w:t>документ, удостоверяющий личность: ____________________ серия: _____</w:t>
      </w:r>
      <w:r w:rsidR="0063022B">
        <w:rPr>
          <w:sz w:val="24"/>
          <w:szCs w:val="24"/>
        </w:rPr>
        <w:t>____________</w:t>
      </w:r>
      <w:r>
        <w:rPr>
          <w:sz w:val="24"/>
          <w:szCs w:val="24"/>
        </w:rPr>
        <w:t>_ № _________</w:t>
      </w:r>
      <w:r w:rsidR="0063022B">
        <w:rPr>
          <w:sz w:val="24"/>
          <w:szCs w:val="24"/>
        </w:rPr>
        <w:t>_________________________________________________________________</w:t>
      </w:r>
      <w:r>
        <w:rPr>
          <w:sz w:val="24"/>
          <w:szCs w:val="24"/>
        </w:rPr>
        <w:t xml:space="preserve">_, </w:t>
      </w:r>
    </w:p>
    <w:p w:rsidR="007C19B7" w:rsidRDefault="007C19B7" w:rsidP="007C19B7">
      <w:pPr>
        <w:autoSpaceDE w:val="0"/>
        <w:autoSpaceDN w:val="0"/>
        <w:ind w:left="3540" w:firstLine="708"/>
        <w:rPr>
          <w:sz w:val="16"/>
          <w:szCs w:val="16"/>
        </w:rPr>
      </w:pPr>
      <w:r>
        <w:rPr>
          <w:sz w:val="16"/>
          <w:szCs w:val="16"/>
        </w:rPr>
        <w:t>(вид документа)</w:t>
      </w:r>
    </w:p>
    <w:p w:rsidR="007C19B7" w:rsidRDefault="007C19B7" w:rsidP="007C19B7">
      <w:pPr>
        <w:autoSpaceDE w:val="0"/>
        <w:autoSpaceDN w:val="0"/>
        <w:rPr>
          <w:sz w:val="24"/>
          <w:szCs w:val="24"/>
        </w:rPr>
      </w:pPr>
      <w:r>
        <w:rPr>
          <w:sz w:val="24"/>
          <w:szCs w:val="24"/>
        </w:rPr>
        <w:t>выдан: __________________</w:t>
      </w:r>
      <w:r w:rsidR="0063022B">
        <w:rPr>
          <w:sz w:val="24"/>
          <w:szCs w:val="24"/>
        </w:rPr>
        <w:t>____________________________________________________</w:t>
      </w:r>
      <w:r>
        <w:rPr>
          <w:sz w:val="24"/>
          <w:szCs w:val="24"/>
        </w:rPr>
        <w:t>_   _________________________________________________</w:t>
      </w:r>
      <w:r w:rsidR="0063022B">
        <w:rPr>
          <w:sz w:val="24"/>
          <w:szCs w:val="24"/>
        </w:rPr>
        <w:t>__________________________</w:t>
      </w:r>
      <w:r>
        <w:rPr>
          <w:sz w:val="24"/>
          <w:szCs w:val="24"/>
        </w:rPr>
        <w:t>__,</w:t>
      </w:r>
    </w:p>
    <w:p w:rsidR="007C19B7" w:rsidRDefault="008A3A1E" w:rsidP="007C19B7">
      <w:pPr>
        <w:autoSpaceDE w:val="0"/>
        <w:autoSpaceDN w:val="0"/>
        <w:ind w:left="1416"/>
        <w:rPr>
          <w:sz w:val="24"/>
          <w:szCs w:val="24"/>
        </w:rPr>
      </w:pPr>
      <w:r>
        <w:rPr>
          <w:sz w:val="16"/>
          <w:szCs w:val="16"/>
        </w:rPr>
        <w:t xml:space="preserve">                                      (дата выдачи, </w:t>
      </w:r>
      <w:r w:rsidR="007C19B7">
        <w:rPr>
          <w:sz w:val="16"/>
          <w:szCs w:val="16"/>
        </w:rPr>
        <w:t>наименование органа, выдавшего документ)</w:t>
      </w:r>
    </w:p>
    <w:p w:rsidR="007C19B7" w:rsidRDefault="007C19B7" w:rsidP="007C19B7">
      <w:pPr>
        <w:autoSpaceDE w:val="0"/>
        <w:autoSpaceDN w:val="0"/>
        <w:jc w:val="center"/>
        <w:rPr>
          <w:sz w:val="16"/>
          <w:szCs w:val="16"/>
        </w:rPr>
      </w:pPr>
    </w:p>
    <w:p w:rsidR="007C19B7" w:rsidRDefault="007C19B7" w:rsidP="007C19B7">
      <w:pPr>
        <w:autoSpaceDE w:val="0"/>
        <w:autoSpaceDN w:val="0"/>
        <w:rPr>
          <w:sz w:val="24"/>
          <w:szCs w:val="24"/>
        </w:rPr>
      </w:pPr>
      <w:proofErr w:type="gramStart"/>
      <w:r>
        <w:rPr>
          <w:sz w:val="24"/>
          <w:szCs w:val="24"/>
        </w:rPr>
        <w:t>проживающий</w:t>
      </w:r>
      <w:proofErr w:type="gramEnd"/>
      <w:r>
        <w:rPr>
          <w:sz w:val="24"/>
          <w:szCs w:val="24"/>
        </w:rPr>
        <w:t xml:space="preserve"> (</w:t>
      </w:r>
      <w:proofErr w:type="spellStart"/>
      <w:r>
        <w:rPr>
          <w:sz w:val="24"/>
          <w:szCs w:val="24"/>
        </w:rPr>
        <w:t>ая</w:t>
      </w:r>
      <w:proofErr w:type="spellEnd"/>
      <w:r>
        <w:rPr>
          <w:sz w:val="24"/>
          <w:szCs w:val="24"/>
        </w:rPr>
        <w:t xml:space="preserve">) по адресу: </w:t>
      </w:r>
      <w:r w:rsidR="008A3A1E">
        <w:rPr>
          <w:sz w:val="24"/>
          <w:szCs w:val="24"/>
        </w:rPr>
        <w:t>_____________________________________________________________________________</w:t>
      </w:r>
      <w:r>
        <w:rPr>
          <w:sz w:val="24"/>
          <w:szCs w:val="24"/>
        </w:rPr>
        <w:t>__________________________________________________</w:t>
      </w:r>
      <w:r w:rsidR="0063022B">
        <w:rPr>
          <w:sz w:val="24"/>
          <w:szCs w:val="24"/>
        </w:rPr>
        <w:t>________________________</w:t>
      </w:r>
      <w:r>
        <w:rPr>
          <w:sz w:val="24"/>
          <w:szCs w:val="24"/>
        </w:rPr>
        <w:t>___,</w:t>
      </w:r>
    </w:p>
    <w:p w:rsidR="007C19B7" w:rsidRDefault="007C19B7" w:rsidP="007C19B7">
      <w:pPr>
        <w:autoSpaceDE w:val="0"/>
        <w:autoSpaceDN w:val="0"/>
        <w:jc w:val="both"/>
        <w:rPr>
          <w:sz w:val="24"/>
          <w:szCs w:val="24"/>
        </w:rPr>
      </w:pPr>
      <w:r>
        <w:rPr>
          <w:sz w:val="24"/>
          <w:szCs w:val="24"/>
        </w:rPr>
        <w:t>даю свое согласие Администрации на обработку, хранение и использование моих персональных данных на следующих условиях:</w:t>
      </w:r>
    </w:p>
    <w:p w:rsidR="007C19B7" w:rsidRDefault="007C19B7" w:rsidP="007C19B7">
      <w:pPr>
        <w:autoSpaceDE w:val="0"/>
        <w:autoSpaceDN w:val="0"/>
        <w:ind w:firstLine="709"/>
        <w:jc w:val="both"/>
        <w:rPr>
          <w:sz w:val="24"/>
          <w:szCs w:val="24"/>
        </w:rPr>
      </w:pPr>
      <w:r>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63022B">
        <w:rPr>
          <w:sz w:val="24"/>
          <w:szCs w:val="24"/>
        </w:rPr>
        <w:t>Семикаракорский</w:t>
      </w:r>
      <w:r>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C19B7" w:rsidRDefault="007C19B7" w:rsidP="007C19B7">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7C19B7" w:rsidRDefault="007C19B7" w:rsidP="007C19B7">
      <w:pPr>
        <w:numPr>
          <w:ilvl w:val="0"/>
          <w:numId w:val="2"/>
        </w:numPr>
        <w:suppressAutoHyphens/>
        <w:autoSpaceDE w:val="0"/>
        <w:autoSpaceDN w:val="0"/>
        <w:ind w:firstLine="709"/>
        <w:jc w:val="both"/>
        <w:rPr>
          <w:sz w:val="24"/>
          <w:szCs w:val="24"/>
        </w:rPr>
      </w:pPr>
      <w:r>
        <w:rPr>
          <w:sz w:val="24"/>
          <w:szCs w:val="24"/>
        </w:rPr>
        <w:t>фамилия, имя, отчество;</w:t>
      </w:r>
    </w:p>
    <w:p w:rsidR="007C19B7" w:rsidRDefault="007C19B7" w:rsidP="007C19B7">
      <w:pPr>
        <w:numPr>
          <w:ilvl w:val="0"/>
          <w:numId w:val="2"/>
        </w:numPr>
        <w:suppressAutoHyphens/>
        <w:autoSpaceDE w:val="0"/>
        <w:autoSpaceDN w:val="0"/>
        <w:ind w:firstLine="709"/>
        <w:jc w:val="both"/>
        <w:rPr>
          <w:sz w:val="24"/>
          <w:szCs w:val="24"/>
        </w:rPr>
      </w:pPr>
      <w:r>
        <w:rPr>
          <w:sz w:val="24"/>
          <w:szCs w:val="24"/>
        </w:rPr>
        <w:t>контактный телефон;</w:t>
      </w:r>
    </w:p>
    <w:p w:rsidR="007C19B7" w:rsidRDefault="007C19B7" w:rsidP="007C19B7">
      <w:pPr>
        <w:numPr>
          <w:ilvl w:val="0"/>
          <w:numId w:val="2"/>
        </w:numPr>
        <w:suppressAutoHyphens/>
        <w:autoSpaceDE w:val="0"/>
        <w:autoSpaceDN w:val="0"/>
        <w:ind w:firstLine="709"/>
        <w:jc w:val="both"/>
        <w:rPr>
          <w:sz w:val="24"/>
          <w:szCs w:val="24"/>
        </w:rPr>
      </w:pPr>
      <w:r>
        <w:rPr>
          <w:sz w:val="24"/>
          <w:szCs w:val="24"/>
        </w:rPr>
        <w:t>адрес проживания;</w:t>
      </w:r>
    </w:p>
    <w:p w:rsidR="007C19B7" w:rsidRDefault="007C19B7" w:rsidP="007C19B7">
      <w:pPr>
        <w:numPr>
          <w:ilvl w:val="0"/>
          <w:numId w:val="2"/>
        </w:numPr>
        <w:suppressAutoHyphens/>
        <w:autoSpaceDE w:val="0"/>
        <w:autoSpaceDN w:val="0"/>
        <w:ind w:firstLine="709"/>
        <w:jc w:val="both"/>
        <w:rPr>
          <w:sz w:val="24"/>
          <w:szCs w:val="24"/>
        </w:rPr>
      </w:pPr>
      <w:r>
        <w:rPr>
          <w:sz w:val="24"/>
          <w:szCs w:val="24"/>
        </w:rPr>
        <w:t>паспортные данные;</w:t>
      </w:r>
    </w:p>
    <w:p w:rsidR="007C19B7" w:rsidRDefault="00690E9E" w:rsidP="007C19B7">
      <w:pPr>
        <w:numPr>
          <w:ilvl w:val="0"/>
          <w:numId w:val="2"/>
        </w:numPr>
        <w:suppressAutoHyphens/>
        <w:autoSpaceDE w:val="0"/>
        <w:autoSpaceDN w:val="0"/>
        <w:ind w:firstLine="709"/>
        <w:jc w:val="both"/>
        <w:rPr>
          <w:sz w:val="24"/>
          <w:szCs w:val="24"/>
        </w:rPr>
      </w:pPr>
      <w:r>
        <w:rPr>
          <w:sz w:val="24"/>
          <w:szCs w:val="24"/>
        </w:rPr>
        <w:t>ИНН;</w:t>
      </w:r>
    </w:p>
    <w:p w:rsidR="00D920F8" w:rsidRDefault="00D920F8" w:rsidP="007C19B7">
      <w:pPr>
        <w:numPr>
          <w:ilvl w:val="0"/>
          <w:numId w:val="2"/>
        </w:numPr>
        <w:suppressAutoHyphens/>
        <w:autoSpaceDE w:val="0"/>
        <w:autoSpaceDN w:val="0"/>
        <w:ind w:firstLine="709"/>
        <w:jc w:val="both"/>
        <w:rPr>
          <w:sz w:val="24"/>
          <w:szCs w:val="24"/>
        </w:rPr>
      </w:pPr>
      <w:r>
        <w:rPr>
          <w:sz w:val="24"/>
          <w:szCs w:val="24"/>
        </w:rPr>
        <w:t>СНИЛС</w:t>
      </w:r>
      <w:r w:rsidR="00690E9E">
        <w:rPr>
          <w:sz w:val="24"/>
          <w:szCs w:val="24"/>
        </w:rPr>
        <w:t>.</w:t>
      </w:r>
    </w:p>
    <w:p w:rsidR="007C19B7" w:rsidRDefault="007C19B7" w:rsidP="007C19B7">
      <w:pPr>
        <w:autoSpaceDE w:val="0"/>
        <w:autoSpaceDN w:val="0"/>
        <w:ind w:firstLine="709"/>
        <w:jc w:val="both"/>
        <w:rPr>
          <w:sz w:val="24"/>
          <w:szCs w:val="24"/>
        </w:rPr>
      </w:pPr>
      <w:r>
        <w:rPr>
          <w:sz w:val="24"/>
          <w:szCs w:val="24"/>
        </w:rPr>
        <w:t xml:space="preserve">3. </w:t>
      </w:r>
      <w:proofErr w:type="gramStart"/>
      <w:r>
        <w:rPr>
          <w:sz w:val="24"/>
          <w:szCs w:val="24"/>
        </w:rPr>
        <w:t>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7C19B7" w:rsidRDefault="007C19B7" w:rsidP="007C19B7">
      <w:pPr>
        <w:autoSpaceDE w:val="0"/>
        <w:autoSpaceDN w:val="0"/>
        <w:ind w:firstLine="709"/>
        <w:jc w:val="both"/>
        <w:rPr>
          <w:sz w:val="24"/>
          <w:szCs w:val="24"/>
        </w:rPr>
      </w:pPr>
      <w:r>
        <w:rPr>
          <w:sz w:val="24"/>
          <w:szCs w:val="24"/>
        </w:rPr>
        <w:t>4. Настоящее согласие действует бессрочно.</w:t>
      </w:r>
    </w:p>
    <w:p w:rsidR="007C19B7" w:rsidRDefault="007C19B7" w:rsidP="007C19B7">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C19B7" w:rsidRDefault="007C19B7" w:rsidP="007C19B7">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C19B7" w:rsidRDefault="007C19B7" w:rsidP="007C19B7">
      <w:pPr>
        <w:autoSpaceDE w:val="0"/>
        <w:autoSpaceDN w:val="0"/>
        <w:ind w:firstLine="709"/>
        <w:jc w:val="both"/>
        <w:rPr>
          <w:sz w:val="24"/>
          <w:szCs w:val="24"/>
        </w:rPr>
      </w:pPr>
    </w:p>
    <w:p w:rsidR="007C19B7" w:rsidRDefault="007C19B7" w:rsidP="007C19B7">
      <w:pPr>
        <w:autoSpaceDE w:val="0"/>
        <w:autoSpaceDN w:val="0"/>
        <w:ind w:firstLine="709"/>
        <w:jc w:val="both"/>
        <w:rPr>
          <w:sz w:val="24"/>
          <w:szCs w:val="24"/>
        </w:rPr>
      </w:pPr>
      <w:r>
        <w:rPr>
          <w:sz w:val="24"/>
          <w:szCs w:val="24"/>
        </w:rPr>
        <w:t>_________ 20____ г              ________________          ___________________________</w:t>
      </w:r>
    </w:p>
    <w:p w:rsidR="007C19B7" w:rsidRDefault="007C19B7" w:rsidP="007C19B7">
      <w:pPr>
        <w:autoSpaceDE w:val="0"/>
        <w:autoSpaceDN w:val="0"/>
        <w:ind w:firstLine="709"/>
        <w:jc w:val="both"/>
        <w:rPr>
          <w:sz w:val="16"/>
          <w:szCs w:val="16"/>
        </w:rPr>
      </w:pPr>
      <w:r>
        <w:rPr>
          <w:sz w:val="16"/>
          <w:szCs w:val="16"/>
        </w:rPr>
        <w:t xml:space="preserve">         (дата)                                 (подпись)                     (фамилия, инициалы)</w:t>
      </w:r>
    </w:p>
    <w:p w:rsidR="004C407D" w:rsidRDefault="004C407D" w:rsidP="00267292">
      <w:pPr>
        <w:autoSpaceDE w:val="0"/>
        <w:ind w:left="5103"/>
        <w:jc w:val="right"/>
        <w:rPr>
          <w:sz w:val="24"/>
          <w:szCs w:val="24"/>
        </w:rPr>
      </w:pPr>
    </w:p>
    <w:p w:rsidR="00F65C2F" w:rsidRDefault="0075344A" w:rsidP="00F65C2F">
      <w:pPr>
        <w:autoSpaceDE w:val="0"/>
        <w:ind w:left="5103"/>
        <w:jc w:val="right"/>
        <w:rPr>
          <w:sz w:val="24"/>
          <w:szCs w:val="24"/>
        </w:rPr>
      </w:pPr>
      <w:r>
        <w:rPr>
          <w:sz w:val="24"/>
          <w:szCs w:val="24"/>
        </w:rPr>
        <w:lastRenderedPageBreak/>
        <w:t>Приложение № 1</w:t>
      </w:r>
    </w:p>
    <w:p w:rsidR="00F65C2F" w:rsidRDefault="00F65C2F" w:rsidP="00F65C2F">
      <w:pPr>
        <w:pStyle w:val="ConsPlusNonformat"/>
        <w:widowControl/>
        <w:jc w:val="right"/>
        <w:rPr>
          <w:rFonts w:ascii="Times New Roman" w:hAnsi="Times New Roman" w:cs="Times New Roman"/>
          <w:sz w:val="24"/>
          <w:szCs w:val="24"/>
        </w:rPr>
      </w:pPr>
      <w:r>
        <w:rPr>
          <w:sz w:val="24"/>
          <w:szCs w:val="24"/>
        </w:rPr>
        <w:t xml:space="preserve"> </w:t>
      </w:r>
      <w:r w:rsidRPr="00F65C2F">
        <w:rPr>
          <w:rFonts w:ascii="Times New Roman" w:hAnsi="Times New Roman" w:cs="Times New Roman"/>
          <w:sz w:val="24"/>
          <w:szCs w:val="24"/>
        </w:rPr>
        <w:t xml:space="preserve">к административному регламенту </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B25A7E" w:rsidRDefault="00F65C2F" w:rsidP="0075344A">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w:t>
      </w:r>
      <w:r w:rsidR="00B25A7E">
        <w:rPr>
          <w:rFonts w:ascii="Times New Roman" w:hAnsi="Times New Roman" w:cs="Times New Roman"/>
          <w:sz w:val="24"/>
          <w:szCs w:val="24"/>
        </w:rPr>
        <w:t>Расторжение договора аренды,</w:t>
      </w:r>
    </w:p>
    <w:p w:rsidR="00B25A7E" w:rsidRDefault="00B25A7E" w:rsidP="0075344A">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безвозмездного пользования</w:t>
      </w:r>
    </w:p>
    <w:p w:rsidR="00F65C2F" w:rsidRPr="00F65C2F" w:rsidRDefault="00B25A7E" w:rsidP="0075344A">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земельным участком</w:t>
      </w:r>
      <w:r w:rsidR="00F65C2F" w:rsidRPr="00F65C2F">
        <w:rPr>
          <w:rFonts w:ascii="Times New Roman" w:hAnsi="Times New Roman" w:cs="Times New Roman"/>
          <w:sz w:val="24"/>
          <w:szCs w:val="24"/>
        </w:rPr>
        <w:t>»</w:t>
      </w:r>
    </w:p>
    <w:p w:rsidR="00F65C2F" w:rsidRDefault="00F65C2F" w:rsidP="00F65C2F">
      <w:pPr>
        <w:pStyle w:val="ConsPlusNonformat"/>
        <w:widowControl/>
        <w:jc w:val="center"/>
        <w:rPr>
          <w:rFonts w:ascii="Times New Roman" w:hAnsi="Times New Roman" w:cs="Times New Roman"/>
          <w:sz w:val="24"/>
          <w:szCs w:val="24"/>
        </w:rPr>
      </w:pPr>
    </w:p>
    <w:p w:rsidR="00F65C2F" w:rsidRDefault="00F65C2F" w:rsidP="00F65C2F">
      <w:pPr>
        <w:pStyle w:val="ConsPlusNonformat"/>
        <w:widowControl/>
        <w:jc w:val="center"/>
        <w:rPr>
          <w:rFonts w:ascii="Times New Roman" w:hAnsi="Times New Roman" w:cs="Times New Roman"/>
          <w:sz w:val="24"/>
          <w:szCs w:val="24"/>
        </w:rPr>
      </w:pPr>
    </w:p>
    <w:p w:rsidR="0075344A" w:rsidRDefault="009173CA" w:rsidP="0075344A">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Образец заявления</w:t>
      </w:r>
    </w:p>
    <w:p w:rsidR="00232B30" w:rsidRPr="00D733C7" w:rsidRDefault="00232B30" w:rsidP="00232B30">
      <w:pPr>
        <w:jc w:val="center"/>
        <w:rPr>
          <w:sz w:val="26"/>
          <w:szCs w:val="26"/>
        </w:rPr>
      </w:pPr>
      <w:r w:rsidRPr="00D733C7">
        <w:rPr>
          <w:sz w:val="26"/>
          <w:szCs w:val="26"/>
        </w:rPr>
        <w:t>О расторжении договора аренды, безвозмездного пользования земельным участком</w:t>
      </w:r>
    </w:p>
    <w:p w:rsidR="0075344A" w:rsidRDefault="0075344A" w:rsidP="0075344A">
      <w:pPr>
        <w:ind w:firstLine="720"/>
        <w:jc w:val="center"/>
        <w:rPr>
          <w:sz w:val="24"/>
          <w:szCs w:val="24"/>
        </w:rPr>
      </w:pPr>
    </w:p>
    <w:p w:rsidR="0075344A" w:rsidRDefault="0075344A" w:rsidP="0075344A">
      <w:pPr>
        <w:pStyle w:val="1"/>
        <w:keepNext w:val="0"/>
        <w:widowControl w:val="0"/>
        <w:tabs>
          <w:tab w:val="left" w:pos="4604"/>
        </w:tabs>
        <w:spacing w:line="100" w:lineRule="atLeast"/>
        <w:ind w:left="0" w:right="-6" w:firstLine="0"/>
        <w:jc w:val="right"/>
        <w:rPr>
          <w:sz w:val="24"/>
          <w:szCs w:val="24"/>
        </w:rPr>
      </w:pPr>
      <w:r>
        <w:rPr>
          <w:sz w:val="24"/>
          <w:szCs w:val="24"/>
        </w:rPr>
        <w:t xml:space="preserve">Главе Администрации </w:t>
      </w:r>
    </w:p>
    <w:p w:rsidR="0075344A" w:rsidRDefault="0075344A" w:rsidP="0075344A">
      <w:pPr>
        <w:pStyle w:val="1"/>
        <w:keepNext w:val="0"/>
        <w:widowControl w:val="0"/>
        <w:tabs>
          <w:tab w:val="left" w:pos="4604"/>
        </w:tabs>
        <w:spacing w:line="100" w:lineRule="atLeast"/>
        <w:ind w:left="0" w:right="-6" w:firstLine="0"/>
        <w:jc w:val="right"/>
        <w:rPr>
          <w:sz w:val="24"/>
          <w:szCs w:val="24"/>
        </w:rPr>
      </w:pPr>
      <w:r>
        <w:rPr>
          <w:rFonts w:eastAsia="Times New Roman"/>
          <w:sz w:val="24"/>
          <w:szCs w:val="24"/>
        </w:rPr>
        <w:t>Семикаракорского городского</w:t>
      </w:r>
      <w:r>
        <w:rPr>
          <w:sz w:val="24"/>
          <w:szCs w:val="24"/>
        </w:rPr>
        <w:t xml:space="preserve"> поселения</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vertAlign w:val="superscript"/>
        </w:rPr>
      </w:pPr>
      <w:r>
        <w:rPr>
          <w:sz w:val="24"/>
          <w:szCs w:val="24"/>
        </w:rPr>
        <w:t>от __________________________________</w:t>
      </w:r>
    </w:p>
    <w:p w:rsidR="0075344A" w:rsidRDefault="0075344A" w:rsidP="0075344A">
      <w:pPr>
        <w:widowControl w:val="0"/>
        <w:ind w:left="4253" w:right="-3" w:firstLine="56"/>
        <w:jc w:val="center"/>
        <w:rPr>
          <w:sz w:val="24"/>
          <w:szCs w:val="24"/>
        </w:rPr>
      </w:pPr>
      <w:r>
        <w:rPr>
          <w:sz w:val="24"/>
          <w:szCs w:val="24"/>
          <w:vertAlign w:val="superscript"/>
        </w:rPr>
        <w:t>(Ф.И.О. полностью или наименование ЮЛ)</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В лице______________________________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proofErr w:type="gramStart"/>
      <w:r>
        <w:rPr>
          <w:sz w:val="24"/>
          <w:szCs w:val="24"/>
        </w:rPr>
        <w:t>проживающего</w:t>
      </w:r>
      <w:proofErr w:type="gramEnd"/>
      <w:r>
        <w:rPr>
          <w:sz w:val="24"/>
          <w:szCs w:val="24"/>
        </w:rPr>
        <w:t xml:space="preserve"> по адресу: _____________ </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center"/>
        <w:rPr>
          <w:sz w:val="24"/>
          <w:szCs w:val="24"/>
          <w:vertAlign w:val="superscript"/>
        </w:rPr>
      </w:pPr>
      <w:r>
        <w:rPr>
          <w:sz w:val="24"/>
          <w:szCs w:val="24"/>
          <w:vertAlign w:val="superscript"/>
        </w:rPr>
        <w:t xml:space="preserve">                ( указать данные по месту прописки)</w:t>
      </w:r>
    </w:p>
    <w:p w:rsidR="0075344A" w:rsidRDefault="0075344A" w:rsidP="0075344A">
      <w:pPr>
        <w:widowControl w:val="0"/>
        <w:ind w:right="-3" w:firstLine="4309"/>
        <w:jc w:val="right"/>
        <w:rPr>
          <w:vertAlign w:val="superscript"/>
        </w:rPr>
      </w:pPr>
      <w:r>
        <w:rPr>
          <w:vertAlign w:val="superscript"/>
        </w:rPr>
        <w:t>Паспорт серия ________________№_________________</w:t>
      </w:r>
    </w:p>
    <w:p w:rsidR="0075344A" w:rsidRDefault="0075344A" w:rsidP="0075344A">
      <w:pPr>
        <w:widowControl w:val="0"/>
        <w:ind w:right="-3" w:firstLine="4309"/>
        <w:jc w:val="right"/>
        <w:rPr>
          <w:vertAlign w:val="superscript"/>
        </w:rPr>
      </w:pPr>
      <w:r>
        <w:rPr>
          <w:vertAlign w:val="superscript"/>
        </w:rPr>
        <w:t>Выдан 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СНИЛС _________________________________________</w:t>
      </w:r>
    </w:p>
    <w:p w:rsidR="0075344A" w:rsidRPr="007A1650" w:rsidRDefault="0075344A" w:rsidP="0075344A">
      <w:pPr>
        <w:widowControl w:val="0"/>
        <w:ind w:right="-3" w:firstLine="4309"/>
        <w:jc w:val="right"/>
        <w:rPr>
          <w:vertAlign w:val="superscript"/>
        </w:rPr>
      </w:pPr>
      <w:r>
        <w:rPr>
          <w:vertAlign w:val="superscript"/>
        </w:rPr>
        <w:t>ИНН ___________________________________________</w:t>
      </w:r>
    </w:p>
    <w:p w:rsidR="0075344A" w:rsidRDefault="0075344A" w:rsidP="0075344A">
      <w:pPr>
        <w:widowControl w:val="0"/>
        <w:ind w:right="-3" w:firstLine="4309"/>
        <w:jc w:val="center"/>
        <w:rPr>
          <w:sz w:val="24"/>
          <w:szCs w:val="24"/>
        </w:rPr>
      </w:pPr>
      <w:r>
        <w:rPr>
          <w:sz w:val="24"/>
          <w:szCs w:val="24"/>
        </w:rPr>
        <w:t>телефон заявителя_____________________</w:t>
      </w:r>
    </w:p>
    <w:p w:rsidR="0075344A" w:rsidRDefault="0075344A" w:rsidP="0075344A">
      <w:pPr>
        <w:widowControl w:val="0"/>
        <w:ind w:right="-3" w:firstLine="4309"/>
        <w:jc w:val="right"/>
        <w:rPr>
          <w:i/>
          <w:sz w:val="20"/>
          <w:szCs w:val="20"/>
        </w:rPr>
      </w:pPr>
      <w:r w:rsidRPr="00CA404D">
        <w:rPr>
          <w:i/>
          <w:sz w:val="20"/>
          <w:szCs w:val="20"/>
        </w:rPr>
        <w:t>Для юридических лиц:</w:t>
      </w:r>
    </w:p>
    <w:p w:rsidR="0075344A" w:rsidRDefault="0075344A" w:rsidP="0075344A">
      <w:pPr>
        <w:widowControl w:val="0"/>
        <w:ind w:right="-3" w:firstLine="4309"/>
        <w:jc w:val="right"/>
        <w:rPr>
          <w:sz w:val="24"/>
          <w:szCs w:val="24"/>
        </w:rPr>
      </w:pPr>
      <w:r>
        <w:rPr>
          <w:sz w:val="24"/>
          <w:szCs w:val="24"/>
        </w:rPr>
        <w:t>Юридический  адрес:__________________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Почтовый адрес: 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телефон _____________________________</w:t>
      </w:r>
    </w:p>
    <w:p w:rsidR="0075344A" w:rsidRDefault="0075344A" w:rsidP="0075344A">
      <w:pPr>
        <w:widowControl w:val="0"/>
        <w:ind w:right="-3"/>
        <w:jc w:val="center"/>
        <w:rPr>
          <w:sz w:val="24"/>
          <w:szCs w:val="24"/>
        </w:rPr>
      </w:pPr>
    </w:p>
    <w:p w:rsidR="0075344A" w:rsidRDefault="00F65C2F" w:rsidP="0075344A">
      <w:pPr>
        <w:pStyle w:val="ConsPlusNonformat"/>
        <w:widowControl/>
        <w:jc w:val="both"/>
        <w:rPr>
          <w:color w:val="FF0000"/>
          <w:sz w:val="24"/>
          <w:szCs w:val="24"/>
        </w:rPr>
      </w:pPr>
      <w:r w:rsidRPr="00270D89">
        <w:rPr>
          <w:color w:val="FF0000"/>
          <w:sz w:val="24"/>
          <w:szCs w:val="24"/>
        </w:rPr>
        <w:t xml:space="preserve">  </w:t>
      </w:r>
    </w:p>
    <w:p w:rsidR="00B25A7E" w:rsidRDefault="0075344A" w:rsidP="00B25A7E">
      <w:pPr>
        <w:pStyle w:val="ConsPlusNonformat"/>
        <w:widowControl/>
        <w:ind w:firstLine="708"/>
        <w:jc w:val="both"/>
      </w:pPr>
      <w:r>
        <w:rPr>
          <w:color w:val="FF0000"/>
          <w:sz w:val="24"/>
          <w:szCs w:val="24"/>
        </w:rPr>
        <w:t xml:space="preserve">     </w:t>
      </w:r>
      <w:r w:rsidR="00B25A7E">
        <w:rPr>
          <w:rFonts w:ascii="Times New Roman" w:hAnsi="Times New Roman" w:cs="Times New Roman"/>
          <w:sz w:val="24"/>
          <w:szCs w:val="24"/>
        </w:rPr>
        <w:t>Прош</w:t>
      </w:r>
      <w:proofErr w:type="gramStart"/>
      <w:r w:rsidR="00B25A7E">
        <w:rPr>
          <w:rFonts w:ascii="Times New Roman" w:hAnsi="Times New Roman" w:cs="Times New Roman"/>
          <w:sz w:val="24"/>
          <w:szCs w:val="24"/>
        </w:rPr>
        <w:t>у(</w:t>
      </w:r>
      <w:proofErr w:type="gramEnd"/>
      <w:r w:rsidR="00B25A7E">
        <w:rPr>
          <w:rFonts w:ascii="Times New Roman" w:hAnsi="Times New Roman" w:cs="Times New Roman"/>
          <w:sz w:val="24"/>
          <w:szCs w:val="24"/>
        </w:rPr>
        <w:t>сим) расторгнуть  договор аренды (безвозмездного) пользования земельного участка площадью ________ кв.м, кадастровый номер ________________, в связи с ______________________________________________________________________________.</w:t>
      </w:r>
    </w:p>
    <w:p w:rsidR="00B25A7E" w:rsidRDefault="00B25A7E" w:rsidP="00B25A7E">
      <w:pPr>
        <w:pStyle w:val="ConsPlusNonformat"/>
        <w:widowControl/>
        <w:rPr>
          <w:rFonts w:ascii="Times New Roman" w:hAnsi="Times New Roman" w:cs="Times New Roman"/>
          <w:sz w:val="24"/>
          <w:szCs w:val="24"/>
        </w:rPr>
      </w:pPr>
      <w:r>
        <w:t xml:space="preserve">  </w:t>
      </w:r>
      <w:r>
        <w:rPr>
          <w:rFonts w:ascii="Times New Roman" w:hAnsi="Times New Roman" w:cs="Times New Roman"/>
          <w:sz w:val="24"/>
          <w:szCs w:val="24"/>
        </w:rPr>
        <w:t>1. Сведения о земельном участке:</w:t>
      </w:r>
    </w:p>
    <w:p w:rsidR="00B25A7E" w:rsidRDefault="00B25A7E" w:rsidP="00B25A7E">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1.1. Земельный участок имеет следующие адресные ориентиры: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3"/>
      </w:tblGrid>
      <w:tr w:rsidR="00B25A7E" w:rsidTr="00F0130D">
        <w:trPr>
          <w:trHeight w:val="881"/>
        </w:trPr>
        <w:tc>
          <w:tcPr>
            <w:tcW w:w="9853" w:type="dxa"/>
            <w:tcBorders>
              <w:top w:val="single" w:sz="4" w:space="0" w:color="000000"/>
              <w:left w:val="single" w:sz="4" w:space="0" w:color="000000"/>
              <w:bottom w:val="single" w:sz="4" w:space="0" w:color="000000"/>
              <w:right w:val="single" w:sz="4" w:space="0" w:color="000000"/>
            </w:tcBorders>
            <w:hideMark/>
          </w:tcPr>
          <w:p w:rsidR="00B25A7E" w:rsidRDefault="00B25A7E" w:rsidP="00F0130D">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B25A7E" w:rsidRDefault="00B25A7E" w:rsidP="00F0130D">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B25A7E" w:rsidRDefault="00B25A7E" w:rsidP="00F0130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(область, район)</w:t>
            </w:r>
          </w:p>
        </w:tc>
      </w:tr>
      <w:tr w:rsidR="00B25A7E" w:rsidTr="00F0130D">
        <w:trPr>
          <w:trHeight w:val="992"/>
        </w:trPr>
        <w:tc>
          <w:tcPr>
            <w:tcW w:w="9853" w:type="dxa"/>
            <w:tcBorders>
              <w:top w:val="single" w:sz="4" w:space="0" w:color="000000"/>
              <w:left w:val="single" w:sz="4" w:space="0" w:color="000000"/>
              <w:bottom w:val="single" w:sz="4" w:space="0" w:color="000000"/>
              <w:right w:val="single" w:sz="4" w:space="0" w:color="000000"/>
            </w:tcBorders>
          </w:tcPr>
          <w:p w:rsidR="00B25A7E" w:rsidRDefault="00B25A7E" w:rsidP="00F0130D">
            <w:pPr>
              <w:pStyle w:val="ConsPlusNonformat"/>
              <w:widowControl/>
              <w:rPr>
                <w:rFonts w:ascii="Times New Roman" w:hAnsi="Times New Roman" w:cs="Times New Roman"/>
                <w:sz w:val="24"/>
                <w:szCs w:val="24"/>
              </w:rPr>
            </w:pPr>
          </w:p>
          <w:p w:rsidR="00B25A7E" w:rsidRDefault="00B25A7E" w:rsidP="00F0130D">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B25A7E" w:rsidRDefault="00B25A7E" w:rsidP="00F0130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(населенный пункт и т.д. и иные адресные ориентиры)</w:t>
            </w:r>
          </w:p>
        </w:tc>
      </w:tr>
    </w:tbl>
    <w:p w:rsidR="00B25A7E" w:rsidRDefault="00B25A7E" w:rsidP="00B25A7E">
      <w:pPr>
        <w:pStyle w:val="ConsPlusNonformat"/>
        <w:widowControl/>
      </w:pPr>
    </w:p>
    <w:p w:rsidR="00B25A7E" w:rsidRDefault="00B25A7E" w:rsidP="00B25A7E">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1.2. Категория земель:</w:t>
      </w:r>
    </w:p>
    <w:p w:rsidR="00B25A7E" w:rsidRDefault="00B25A7E" w:rsidP="00B25A7E">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B25A7E" w:rsidRDefault="00B25A7E" w:rsidP="00B25A7E">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1.3. Вид разрешенного использования:</w:t>
      </w:r>
    </w:p>
    <w:p w:rsidR="00B25A7E" w:rsidRDefault="00B25A7E" w:rsidP="00B25A7E">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B25A7E" w:rsidRDefault="00B25A7E" w:rsidP="00B25A7E">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1.4. Ограничения использования и обременения земельного участка:</w:t>
      </w:r>
    </w:p>
    <w:p w:rsidR="00B25A7E" w:rsidRDefault="00B25A7E" w:rsidP="00B25A7E">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F65C2F" w:rsidRPr="00920F22" w:rsidRDefault="00F65C2F" w:rsidP="00B25A7E">
      <w:pPr>
        <w:pStyle w:val="ConsPlusNonformat"/>
        <w:widowControl/>
        <w:jc w:val="both"/>
      </w:pPr>
    </w:p>
    <w:p w:rsidR="0075344A" w:rsidRPr="008C1DC5" w:rsidRDefault="0075344A" w:rsidP="0075344A">
      <w:pPr>
        <w:widowControl w:val="0"/>
        <w:autoSpaceDE w:val="0"/>
        <w:jc w:val="both"/>
        <w:rPr>
          <w:sz w:val="24"/>
          <w:szCs w:val="24"/>
        </w:rPr>
      </w:pPr>
      <w:r w:rsidRPr="008C1DC5">
        <w:rPr>
          <w:sz w:val="24"/>
          <w:szCs w:val="24"/>
        </w:rPr>
        <w:t>Результат муниципальной услуги прошу предоставить (напротив необходимого пункта поставить значок)</w:t>
      </w:r>
    </w:p>
    <w:p w:rsidR="0075344A" w:rsidRPr="008C1DC5" w:rsidRDefault="0075344A" w:rsidP="0075344A">
      <w:pPr>
        <w:widowControl w:val="0"/>
        <w:autoSpaceDE w:val="0"/>
        <w:jc w:val="both"/>
        <w:rPr>
          <w:sz w:val="24"/>
          <w:szCs w:val="24"/>
        </w:rPr>
      </w:pPr>
      <w:r w:rsidRPr="008C1DC5">
        <w:rPr>
          <w:sz w:val="24"/>
          <w:szCs w:val="24"/>
        </w:rPr>
        <w:t></w:t>
      </w:r>
      <w:r w:rsidRPr="008C1DC5">
        <w:rPr>
          <w:sz w:val="24"/>
          <w:szCs w:val="24"/>
        </w:rPr>
        <w:tab/>
        <w:t xml:space="preserve"> почтовым отправлением</w:t>
      </w:r>
    </w:p>
    <w:p w:rsidR="0075344A" w:rsidRPr="008C1DC5" w:rsidRDefault="0075344A" w:rsidP="0075344A">
      <w:pPr>
        <w:widowControl w:val="0"/>
        <w:autoSpaceDE w:val="0"/>
        <w:jc w:val="both"/>
        <w:rPr>
          <w:sz w:val="24"/>
          <w:szCs w:val="24"/>
        </w:rPr>
      </w:pPr>
      <w:r w:rsidRPr="008C1DC5">
        <w:rPr>
          <w:sz w:val="24"/>
          <w:szCs w:val="24"/>
        </w:rPr>
        <w:t></w:t>
      </w:r>
      <w:r w:rsidRPr="008C1DC5">
        <w:rPr>
          <w:sz w:val="24"/>
          <w:szCs w:val="24"/>
        </w:rPr>
        <w:tab/>
        <w:t xml:space="preserve"> электронной почтой</w:t>
      </w:r>
    </w:p>
    <w:p w:rsidR="0075344A" w:rsidRPr="008C1DC5" w:rsidRDefault="0075344A" w:rsidP="0075344A">
      <w:pPr>
        <w:widowControl w:val="0"/>
        <w:autoSpaceDE w:val="0"/>
        <w:jc w:val="both"/>
        <w:rPr>
          <w:sz w:val="24"/>
          <w:szCs w:val="24"/>
        </w:rPr>
      </w:pPr>
      <w:r>
        <w:rPr>
          <w:sz w:val="24"/>
          <w:szCs w:val="24"/>
        </w:rPr>
        <w:t></w:t>
      </w:r>
      <w:r>
        <w:rPr>
          <w:sz w:val="24"/>
          <w:szCs w:val="24"/>
        </w:rPr>
        <w:tab/>
        <w:t xml:space="preserve"> на руки по месту сдачи заявления</w:t>
      </w:r>
    </w:p>
    <w:p w:rsidR="0075344A" w:rsidRDefault="0075344A" w:rsidP="0075344A">
      <w:pPr>
        <w:tabs>
          <w:tab w:val="left" w:pos="225"/>
        </w:tabs>
        <w:jc w:val="both"/>
        <w:rPr>
          <w:color w:val="000000"/>
          <w:sz w:val="22"/>
        </w:rPr>
      </w:pPr>
    </w:p>
    <w:p w:rsidR="0075344A" w:rsidRDefault="0075344A" w:rsidP="0075344A">
      <w:pPr>
        <w:jc w:val="both"/>
        <w:rPr>
          <w:sz w:val="24"/>
          <w:szCs w:val="24"/>
        </w:rPr>
      </w:pPr>
      <w:r w:rsidRPr="00027E9C">
        <w:rPr>
          <w:sz w:val="24"/>
          <w:szCs w:val="24"/>
        </w:rPr>
        <w:t>Достоверность и полноту сведений подтверждаю.</w:t>
      </w:r>
    </w:p>
    <w:p w:rsidR="0075344A" w:rsidRPr="00027E9C" w:rsidRDefault="0075344A" w:rsidP="0075344A">
      <w:pPr>
        <w:jc w:val="both"/>
        <w:rPr>
          <w:sz w:val="24"/>
          <w:szCs w:val="24"/>
        </w:rPr>
      </w:pPr>
    </w:p>
    <w:p w:rsidR="0075344A" w:rsidRDefault="0075344A" w:rsidP="0075344A">
      <w:pPr>
        <w:jc w:val="both"/>
      </w:pPr>
      <w:r>
        <w:t>Заявитель:_________________________________________________________</w:t>
      </w:r>
    </w:p>
    <w:p w:rsidR="0075344A" w:rsidRDefault="0075344A" w:rsidP="0075344A">
      <w:pPr>
        <w:jc w:val="both"/>
        <w:rPr>
          <w:sz w:val="16"/>
          <w:szCs w:val="16"/>
        </w:rPr>
      </w:pPr>
      <w:r>
        <w:rPr>
          <w:sz w:val="16"/>
          <w:szCs w:val="16"/>
        </w:rPr>
        <w:t xml:space="preserve">                                    (Ф. И. О заявителя, Ф. И. О. представителя физического лица)</w:t>
      </w:r>
      <w:r>
        <w:rPr>
          <w:sz w:val="16"/>
          <w:szCs w:val="16"/>
        </w:rPr>
        <w:tab/>
        <w:t xml:space="preserve">                   (подпись)</w:t>
      </w:r>
    </w:p>
    <w:p w:rsidR="0075344A" w:rsidRDefault="0075344A" w:rsidP="0075344A">
      <w:pPr>
        <w:ind w:left="7788" w:firstLine="708"/>
        <w:jc w:val="both"/>
        <w:rPr>
          <w:szCs w:val="20"/>
        </w:rPr>
      </w:pPr>
      <w:r>
        <w:rPr>
          <w:szCs w:val="20"/>
        </w:rPr>
        <w:t>М.П.</w:t>
      </w:r>
    </w:p>
    <w:p w:rsidR="0075344A" w:rsidRPr="00027E9C" w:rsidRDefault="0075344A" w:rsidP="0075344A">
      <w:pPr>
        <w:jc w:val="both"/>
        <w:rPr>
          <w:sz w:val="24"/>
          <w:szCs w:val="24"/>
        </w:rPr>
      </w:pPr>
      <w:r w:rsidRPr="00027E9C">
        <w:rPr>
          <w:sz w:val="24"/>
          <w:szCs w:val="24"/>
        </w:rPr>
        <w:t xml:space="preserve">«____»_______________20____года.    </w:t>
      </w:r>
    </w:p>
    <w:p w:rsidR="0075344A" w:rsidRDefault="0075344A" w:rsidP="0075344A">
      <w:pPr>
        <w:jc w:val="both"/>
        <w:rPr>
          <w:b/>
          <w:bCs/>
        </w:rPr>
      </w:pPr>
    </w:p>
    <w:p w:rsidR="0075344A" w:rsidRPr="00027E9C" w:rsidRDefault="0075344A" w:rsidP="0075344A">
      <w:pPr>
        <w:jc w:val="both"/>
        <w:rPr>
          <w:sz w:val="24"/>
          <w:szCs w:val="24"/>
        </w:rPr>
      </w:pPr>
      <w:r w:rsidRPr="00027E9C">
        <w:rPr>
          <w:sz w:val="24"/>
          <w:szCs w:val="24"/>
        </w:rPr>
        <w:t xml:space="preserve">На обработку персональных данных </w:t>
      </w:r>
      <w:proofErr w:type="gramStart"/>
      <w:r w:rsidRPr="00027E9C">
        <w:rPr>
          <w:sz w:val="24"/>
          <w:szCs w:val="24"/>
        </w:rPr>
        <w:t>согласен</w:t>
      </w:r>
      <w:proofErr w:type="gramEnd"/>
      <w:r>
        <w:rPr>
          <w:sz w:val="24"/>
          <w:szCs w:val="24"/>
        </w:rPr>
        <w:t xml:space="preserve"> (а) ____________________</w:t>
      </w:r>
      <w:r w:rsidRPr="00027E9C">
        <w:rPr>
          <w:sz w:val="24"/>
          <w:szCs w:val="24"/>
        </w:rPr>
        <w:t>_________</w:t>
      </w:r>
      <w:r>
        <w:rPr>
          <w:sz w:val="24"/>
          <w:szCs w:val="24"/>
        </w:rPr>
        <w:t>__</w:t>
      </w:r>
      <w:r w:rsidRPr="00027E9C">
        <w:rPr>
          <w:sz w:val="24"/>
          <w:szCs w:val="24"/>
        </w:rPr>
        <w:t xml:space="preserve">______ </w:t>
      </w:r>
    </w:p>
    <w:p w:rsidR="00232B30" w:rsidRDefault="00232B30" w:rsidP="00232B30">
      <w:pPr>
        <w:pStyle w:val="ConsPlusNonformat"/>
        <w:widowControl/>
        <w:rPr>
          <w:rFonts w:ascii="Times New Roman" w:hAnsi="Times New Roman" w:cs="Times New Roman"/>
        </w:rPr>
      </w:pPr>
      <w:r w:rsidRPr="00D733C7">
        <w:rPr>
          <w:rFonts w:ascii="Times New Roman" w:hAnsi="Times New Roman" w:cs="Times New Roman"/>
        </w:rPr>
        <w:t xml:space="preserve">                          </w:t>
      </w:r>
      <w:r>
        <w:rPr>
          <w:rFonts w:ascii="Times New Roman" w:hAnsi="Times New Roman" w:cs="Times New Roman"/>
        </w:rPr>
        <w:t xml:space="preserve">                                     </w:t>
      </w:r>
    </w:p>
    <w:p w:rsidR="00232B30" w:rsidRDefault="00232B30" w:rsidP="00232B30">
      <w:pPr>
        <w:pStyle w:val="ConsPlusNonformat"/>
        <w:widowControl/>
        <w:rPr>
          <w:rFonts w:ascii="Times New Roman" w:hAnsi="Times New Roman" w:cs="Times New Roman"/>
        </w:rPr>
      </w:pPr>
    </w:p>
    <w:p w:rsidR="00232B30" w:rsidRDefault="00232B30" w:rsidP="00232B30">
      <w:pPr>
        <w:pStyle w:val="ConsPlusNonformat"/>
        <w:widowControl/>
        <w:rPr>
          <w:rFonts w:ascii="Times New Roman" w:hAnsi="Times New Roman" w:cs="Times New Roman"/>
        </w:rPr>
      </w:pPr>
    </w:p>
    <w:p w:rsidR="00232B30" w:rsidRDefault="00232B30"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111E04" w:rsidRDefault="00111E04" w:rsidP="00232B30">
      <w:pPr>
        <w:pStyle w:val="ConsPlusNonformat"/>
        <w:widowControl/>
        <w:rPr>
          <w:rFonts w:ascii="Times New Roman" w:hAnsi="Times New Roman" w:cs="Times New Roman"/>
        </w:rPr>
      </w:pPr>
    </w:p>
    <w:p w:rsidR="00232B30" w:rsidRDefault="00232B30" w:rsidP="00232B30">
      <w:pPr>
        <w:pStyle w:val="ConsPlusNonformat"/>
        <w:widowControl/>
        <w:rPr>
          <w:rFonts w:ascii="Times New Roman" w:hAnsi="Times New Roman" w:cs="Times New Roman"/>
        </w:rPr>
      </w:pPr>
    </w:p>
    <w:p w:rsidR="00232B30" w:rsidRDefault="00232B30" w:rsidP="00232B30">
      <w:pPr>
        <w:pStyle w:val="ConsPlusNonformat"/>
        <w:widowControl/>
        <w:rPr>
          <w:rFonts w:ascii="Times New Roman" w:hAnsi="Times New Roman" w:cs="Times New Roman"/>
        </w:rPr>
      </w:pPr>
    </w:p>
    <w:p w:rsidR="00232B30" w:rsidRDefault="00232B30" w:rsidP="00232B30">
      <w:pPr>
        <w:pStyle w:val="ConsPlusNonformat"/>
        <w:widowControl/>
        <w:rPr>
          <w:rFonts w:ascii="Times New Roman" w:hAnsi="Times New Roman" w:cs="Times New Roman"/>
        </w:rPr>
      </w:pPr>
    </w:p>
    <w:p w:rsidR="00232B30" w:rsidRDefault="00232B30" w:rsidP="00232B30">
      <w:pPr>
        <w:pStyle w:val="ConsPlusNonformat"/>
        <w:widowControl/>
        <w:rPr>
          <w:rFonts w:ascii="Times New Roman" w:hAnsi="Times New Roman" w:cs="Times New Roman"/>
        </w:rPr>
      </w:pPr>
    </w:p>
    <w:p w:rsidR="00232B30" w:rsidRDefault="00232B30" w:rsidP="00232B30">
      <w:pPr>
        <w:pStyle w:val="ConsPlusNonformat"/>
        <w:widowControl/>
        <w:rPr>
          <w:rFonts w:ascii="Times New Roman" w:hAnsi="Times New Roman" w:cs="Times New Roman"/>
        </w:rPr>
      </w:pPr>
    </w:p>
    <w:p w:rsidR="00111E04" w:rsidRDefault="00232B30" w:rsidP="00111E04">
      <w:pPr>
        <w:autoSpaceDE w:val="0"/>
        <w:ind w:left="5103"/>
        <w:jc w:val="right"/>
        <w:rPr>
          <w:szCs w:val="24"/>
        </w:rPr>
      </w:pPr>
      <w:r w:rsidRPr="00D733C7">
        <w:lastRenderedPageBreak/>
        <w:t xml:space="preserve">  </w:t>
      </w:r>
      <w:r w:rsidR="00111E04">
        <w:rPr>
          <w:szCs w:val="24"/>
        </w:rPr>
        <w:t>Приложение № 3</w:t>
      </w:r>
    </w:p>
    <w:p w:rsidR="00111E04" w:rsidRDefault="00111E04" w:rsidP="00111E04">
      <w:pPr>
        <w:pStyle w:val="ConsPlusNonformat"/>
        <w:widowControl/>
        <w:jc w:val="right"/>
        <w:rPr>
          <w:rFonts w:ascii="Times New Roman" w:hAnsi="Times New Roman" w:cs="Times New Roman"/>
          <w:sz w:val="24"/>
          <w:szCs w:val="24"/>
        </w:rPr>
      </w:pPr>
      <w:r>
        <w:rPr>
          <w:sz w:val="24"/>
          <w:szCs w:val="24"/>
        </w:rPr>
        <w:t xml:space="preserve"> </w:t>
      </w:r>
      <w:r w:rsidRPr="00F65C2F">
        <w:rPr>
          <w:rFonts w:ascii="Times New Roman" w:hAnsi="Times New Roman" w:cs="Times New Roman"/>
          <w:sz w:val="24"/>
          <w:szCs w:val="24"/>
        </w:rPr>
        <w:t xml:space="preserve">к административному регламенту </w:t>
      </w:r>
    </w:p>
    <w:p w:rsidR="00111E04" w:rsidRDefault="00111E04" w:rsidP="00111E04">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111E04" w:rsidRDefault="00111E04" w:rsidP="00111E04">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«Расторжение договора аренды,</w:t>
      </w:r>
    </w:p>
    <w:p w:rsidR="00111E04" w:rsidRDefault="00111E04" w:rsidP="00111E04">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безвозмездного пользования </w:t>
      </w:r>
    </w:p>
    <w:p w:rsidR="00111E04" w:rsidRDefault="00111E04" w:rsidP="00111E04">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земельным участком»</w:t>
      </w:r>
    </w:p>
    <w:p w:rsidR="00111E04" w:rsidRDefault="00111E04" w:rsidP="00111E04">
      <w:pPr>
        <w:pStyle w:val="ConsPlusNonformat"/>
        <w:widowControl/>
        <w:jc w:val="center"/>
        <w:rPr>
          <w:rFonts w:ascii="Times New Roman" w:hAnsi="Times New Roman" w:cs="Times New Roman"/>
          <w:sz w:val="24"/>
          <w:szCs w:val="24"/>
        </w:rPr>
      </w:pPr>
      <w:r>
        <w:rPr>
          <w:sz w:val="24"/>
          <w:szCs w:val="24"/>
        </w:rPr>
        <w:t xml:space="preserve"> </w:t>
      </w:r>
    </w:p>
    <w:p w:rsidR="00111E04" w:rsidRPr="00270D89" w:rsidRDefault="00B8228A" w:rsidP="00111E04">
      <w:pPr>
        <w:autoSpaceDE w:val="0"/>
        <w:autoSpaceDN w:val="0"/>
        <w:adjustRightInd w:val="0"/>
        <w:jc w:val="both"/>
        <w:outlineLvl w:val="2"/>
        <w:rPr>
          <w:rFonts w:eastAsia="Times New Roman"/>
          <w:color w:val="FF0000"/>
        </w:rPr>
      </w:pPr>
      <w:r>
        <w:rPr>
          <w:rFonts w:eastAsia="Times New Roman"/>
          <w:noProof/>
          <w:color w:val="FF0000"/>
        </w:rPr>
        <w:pict>
          <v:shapetype id="_x0000_t202" coordsize="21600,21600" o:spt="202" path="m,l,21600r21600,l21600,xe">
            <v:stroke joinstyle="miter"/>
            <v:path gradientshapeok="t" o:connecttype="rect"/>
          </v:shapetype>
          <v:shape id="_x0000_s1026" type="#_x0000_t202" style="position:absolute;left:0;text-align:left;margin-left:-4.75pt;margin-top:2.2pt;width:502.65pt;height:48pt;z-index:251660288;mso-width-relative:margin;mso-height-relative:margin" stroked="f">
            <v:textbox style="mso-next-textbox:#_x0000_s1026">
              <w:txbxContent>
                <w:p w:rsidR="00EE4E16" w:rsidRPr="00111E04" w:rsidRDefault="00EE4E16" w:rsidP="00111E04">
                  <w:pPr>
                    <w:jc w:val="center"/>
                    <w:rPr>
                      <w:rFonts w:eastAsia="Times New Roman"/>
                      <w:sz w:val="24"/>
                      <w:szCs w:val="24"/>
                    </w:rPr>
                  </w:pPr>
                  <w:r w:rsidRPr="00111E04">
                    <w:rPr>
                      <w:sz w:val="24"/>
                      <w:szCs w:val="24"/>
                    </w:rPr>
                    <w:t xml:space="preserve">Блок-схема </w:t>
                  </w:r>
                  <w:r w:rsidRPr="00111E04">
                    <w:rPr>
                      <w:rFonts w:eastAsia="Times New Roman"/>
                      <w:sz w:val="24"/>
                      <w:szCs w:val="24"/>
                    </w:rPr>
                    <w:t>предоставления муниципальной услуги</w:t>
                  </w:r>
                </w:p>
                <w:p w:rsidR="00EE4E16" w:rsidRPr="00111E04" w:rsidRDefault="00EE4E16" w:rsidP="00111E04">
                  <w:pPr>
                    <w:jc w:val="center"/>
                    <w:rPr>
                      <w:sz w:val="24"/>
                      <w:szCs w:val="24"/>
                    </w:rPr>
                  </w:pPr>
                  <w:r w:rsidRPr="00111E04">
                    <w:rPr>
                      <w:rFonts w:eastAsia="Times New Roman"/>
                      <w:sz w:val="24"/>
                      <w:szCs w:val="24"/>
                    </w:rPr>
                    <w:t xml:space="preserve">  «Расторжение договора аренды, безвозмездного пользования земельным участком</w:t>
                  </w:r>
                  <w:r w:rsidRPr="00111E04">
                    <w:rPr>
                      <w:sz w:val="24"/>
                      <w:szCs w:val="24"/>
                    </w:rPr>
                    <w:t>»</w:t>
                  </w:r>
                </w:p>
                <w:p w:rsidR="00EE4E16" w:rsidRDefault="00EE4E16" w:rsidP="00111E04"/>
              </w:txbxContent>
            </v:textbox>
          </v:shape>
        </w:pict>
      </w:r>
    </w:p>
    <w:p w:rsidR="00111E04" w:rsidRPr="00270D89" w:rsidRDefault="00B8228A" w:rsidP="00111E04">
      <w:pPr>
        <w:autoSpaceDE w:val="0"/>
        <w:autoSpaceDN w:val="0"/>
        <w:adjustRightInd w:val="0"/>
        <w:ind w:firstLine="708"/>
        <w:jc w:val="both"/>
        <w:rPr>
          <w:color w:val="FF0000"/>
        </w:rPr>
      </w:pPr>
      <w:r>
        <w:rPr>
          <w:noProof/>
          <w:color w:val="FF0000"/>
          <w:szCs w:val="24"/>
        </w:rPr>
        <w:pict>
          <v:shapetype id="_x0000_t32" coordsize="21600,21600" o:spt="32" o:oned="t" path="m,l21600,21600e" filled="f">
            <v:path arrowok="t" fillok="f" o:connecttype="none"/>
            <o:lock v:ext="edit" shapetype="t"/>
          </v:shapetype>
          <v:shape id="_x0000_s1045" type="#_x0000_t32" style="position:absolute;left:0;text-align:left;margin-left:36.4pt;margin-top:231.25pt;width:.05pt;height:64.95pt;z-index:251679744" o:connectortype="straight">
            <v:stroke endarrow="block"/>
          </v:shape>
        </w:pict>
      </w:r>
      <w:r>
        <w:rPr>
          <w:noProof/>
          <w:color w:val="FF0000"/>
          <w:szCs w:val="24"/>
        </w:rPr>
        <w:pict>
          <v:shape id="_x0000_s1051" type="#_x0000_t32" style="position:absolute;left:0;text-align:left;margin-left:36.35pt;margin-top:422.6pt;width:41.95pt;height:0;flip:x;z-index:251685888" o:connectortype="straight"/>
        </w:pict>
      </w:r>
      <w:r>
        <w:rPr>
          <w:noProof/>
          <w:color w:val="FF0000"/>
          <w:szCs w:val="24"/>
        </w:rPr>
        <w:pict>
          <v:shape id="_x0000_s1049" type="#_x0000_t32" style="position:absolute;left:0;text-align:left;margin-left:238.85pt;margin-top:520.45pt;width:0;height:19.15pt;z-index:251683840" o:connectortype="straight">
            <v:stroke endarrow="block"/>
          </v:shape>
        </w:pict>
      </w:r>
      <w:r>
        <w:rPr>
          <w:noProof/>
          <w:color w:val="FF0000"/>
          <w:szCs w:val="24"/>
        </w:rPr>
        <w:pict>
          <v:shape id="_x0000_s1048" type="#_x0000_t32" style="position:absolute;left:0;text-align:left;margin-left:187.85pt;margin-top:359.35pt;width:0;height:19.25pt;z-index:251682816" o:connectortype="straight">
            <v:stroke endarrow="block"/>
          </v:shape>
        </w:pict>
      </w:r>
      <w:r>
        <w:rPr>
          <w:noProof/>
          <w:color w:val="FF0000"/>
          <w:szCs w:val="24"/>
        </w:rPr>
        <w:pict>
          <v:shape id="_x0000_s1038" type="#_x0000_t202" style="position:absolute;left:0;text-align:left;margin-left:103.25pt;margin-top:405.35pt;width:173.1pt;height:48.75pt;z-index:251672576;mso-width-relative:margin;mso-height-relative:margin" stroked="f">
            <v:textbox style="mso-next-textbox:#_x0000_s1038">
              <w:txbxContent>
                <w:p w:rsidR="00EE4E16" w:rsidRDefault="00EE4E16" w:rsidP="00111E04">
                  <w:pPr>
                    <w:jc w:val="center"/>
                    <w:rPr>
                      <w:sz w:val="22"/>
                    </w:rPr>
                  </w:pPr>
                  <w:r>
                    <w:rPr>
                      <w:sz w:val="22"/>
                    </w:rPr>
                    <w:t xml:space="preserve">Имеются </w:t>
                  </w:r>
                  <w:r w:rsidRPr="00A01EBB">
                    <w:rPr>
                      <w:sz w:val="22"/>
                    </w:rPr>
                    <w:t>основани</w:t>
                  </w:r>
                  <w:r>
                    <w:rPr>
                      <w:sz w:val="22"/>
                    </w:rPr>
                    <w:t>я</w:t>
                  </w:r>
                  <w:r w:rsidRPr="00A01EBB">
                    <w:rPr>
                      <w:sz w:val="22"/>
                    </w:rPr>
                    <w:t xml:space="preserve"> для отказа в предоставлении муниципальной услуги</w:t>
                  </w:r>
                  <w:r>
                    <w:rPr>
                      <w:sz w:val="22"/>
                    </w:rPr>
                    <w:t>?</w:t>
                  </w:r>
                </w:p>
                <w:p w:rsidR="00EE4E16" w:rsidRPr="00A01EBB" w:rsidRDefault="00EE4E16" w:rsidP="00111E04">
                  <w:pPr>
                    <w:jc w:val="center"/>
                    <w:rPr>
                      <w:sz w:val="22"/>
                    </w:rPr>
                  </w:pPr>
                </w:p>
              </w:txbxContent>
            </v:textbox>
          </v:shape>
        </w:pict>
      </w:r>
      <w:r>
        <w:rPr>
          <w:noProof/>
          <w:color w:val="FF0000"/>
          <w:szCs w:val="24"/>
        </w:rPr>
        <w:pict>
          <v:shape id="_x0000_s1040" type="#_x0000_t202" style="position:absolute;left:0;text-align:left;margin-left:298.85pt;margin-top:399.85pt;width:35.25pt;height:21.75pt;z-index:251674624;mso-width-relative:margin;mso-height-relative:margin" stroked="f">
            <v:textbox style="mso-next-textbox:#_x0000_s1040">
              <w:txbxContent>
                <w:p w:rsidR="00EE4E16" w:rsidRPr="005D4046" w:rsidRDefault="00EE4E16" w:rsidP="00111E04">
                  <w:pPr>
                    <w:jc w:val="center"/>
                    <w:rPr>
                      <w:szCs w:val="24"/>
                    </w:rPr>
                  </w:pPr>
                  <w:r>
                    <w:rPr>
                      <w:szCs w:val="24"/>
                    </w:rPr>
                    <w:t>Да</w:t>
                  </w:r>
                </w:p>
                <w:p w:rsidR="00EE4E16" w:rsidRDefault="00EE4E16" w:rsidP="00111E04">
                  <w:pPr>
                    <w:jc w:val="center"/>
                  </w:pPr>
                </w:p>
              </w:txbxContent>
            </v:textbox>
          </v:shape>
        </w:pict>
      </w:r>
      <w:r>
        <w:rPr>
          <w:noProof/>
          <w:color w:val="FF0000"/>
          <w:szCs w:val="24"/>
        </w:rPr>
        <w:pict>
          <v:shape id="_x0000_s1035" type="#_x0000_t202" style="position:absolute;left:0;text-align:left;margin-left:338.7pt;margin-top:395.6pt;width:142.8pt;height:52.85pt;z-index:251669504;mso-width-relative:margin;mso-height-relative:margin">
            <v:textbox style="mso-next-textbox:#_x0000_s1035">
              <w:txbxContent>
                <w:p w:rsidR="00EE4E16" w:rsidRPr="00111E04" w:rsidRDefault="00EE4E16" w:rsidP="00111E04">
                  <w:pPr>
                    <w:jc w:val="center"/>
                    <w:rPr>
                      <w:rFonts w:eastAsia="Times New Roman"/>
                      <w:sz w:val="24"/>
                      <w:szCs w:val="24"/>
                    </w:rPr>
                  </w:pPr>
                  <w:r w:rsidRPr="00111E04">
                    <w:rPr>
                      <w:rFonts w:eastAsia="Times New Roman"/>
                      <w:sz w:val="24"/>
                      <w:szCs w:val="24"/>
                    </w:rPr>
                    <w:t xml:space="preserve">Отказ заявителю </w:t>
                  </w:r>
                </w:p>
                <w:p w:rsidR="00EE4E16" w:rsidRPr="0098522C" w:rsidRDefault="00EE4E16" w:rsidP="00111E04">
                  <w:pPr>
                    <w:jc w:val="center"/>
                  </w:pPr>
                  <w:r w:rsidRPr="00111E04">
                    <w:rPr>
                      <w:rFonts w:eastAsia="Times New Roman"/>
                      <w:sz w:val="24"/>
                      <w:szCs w:val="24"/>
                    </w:rPr>
                    <w:t>в предоставлении муниципальной</w:t>
                  </w:r>
                  <w:r w:rsidRPr="0098522C">
                    <w:rPr>
                      <w:rFonts w:eastAsia="Times New Roman"/>
                      <w:szCs w:val="24"/>
                    </w:rPr>
                    <w:t xml:space="preserve"> </w:t>
                  </w:r>
                  <w:r w:rsidRPr="00111E04">
                    <w:rPr>
                      <w:rFonts w:eastAsia="Times New Roman"/>
                      <w:sz w:val="24"/>
                      <w:szCs w:val="24"/>
                    </w:rPr>
                    <w:t>услуги</w:t>
                  </w:r>
                </w:p>
              </w:txbxContent>
            </v:textbox>
          </v:shape>
        </w:pict>
      </w:r>
      <w:r>
        <w:rPr>
          <w:noProof/>
          <w:color w:val="FF0000"/>
          <w:szCs w:val="24"/>
        </w:rPr>
        <w:pict>
          <v:shape id="_x0000_s1050" type="#_x0000_t32" style="position:absolute;left:0;text-align:left;margin-left:298.45pt;margin-top:422.6pt;width:40.25pt;height:0;z-index:251684864" o:connectortype="straight">
            <v:stroke endarrow="block"/>
          </v:shape>
        </w:pict>
      </w:r>
      <w:r>
        <w:rPr>
          <w:noProof/>
          <w:color w:val="FF0000"/>
          <w:szCs w:val="24"/>
        </w:rPr>
        <w:pict>
          <v:shape id="_x0000_s1042" type="#_x0000_t202" style="position:absolute;left:0;text-align:left;margin-left:33.5pt;margin-top:400.85pt;width:44.85pt;height:21.75pt;z-index:251676672;mso-width-relative:margin;mso-height-relative:margin" stroked="f">
            <v:textbox style="mso-next-textbox:#_x0000_s1042">
              <w:txbxContent>
                <w:p w:rsidR="00EE4E16" w:rsidRPr="005D4046" w:rsidRDefault="00EE4E16" w:rsidP="00111E04">
                  <w:pPr>
                    <w:jc w:val="center"/>
                    <w:rPr>
                      <w:szCs w:val="24"/>
                    </w:rPr>
                  </w:pPr>
                  <w:r>
                    <w:rPr>
                      <w:szCs w:val="24"/>
                    </w:rPr>
                    <w:t>Нет</w:t>
                  </w:r>
                </w:p>
                <w:p w:rsidR="00EE4E16" w:rsidRDefault="00EE4E16" w:rsidP="00111E04">
                  <w:pPr>
                    <w:jc w:val="center"/>
                  </w:pPr>
                </w:p>
              </w:txbxContent>
            </v:textbox>
          </v:shape>
        </w:pict>
      </w:r>
      <w:r>
        <w:rPr>
          <w:noProof/>
          <w:color w:val="FF0000"/>
          <w:szCs w:val="24"/>
        </w:rPr>
        <w:pict>
          <v:shape id="_x0000_s1052" type="#_x0000_t32" style="position:absolute;left:0;text-align:left;margin-left:33.4pt;margin-top:422.6pt;width:.1pt;height:61.5pt;z-index:251686912" o:connectortype="straight">
            <v:stroke endarrow="block"/>
          </v:shape>
        </w:pict>
      </w:r>
      <w:r>
        <w:rPr>
          <w:noProof/>
          <w:color w:val="FF0000"/>
          <w:szCs w:val="24"/>
        </w:rPr>
        <w:pict>
          <v:shapetype id="_x0000_t4" coordsize="21600,21600" o:spt="4" path="m10800,l,10800,10800,21600,21600,10800xe">
            <v:stroke joinstyle="miter"/>
            <v:path gradientshapeok="t" o:connecttype="rect" textboxrect="5400,5400,16200,16200"/>
          </v:shapetype>
          <v:shape id="_x0000_s1036" type="#_x0000_t4" style="position:absolute;left:0;text-align:left;margin-left:78.35pt;margin-top:378.1pt;width:220.5pt;height:90pt;z-index:251670528">
            <v:textbox style="mso-next-textbox:#_x0000_s1036">
              <w:txbxContent>
                <w:p w:rsidR="00EE4E16" w:rsidRPr="00003294" w:rsidRDefault="00EE4E16" w:rsidP="00111E04">
                  <w:pPr>
                    <w:rPr>
                      <w:sz w:val="20"/>
                      <w:szCs w:val="20"/>
                    </w:rPr>
                  </w:pPr>
                </w:p>
              </w:txbxContent>
            </v:textbox>
          </v:shape>
        </w:pict>
      </w:r>
      <w:r>
        <w:rPr>
          <w:noProof/>
          <w:color w:val="FF0000"/>
          <w:szCs w:val="24"/>
        </w:rPr>
        <w:pict>
          <v:shape id="_x0000_s1053" type="#_x0000_t32" style="position:absolute;left:0;text-align:left;margin-left:238.85pt;margin-top:565.85pt;width:0;height:24.75pt;z-index:251687936" o:connectortype="straight">
            <v:stroke endarrow="block"/>
          </v:shape>
        </w:pict>
      </w:r>
      <w:r>
        <w:rPr>
          <w:noProof/>
          <w:color w:val="FF0000"/>
          <w:szCs w:val="24"/>
        </w:rPr>
        <w:pict>
          <v:shape id="_x0000_s1029" type="#_x0000_t202" style="position:absolute;left:0;text-align:left;margin-left:99.5pt;margin-top:209.95pt;width:173.1pt;height:48.75pt;z-index:251663360;mso-width-relative:margin;mso-height-relative:margin" stroked="f">
            <v:textbox style="mso-next-textbox:#_x0000_s1029">
              <w:txbxContent>
                <w:p w:rsidR="00EE4E16" w:rsidRPr="004A3786" w:rsidRDefault="00EE4E16" w:rsidP="00111E04">
                  <w:pPr>
                    <w:jc w:val="center"/>
                    <w:rPr>
                      <w:rFonts w:eastAsia="Times New Roman"/>
                      <w:sz w:val="22"/>
                    </w:rPr>
                  </w:pPr>
                  <w:r w:rsidRPr="004A3786">
                    <w:rPr>
                      <w:rFonts w:eastAsia="Times New Roman"/>
                      <w:sz w:val="22"/>
                    </w:rPr>
                    <w:t>Необходимые документы</w:t>
                  </w:r>
                </w:p>
                <w:p w:rsidR="00EE4E16" w:rsidRPr="004A3786" w:rsidRDefault="00EE4E16" w:rsidP="00111E04">
                  <w:pPr>
                    <w:jc w:val="center"/>
                    <w:rPr>
                      <w:sz w:val="22"/>
                    </w:rPr>
                  </w:pPr>
                  <w:proofErr w:type="gramStart"/>
                  <w:r w:rsidRPr="004A3786">
                    <w:rPr>
                      <w:rFonts w:eastAsia="Times New Roman"/>
                      <w:sz w:val="22"/>
                    </w:rPr>
                    <w:t>предоставлены</w:t>
                  </w:r>
                  <w:proofErr w:type="gramEnd"/>
                  <w:r w:rsidRPr="004A3786">
                    <w:rPr>
                      <w:rFonts w:eastAsia="Times New Roman"/>
                      <w:sz w:val="22"/>
                    </w:rPr>
                    <w:t xml:space="preserve"> в достаточном объеме?</w:t>
                  </w:r>
                </w:p>
              </w:txbxContent>
            </v:textbox>
          </v:shape>
        </w:pict>
      </w:r>
      <w:r>
        <w:rPr>
          <w:noProof/>
          <w:color w:val="FF0000"/>
          <w:szCs w:val="24"/>
        </w:rPr>
        <w:pict>
          <v:shape id="_x0000_s1037" type="#_x0000_t202" style="position:absolute;left:0;text-align:left;margin-left:338.7pt;margin-top:205.85pt;width:142.8pt;height:52.85pt;z-index:251671552;mso-width-relative:margin;mso-height-relative:margin">
            <v:textbox style="mso-next-textbox:#_x0000_s1037">
              <w:txbxContent>
                <w:p w:rsidR="00EE4E16" w:rsidRPr="00CB2846" w:rsidRDefault="00EE4E16" w:rsidP="00111E04">
                  <w:pPr>
                    <w:jc w:val="center"/>
                    <w:rPr>
                      <w:rFonts w:eastAsia="Times New Roman"/>
                      <w:sz w:val="22"/>
                    </w:rPr>
                  </w:pPr>
                  <w:r w:rsidRPr="00CB2846">
                    <w:rPr>
                      <w:rFonts w:eastAsia="Times New Roman"/>
                      <w:sz w:val="22"/>
                    </w:rPr>
                    <w:t xml:space="preserve">Отказ заявителю </w:t>
                  </w:r>
                </w:p>
                <w:p w:rsidR="00EE4E16" w:rsidRPr="00CB2846" w:rsidRDefault="00EE4E16" w:rsidP="00111E04">
                  <w:pPr>
                    <w:jc w:val="center"/>
                    <w:rPr>
                      <w:sz w:val="22"/>
                    </w:rPr>
                  </w:pPr>
                  <w:r w:rsidRPr="00CB2846">
                    <w:rPr>
                      <w:rFonts w:eastAsia="Times New Roman"/>
                      <w:sz w:val="22"/>
                    </w:rPr>
                    <w:t>в предоставлении муниципальной услуги</w:t>
                  </w:r>
                </w:p>
              </w:txbxContent>
            </v:textbox>
          </v:shape>
        </w:pict>
      </w:r>
      <w:r>
        <w:rPr>
          <w:noProof/>
          <w:color w:val="FF0000"/>
          <w:szCs w:val="24"/>
        </w:rPr>
        <w:pict>
          <v:shape id="_x0000_s1043" type="#_x0000_t32" style="position:absolute;left:0;text-align:left;margin-left:187.85pt;margin-top:100.1pt;width:0;height:17.65pt;z-index:251677696" o:connectortype="straight">
            <v:stroke endarrow="block"/>
          </v:shape>
        </w:pict>
      </w:r>
      <w:r>
        <w:rPr>
          <w:noProof/>
          <w:color w:val="FF0000"/>
          <w:szCs w:val="24"/>
        </w:rPr>
        <w:pict>
          <v:shape id="_x0000_s1047" type="#_x0000_t32" style="position:absolute;left:0;text-align:left;margin-left:36.4pt;margin-top:230.6pt;width:41.95pt;height:0;flip:x;z-index:251681792" o:connectortype="straight"/>
        </w:pict>
      </w:r>
      <w:r>
        <w:rPr>
          <w:noProof/>
          <w:color w:val="FF0000"/>
          <w:szCs w:val="24"/>
        </w:rPr>
        <w:pict>
          <v:shape id="_x0000_s1039" type="#_x0000_t202" style="position:absolute;left:0;text-align:left;margin-left:33.5pt;margin-top:205.85pt;width:44.85pt;height:20.25pt;z-index:251673600;mso-width-relative:margin;mso-height-relative:margin" stroked="f">
            <v:textbox style="mso-next-textbox:#_x0000_s1039">
              <w:txbxContent>
                <w:p w:rsidR="00EE4E16" w:rsidRPr="005D4046" w:rsidRDefault="00EE4E16" w:rsidP="00111E04">
                  <w:pPr>
                    <w:jc w:val="center"/>
                    <w:rPr>
                      <w:szCs w:val="24"/>
                    </w:rPr>
                  </w:pPr>
                  <w:r>
                    <w:rPr>
                      <w:szCs w:val="24"/>
                    </w:rPr>
                    <w:t>Да</w:t>
                  </w:r>
                </w:p>
                <w:p w:rsidR="00EE4E16" w:rsidRDefault="00EE4E16" w:rsidP="00111E04">
                  <w:pPr>
                    <w:jc w:val="center"/>
                  </w:pPr>
                </w:p>
              </w:txbxContent>
            </v:textbox>
          </v:shape>
        </w:pict>
      </w:r>
      <w:r>
        <w:rPr>
          <w:noProof/>
          <w:color w:val="FF0000"/>
          <w:szCs w:val="24"/>
        </w:rPr>
        <w:pict>
          <v:shape id="_x0000_s1046" type="#_x0000_t32" style="position:absolute;left:0;text-align:left;margin-left:298.85pt;margin-top:230.6pt;width:40.25pt;height:0;z-index:251680768" o:connectortype="straight">
            <v:stroke endarrow="block"/>
          </v:shape>
        </w:pict>
      </w:r>
      <w:r>
        <w:rPr>
          <w:noProof/>
          <w:color w:val="FF0000"/>
          <w:szCs w:val="24"/>
        </w:rPr>
        <w:pict>
          <v:shape id="_x0000_s1041" type="#_x0000_t202" style="position:absolute;left:0;text-align:left;margin-left:293.85pt;margin-top:205.85pt;width:44.85pt;height:20.25pt;z-index:251675648;mso-width-relative:margin;mso-height-relative:margin" stroked="f">
            <v:textbox style="mso-next-textbox:#_x0000_s1041">
              <w:txbxContent>
                <w:p w:rsidR="00EE4E16" w:rsidRPr="005D4046" w:rsidRDefault="00EE4E16" w:rsidP="00111E04">
                  <w:pPr>
                    <w:jc w:val="center"/>
                    <w:rPr>
                      <w:szCs w:val="24"/>
                    </w:rPr>
                  </w:pPr>
                  <w:r>
                    <w:rPr>
                      <w:szCs w:val="24"/>
                    </w:rPr>
                    <w:t>Нет</w:t>
                  </w:r>
                </w:p>
                <w:p w:rsidR="00EE4E16" w:rsidRDefault="00EE4E16" w:rsidP="00111E04">
                  <w:pPr>
                    <w:jc w:val="center"/>
                  </w:pPr>
                </w:p>
              </w:txbxContent>
            </v:textbox>
          </v:shape>
        </w:pict>
      </w:r>
      <w:r>
        <w:rPr>
          <w:noProof/>
          <w:color w:val="FF0000"/>
          <w:szCs w:val="24"/>
        </w:rPr>
        <w:pict>
          <v:shape id="_x0000_s1044" type="#_x0000_t32" style="position:absolute;left:0;text-align:left;margin-left:187.85pt;margin-top:167.1pt;width:0;height:19.25pt;z-index:251678720" o:connectortype="straight">
            <v:stroke endarrow="block"/>
          </v:shape>
        </w:pict>
      </w:r>
      <w:r>
        <w:rPr>
          <w:noProof/>
          <w:color w:val="FF0000"/>
          <w:szCs w:val="24"/>
        </w:rPr>
        <w:pict>
          <v:shape id="_x0000_s1028" type="#_x0000_t4" style="position:absolute;left:0;text-align:left;margin-left:78.35pt;margin-top:186.3pt;width:220.5pt;height:90pt;z-index:251662336">
            <v:textbox style="mso-next-textbox:#_x0000_s1028">
              <w:txbxContent>
                <w:p w:rsidR="00EE4E16" w:rsidRPr="00003294" w:rsidRDefault="00EE4E16" w:rsidP="00111E04">
                  <w:pPr>
                    <w:rPr>
                      <w:sz w:val="20"/>
                      <w:szCs w:val="20"/>
                    </w:rPr>
                  </w:pPr>
                </w:p>
              </w:txbxContent>
            </v:textbox>
          </v:shape>
        </w:pict>
      </w:r>
      <w:r>
        <w:rPr>
          <w:noProof/>
          <w:color w:val="FF0000"/>
          <w:szCs w:val="24"/>
        </w:rPr>
        <w:pict>
          <v:shape id="_x0000_s1034" type="#_x0000_t202" style="position:absolute;left:0;text-align:left;margin-left:10.2pt;margin-top:590.6pt;width:471.3pt;height:24.75pt;z-index:251668480;mso-width-relative:margin;mso-height-relative:margin">
            <v:textbox style="mso-next-textbox:#_x0000_s1034">
              <w:txbxContent>
                <w:p w:rsidR="00EE4E16" w:rsidRPr="00111E04" w:rsidRDefault="00EE4E16" w:rsidP="00111E04">
                  <w:pPr>
                    <w:jc w:val="center"/>
                    <w:rPr>
                      <w:rFonts w:eastAsia="Times New Roman"/>
                      <w:sz w:val="24"/>
                      <w:szCs w:val="24"/>
                    </w:rPr>
                  </w:pPr>
                  <w:r w:rsidRPr="00111E04">
                    <w:rPr>
                      <w:rFonts w:eastAsia="Times New Roman"/>
                      <w:sz w:val="24"/>
                      <w:szCs w:val="24"/>
                    </w:rPr>
                    <w:t xml:space="preserve">Выдача заявителю документов, </w:t>
                  </w:r>
                  <w:proofErr w:type="gramStart"/>
                  <w:r w:rsidRPr="00111E04">
                    <w:rPr>
                      <w:rFonts w:eastAsia="Times New Roman"/>
                      <w:sz w:val="24"/>
                      <w:szCs w:val="24"/>
                    </w:rPr>
                    <w:t>способом</w:t>
                  </w:r>
                  <w:proofErr w:type="gramEnd"/>
                  <w:r w:rsidRPr="00111E04">
                    <w:rPr>
                      <w:rFonts w:eastAsia="Times New Roman"/>
                      <w:sz w:val="24"/>
                      <w:szCs w:val="24"/>
                    </w:rPr>
                    <w:t xml:space="preserve"> указанным в заявлении</w:t>
                  </w:r>
                </w:p>
              </w:txbxContent>
            </v:textbox>
          </v:shape>
        </w:pict>
      </w:r>
      <w:r>
        <w:rPr>
          <w:noProof/>
          <w:color w:val="FF0000"/>
          <w:szCs w:val="24"/>
        </w:rPr>
        <w:pict>
          <v:shape id="_x0000_s1031" type="#_x0000_t202" style="position:absolute;left:0;text-align:left;margin-left:10.2pt;margin-top:295.1pt;width:471.3pt;height:63.15pt;z-index:251665408;mso-height-percent:200;mso-height-percent:200;mso-width-relative:margin;mso-height-relative:margin">
            <v:textbox style="mso-next-textbox:#_x0000_s1031;mso-fit-shape-to-text:t">
              <w:txbxContent>
                <w:p w:rsidR="00EE4E16" w:rsidRPr="00111E04" w:rsidRDefault="00EE4E16" w:rsidP="00111E04">
                  <w:pPr>
                    <w:pStyle w:val="Default"/>
                    <w:jc w:val="center"/>
                    <w:rPr>
                      <w:color w:val="auto"/>
                    </w:rPr>
                  </w:pPr>
                  <w:r w:rsidRPr="00111E04">
                    <w:rPr>
                      <w:bCs/>
                      <w:color w:val="auto"/>
                    </w:rPr>
                    <w:t>Получение документов в рамках межведомственного взаимодействия Отделом  или МФЦ</w:t>
                  </w:r>
                </w:p>
              </w:txbxContent>
            </v:textbox>
          </v:shape>
        </w:pict>
      </w:r>
      <w:r>
        <w:rPr>
          <w:noProof/>
          <w:color w:val="FF0000"/>
          <w:szCs w:val="24"/>
        </w:rPr>
        <w:pict>
          <v:shape id="_x0000_s1027" type="#_x0000_t202" style="position:absolute;left:0;text-align:left;margin-left:9.35pt;margin-top:50.3pt;width:471.75pt;height:35.55pt;z-index:251661312;mso-height-percent:200;mso-height-percent:200;mso-width-relative:margin;mso-height-relative:margin">
            <v:textbox style="mso-next-textbox:#_x0000_s1027;mso-fit-shape-to-text:t">
              <w:txbxContent>
                <w:p w:rsidR="00EE4E16" w:rsidRPr="00111E04" w:rsidRDefault="00EE4E16" w:rsidP="00111E04">
                  <w:pPr>
                    <w:jc w:val="center"/>
                    <w:rPr>
                      <w:rFonts w:eastAsia="Times New Roman"/>
                      <w:sz w:val="24"/>
                      <w:szCs w:val="24"/>
                    </w:rPr>
                  </w:pPr>
                  <w:r w:rsidRPr="00111E04">
                    <w:rPr>
                      <w:rFonts w:eastAsia="Times New Roman"/>
                      <w:sz w:val="24"/>
                      <w:szCs w:val="24"/>
                    </w:rPr>
                    <w:t>Прием и регистрация заявления в Отделе или МФЦ  о расторжении договора аренды, безвозмездного пользования земельным участком, с прилагаемыми документами</w:t>
                  </w:r>
                </w:p>
              </w:txbxContent>
            </v:textbox>
          </v:shape>
        </w:pict>
      </w:r>
    </w:p>
    <w:p w:rsidR="00111E04" w:rsidRPr="009134A3" w:rsidRDefault="00B8228A" w:rsidP="00111E04">
      <w:r>
        <w:rPr>
          <w:noProof/>
          <w:color w:val="FF0000"/>
          <w:szCs w:val="24"/>
        </w:rPr>
        <w:pict>
          <v:shape id="_x0000_s1030" type="#_x0000_t202" style="position:absolute;margin-left:10.15pt;margin-top:101.7pt;width:471.35pt;height:49.3pt;z-index:251664384;mso-width-relative:margin;mso-height-relative:margin">
            <v:textbox style="mso-next-textbox:#_x0000_s1030">
              <w:txbxContent>
                <w:p w:rsidR="00EE4E16" w:rsidRPr="00111E04" w:rsidRDefault="00EE4E16" w:rsidP="00111E04">
                  <w:pPr>
                    <w:jc w:val="center"/>
                    <w:rPr>
                      <w:sz w:val="24"/>
                      <w:szCs w:val="24"/>
                    </w:rPr>
                  </w:pPr>
                  <w:r w:rsidRPr="00111E04">
                    <w:rPr>
                      <w:rFonts w:eastAsia="Times New Roman"/>
                      <w:sz w:val="24"/>
                      <w:szCs w:val="24"/>
                    </w:rPr>
                    <w:t>Рассмотрение заявления, поступившего, в том числе и в электронной форме, расторжении договора аренды, безвозмездного пользования земельным участком</w:t>
                  </w:r>
                </w:p>
                <w:p w:rsidR="00EE4E16" w:rsidRDefault="00EE4E16" w:rsidP="00111E04"/>
              </w:txbxContent>
            </v:textbox>
          </v:shape>
        </w:pict>
      </w:r>
      <w:r>
        <w:rPr>
          <w:noProof/>
          <w:color w:val="FF0000"/>
          <w:szCs w:val="24"/>
        </w:rPr>
        <w:pict>
          <v:shape id="_x0000_s1032" type="#_x0000_t202" style="position:absolute;margin-left:10.6pt;margin-top:468.45pt;width:471.3pt;height:35.9pt;z-index:251666432;mso-width-relative:margin;mso-height-relative:margin">
            <v:textbox style="mso-next-textbox:#_x0000_s1032">
              <w:txbxContent>
                <w:p w:rsidR="00EE4E16" w:rsidRPr="00111E04" w:rsidRDefault="00EE4E16" w:rsidP="00111E04">
                  <w:pPr>
                    <w:pStyle w:val="Default"/>
                    <w:jc w:val="center"/>
                    <w:rPr>
                      <w:color w:val="auto"/>
                    </w:rPr>
                  </w:pPr>
                  <w:r w:rsidRPr="00111E04">
                    <w:rPr>
                      <w:bCs/>
                      <w:color w:val="auto"/>
                    </w:rPr>
                    <w:t>Принятие решения Отделом</w:t>
                  </w:r>
                </w:p>
                <w:p w:rsidR="00EE4E16" w:rsidRPr="00235B6D" w:rsidRDefault="00EE4E16" w:rsidP="00111E04">
                  <w:pPr>
                    <w:jc w:val="center"/>
                    <w:rPr>
                      <w:szCs w:val="24"/>
                    </w:rPr>
                  </w:pPr>
                  <w:r w:rsidRPr="00111E04">
                    <w:rPr>
                      <w:bCs/>
                      <w:sz w:val="24"/>
                      <w:szCs w:val="24"/>
                    </w:rPr>
                    <w:t>в в</w:t>
                  </w:r>
                  <w:r w:rsidRPr="00111E04">
                    <w:rPr>
                      <w:sz w:val="24"/>
                      <w:szCs w:val="24"/>
                    </w:rPr>
                    <w:t>ыполнении необходимых действий для рассмотрения заявления по</w:t>
                  </w:r>
                  <w:r w:rsidRPr="00235B6D">
                    <w:rPr>
                      <w:szCs w:val="24"/>
                    </w:rPr>
                    <w:t xml:space="preserve"> </w:t>
                  </w:r>
                  <w:r w:rsidRPr="00111E04">
                    <w:rPr>
                      <w:sz w:val="24"/>
                      <w:szCs w:val="24"/>
                    </w:rPr>
                    <w:t>существу</w:t>
                  </w:r>
                </w:p>
                <w:p w:rsidR="00EE4E16" w:rsidRDefault="00EE4E16" w:rsidP="00111E04">
                  <w:pPr>
                    <w:jc w:val="center"/>
                  </w:pPr>
                </w:p>
              </w:txbxContent>
            </v:textbox>
          </v:shape>
        </w:pict>
      </w:r>
      <w:r>
        <w:rPr>
          <w:noProof/>
          <w:color w:val="FF0000"/>
          <w:szCs w:val="24"/>
        </w:rPr>
        <w:pict>
          <v:shape id="_x0000_s1033" type="#_x0000_t202" style="position:absolute;margin-left:10.6pt;margin-top:523.5pt;width:471.3pt;height:34.5pt;z-index:251667456;mso-width-relative:margin;mso-height-relative:margin">
            <v:textbox style="mso-next-textbox:#_x0000_s1033">
              <w:txbxContent>
                <w:p w:rsidR="00EE4E16" w:rsidRPr="00111E04" w:rsidRDefault="00EE4E16" w:rsidP="00111E04">
                  <w:pPr>
                    <w:jc w:val="center"/>
                    <w:rPr>
                      <w:rFonts w:eastAsia="Times New Roman"/>
                      <w:sz w:val="24"/>
                      <w:szCs w:val="24"/>
                    </w:rPr>
                  </w:pPr>
                  <w:r w:rsidRPr="00111E04">
                    <w:rPr>
                      <w:rFonts w:eastAsia="Times New Roman"/>
                      <w:sz w:val="24"/>
                      <w:szCs w:val="24"/>
                    </w:rPr>
                    <w:t>Подготовка соглашения о расторжении договора аренды, безвозмездного пользования земельным участком</w:t>
                  </w:r>
                </w:p>
              </w:txbxContent>
            </v:textbox>
          </v:shape>
        </w:pict>
      </w:r>
    </w:p>
    <w:p w:rsidR="00F65C2F" w:rsidRDefault="00F65C2F" w:rsidP="00B25A7E">
      <w:pPr>
        <w:pStyle w:val="ConsPlusNonformat"/>
        <w:widowControl/>
        <w:rPr>
          <w:sz w:val="24"/>
          <w:szCs w:val="24"/>
        </w:rPr>
      </w:pPr>
    </w:p>
    <w:p w:rsidR="00111E04" w:rsidRDefault="00111E04" w:rsidP="00B25A7E">
      <w:pPr>
        <w:pStyle w:val="ConsPlusNonformat"/>
        <w:widowControl/>
        <w:rPr>
          <w:sz w:val="24"/>
          <w:szCs w:val="24"/>
        </w:rPr>
      </w:pPr>
    </w:p>
    <w:p w:rsidR="00111E04" w:rsidRDefault="00111E04" w:rsidP="00B25A7E">
      <w:pPr>
        <w:pStyle w:val="ConsPlusNonformat"/>
        <w:widowControl/>
        <w:rPr>
          <w:sz w:val="24"/>
          <w:szCs w:val="24"/>
        </w:rPr>
      </w:pPr>
    </w:p>
    <w:p w:rsidR="00111E04" w:rsidRDefault="00111E04" w:rsidP="00B25A7E">
      <w:pPr>
        <w:pStyle w:val="ConsPlusNonformat"/>
        <w:widowControl/>
        <w:rPr>
          <w:sz w:val="24"/>
          <w:szCs w:val="24"/>
        </w:rPr>
      </w:pPr>
    </w:p>
    <w:p w:rsidR="00111E04" w:rsidRDefault="00111E04" w:rsidP="00B25A7E">
      <w:pPr>
        <w:pStyle w:val="ConsPlusNonformat"/>
        <w:widowControl/>
        <w:rPr>
          <w:sz w:val="24"/>
          <w:szCs w:val="24"/>
        </w:rPr>
      </w:pPr>
    </w:p>
    <w:p w:rsidR="00111E04" w:rsidRDefault="00111E04" w:rsidP="00B25A7E">
      <w:pPr>
        <w:pStyle w:val="ConsPlusNonformat"/>
        <w:widowControl/>
        <w:rPr>
          <w:sz w:val="24"/>
          <w:szCs w:val="24"/>
        </w:rPr>
      </w:pPr>
    </w:p>
    <w:p w:rsidR="00111E04" w:rsidRDefault="00111E04" w:rsidP="00B25A7E">
      <w:pPr>
        <w:pStyle w:val="ConsPlusNonformat"/>
        <w:widowControl/>
        <w:rPr>
          <w:sz w:val="24"/>
          <w:szCs w:val="24"/>
        </w:rPr>
      </w:pPr>
    </w:p>
    <w:p w:rsidR="00111E04" w:rsidRDefault="00111E04" w:rsidP="00B25A7E">
      <w:pPr>
        <w:pStyle w:val="ConsPlusNonformat"/>
        <w:widowControl/>
        <w:rPr>
          <w:sz w:val="24"/>
          <w:szCs w:val="24"/>
        </w:rPr>
      </w:pPr>
    </w:p>
    <w:sectPr w:rsidR="00111E04" w:rsidSect="006850B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A38C3"/>
    <w:rsid w:val="00011C02"/>
    <w:rsid w:val="00014C80"/>
    <w:rsid w:val="00020EBE"/>
    <w:rsid w:val="000248A1"/>
    <w:rsid w:val="00027E9C"/>
    <w:rsid w:val="00033BD0"/>
    <w:rsid w:val="0003751C"/>
    <w:rsid w:val="00053AE2"/>
    <w:rsid w:val="00061AD4"/>
    <w:rsid w:val="00063538"/>
    <w:rsid w:val="000754EE"/>
    <w:rsid w:val="00080EB7"/>
    <w:rsid w:val="00082F46"/>
    <w:rsid w:val="00093753"/>
    <w:rsid w:val="000C39F5"/>
    <w:rsid w:val="000C5D6B"/>
    <w:rsid w:val="000C66AF"/>
    <w:rsid w:val="000D1E04"/>
    <w:rsid w:val="000D41B3"/>
    <w:rsid w:val="000F3331"/>
    <w:rsid w:val="000F6234"/>
    <w:rsid w:val="000F728D"/>
    <w:rsid w:val="00103C21"/>
    <w:rsid w:val="001043D4"/>
    <w:rsid w:val="00111E04"/>
    <w:rsid w:val="00112D68"/>
    <w:rsid w:val="00142AF0"/>
    <w:rsid w:val="001439FB"/>
    <w:rsid w:val="00144FA8"/>
    <w:rsid w:val="001537A6"/>
    <w:rsid w:val="00161179"/>
    <w:rsid w:val="00163B32"/>
    <w:rsid w:val="00173E56"/>
    <w:rsid w:val="001836FF"/>
    <w:rsid w:val="001B3751"/>
    <w:rsid w:val="001B5738"/>
    <w:rsid w:val="001B76FE"/>
    <w:rsid w:val="001C290E"/>
    <w:rsid w:val="001C2E44"/>
    <w:rsid w:val="001D0B6C"/>
    <w:rsid w:val="001D1DB2"/>
    <w:rsid w:val="001E385C"/>
    <w:rsid w:val="001E386A"/>
    <w:rsid w:val="00202EC5"/>
    <w:rsid w:val="002059CA"/>
    <w:rsid w:val="00213089"/>
    <w:rsid w:val="00232B30"/>
    <w:rsid w:val="0023643D"/>
    <w:rsid w:val="002373DC"/>
    <w:rsid w:val="0024279E"/>
    <w:rsid w:val="00245A3C"/>
    <w:rsid w:val="00254CAF"/>
    <w:rsid w:val="002565B2"/>
    <w:rsid w:val="002578EB"/>
    <w:rsid w:val="00262152"/>
    <w:rsid w:val="00267292"/>
    <w:rsid w:val="00270DD5"/>
    <w:rsid w:val="0027305F"/>
    <w:rsid w:val="0028008D"/>
    <w:rsid w:val="00283ADC"/>
    <w:rsid w:val="00287EAA"/>
    <w:rsid w:val="00294518"/>
    <w:rsid w:val="002A240F"/>
    <w:rsid w:val="002B0868"/>
    <w:rsid w:val="002C371D"/>
    <w:rsid w:val="002D05E0"/>
    <w:rsid w:val="002D3AB0"/>
    <w:rsid w:val="002D3DE1"/>
    <w:rsid w:val="002D778C"/>
    <w:rsid w:val="002E2723"/>
    <w:rsid w:val="002F5448"/>
    <w:rsid w:val="00302F5A"/>
    <w:rsid w:val="00304C39"/>
    <w:rsid w:val="00304E4F"/>
    <w:rsid w:val="00317B47"/>
    <w:rsid w:val="00317FF4"/>
    <w:rsid w:val="00327CAC"/>
    <w:rsid w:val="0033313C"/>
    <w:rsid w:val="00342E8C"/>
    <w:rsid w:val="003643FE"/>
    <w:rsid w:val="00373B80"/>
    <w:rsid w:val="00373F19"/>
    <w:rsid w:val="003771AA"/>
    <w:rsid w:val="00382D7A"/>
    <w:rsid w:val="00386981"/>
    <w:rsid w:val="003916B2"/>
    <w:rsid w:val="003A24C7"/>
    <w:rsid w:val="003A3C0D"/>
    <w:rsid w:val="003A5018"/>
    <w:rsid w:val="003A609A"/>
    <w:rsid w:val="003B1201"/>
    <w:rsid w:val="003B33FD"/>
    <w:rsid w:val="003C3F37"/>
    <w:rsid w:val="003C4F46"/>
    <w:rsid w:val="003D0355"/>
    <w:rsid w:val="003D0970"/>
    <w:rsid w:val="003D2CEE"/>
    <w:rsid w:val="003D33BB"/>
    <w:rsid w:val="003D37A9"/>
    <w:rsid w:val="003D417B"/>
    <w:rsid w:val="003D5A94"/>
    <w:rsid w:val="003D60B0"/>
    <w:rsid w:val="003E6DBA"/>
    <w:rsid w:val="003E6E66"/>
    <w:rsid w:val="003E7511"/>
    <w:rsid w:val="003F44DC"/>
    <w:rsid w:val="003F45A2"/>
    <w:rsid w:val="003F69D6"/>
    <w:rsid w:val="003F7069"/>
    <w:rsid w:val="00400BCA"/>
    <w:rsid w:val="00402558"/>
    <w:rsid w:val="00403DBC"/>
    <w:rsid w:val="00406E27"/>
    <w:rsid w:val="00414811"/>
    <w:rsid w:val="0042769A"/>
    <w:rsid w:val="004316CD"/>
    <w:rsid w:val="004427DD"/>
    <w:rsid w:val="00442AE4"/>
    <w:rsid w:val="004469F1"/>
    <w:rsid w:val="00454375"/>
    <w:rsid w:val="00457F8C"/>
    <w:rsid w:val="00463A17"/>
    <w:rsid w:val="00472311"/>
    <w:rsid w:val="00474207"/>
    <w:rsid w:val="00474328"/>
    <w:rsid w:val="0047465B"/>
    <w:rsid w:val="00477075"/>
    <w:rsid w:val="004814FD"/>
    <w:rsid w:val="004872D1"/>
    <w:rsid w:val="00495418"/>
    <w:rsid w:val="00496000"/>
    <w:rsid w:val="004A2E18"/>
    <w:rsid w:val="004B0BC4"/>
    <w:rsid w:val="004B3043"/>
    <w:rsid w:val="004C2483"/>
    <w:rsid w:val="004C407D"/>
    <w:rsid w:val="004D085C"/>
    <w:rsid w:val="004D5BE5"/>
    <w:rsid w:val="004E223C"/>
    <w:rsid w:val="004E4CE3"/>
    <w:rsid w:val="004E6704"/>
    <w:rsid w:val="004F3AE8"/>
    <w:rsid w:val="0050068A"/>
    <w:rsid w:val="005022E1"/>
    <w:rsid w:val="00522E3E"/>
    <w:rsid w:val="00531C7E"/>
    <w:rsid w:val="00532ECD"/>
    <w:rsid w:val="00533936"/>
    <w:rsid w:val="005378DA"/>
    <w:rsid w:val="005403A9"/>
    <w:rsid w:val="00540DD5"/>
    <w:rsid w:val="005529BF"/>
    <w:rsid w:val="005608C8"/>
    <w:rsid w:val="005615A0"/>
    <w:rsid w:val="005705C3"/>
    <w:rsid w:val="00573EF9"/>
    <w:rsid w:val="005857BA"/>
    <w:rsid w:val="005A2744"/>
    <w:rsid w:val="005A6FF3"/>
    <w:rsid w:val="005C70DB"/>
    <w:rsid w:val="005C7DBD"/>
    <w:rsid w:val="005D25E7"/>
    <w:rsid w:val="005F21D5"/>
    <w:rsid w:val="005F3BB8"/>
    <w:rsid w:val="005F5F0E"/>
    <w:rsid w:val="005F795B"/>
    <w:rsid w:val="00602947"/>
    <w:rsid w:val="00604A2D"/>
    <w:rsid w:val="00611075"/>
    <w:rsid w:val="006209BF"/>
    <w:rsid w:val="0063022B"/>
    <w:rsid w:val="0063390C"/>
    <w:rsid w:val="00635B1C"/>
    <w:rsid w:val="006415DA"/>
    <w:rsid w:val="00643661"/>
    <w:rsid w:val="00647061"/>
    <w:rsid w:val="006501AD"/>
    <w:rsid w:val="006529F9"/>
    <w:rsid w:val="006549FE"/>
    <w:rsid w:val="00661560"/>
    <w:rsid w:val="00672319"/>
    <w:rsid w:val="006724CC"/>
    <w:rsid w:val="0068046E"/>
    <w:rsid w:val="00680842"/>
    <w:rsid w:val="006839E2"/>
    <w:rsid w:val="006850BB"/>
    <w:rsid w:val="006865A6"/>
    <w:rsid w:val="00690E9E"/>
    <w:rsid w:val="006967E1"/>
    <w:rsid w:val="00697DBB"/>
    <w:rsid w:val="006C0F39"/>
    <w:rsid w:val="006C37F3"/>
    <w:rsid w:val="006C3997"/>
    <w:rsid w:val="006C4C1E"/>
    <w:rsid w:val="006C5586"/>
    <w:rsid w:val="006D326B"/>
    <w:rsid w:val="006D4160"/>
    <w:rsid w:val="006D52B3"/>
    <w:rsid w:val="006E5C6D"/>
    <w:rsid w:val="006E7721"/>
    <w:rsid w:val="006F28F1"/>
    <w:rsid w:val="007009ED"/>
    <w:rsid w:val="00704E51"/>
    <w:rsid w:val="00721D67"/>
    <w:rsid w:val="00741088"/>
    <w:rsid w:val="007416DF"/>
    <w:rsid w:val="00746269"/>
    <w:rsid w:val="0075344A"/>
    <w:rsid w:val="0075751A"/>
    <w:rsid w:val="00757F6C"/>
    <w:rsid w:val="00772AD8"/>
    <w:rsid w:val="00775659"/>
    <w:rsid w:val="00776877"/>
    <w:rsid w:val="00795D23"/>
    <w:rsid w:val="007A1650"/>
    <w:rsid w:val="007A3B83"/>
    <w:rsid w:val="007A6A95"/>
    <w:rsid w:val="007C19B7"/>
    <w:rsid w:val="007C3654"/>
    <w:rsid w:val="007C36CC"/>
    <w:rsid w:val="007C3D02"/>
    <w:rsid w:val="007C4525"/>
    <w:rsid w:val="007C4EA9"/>
    <w:rsid w:val="007C650A"/>
    <w:rsid w:val="007D19C0"/>
    <w:rsid w:val="007D1A5F"/>
    <w:rsid w:val="007F5D45"/>
    <w:rsid w:val="008007D3"/>
    <w:rsid w:val="00817EEF"/>
    <w:rsid w:val="00820668"/>
    <w:rsid w:val="008311AA"/>
    <w:rsid w:val="008348DE"/>
    <w:rsid w:val="00843505"/>
    <w:rsid w:val="00845F95"/>
    <w:rsid w:val="0088075A"/>
    <w:rsid w:val="00880FB4"/>
    <w:rsid w:val="008879E5"/>
    <w:rsid w:val="00894865"/>
    <w:rsid w:val="008A3A1E"/>
    <w:rsid w:val="008B1EE7"/>
    <w:rsid w:val="008C1DC5"/>
    <w:rsid w:val="008C2089"/>
    <w:rsid w:val="008C5174"/>
    <w:rsid w:val="008C676F"/>
    <w:rsid w:val="008D1507"/>
    <w:rsid w:val="008D404E"/>
    <w:rsid w:val="008D7386"/>
    <w:rsid w:val="008E3BFD"/>
    <w:rsid w:val="008E6559"/>
    <w:rsid w:val="00901295"/>
    <w:rsid w:val="009027B4"/>
    <w:rsid w:val="00903A57"/>
    <w:rsid w:val="00907BE2"/>
    <w:rsid w:val="00910F8A"/>
    <w:rsid w:val="009173CA"/>
    <w:rsid w:val="00921413"/>
    <w:rsid w:val="00921861"/>
    <w:rsid w:val="00923ADC"/>
    <w:rsid w:val="009360B8"/>
    <w:rsid w:val="00941B73"/>
    <w:rsid w:val="009449F8"/>
    <w:rsid w:val="0096198E"/>
    <w:rsid w:val="00961A42"/>
    <w:rsid w:val="0096324A"/>
    <w:rsid w:val="00965C69"/>
    <w:rsid w:val="00971490"/>
    <w:rsid w:val="00973133"/>
    <w:rsid w:val="00973C51"/>
    <w:rsid w:val="009748CF"/>
    <w:rsid w:val="00980E6E"/>
    <w:rsid w:val="009836B8"/>
    <w:rsid w:val="009905F1"/>
    <w:rsid w:val="009A0985"/>
    <w:rsid w:val="009A6163"/>
    <w:rsid w:val="009A78A8"/>
    <w:rsid w:val="009B15FE"/>
    <w:rsid w:val="009B380A"/>
    <w:rsid w:val="009B4D3D"/>
    <w:rsid w:val="009B6CC4"/>
    <w:rsid w:val="009B6EC5"/>
    <w:rsid w:val="009C068A"/>
    <w:rsid w:val="009C0B5D"/>
    <w:rsid w:val="009C12FF"/>
    <w:rsid w:val="009D1A29"/>
    <w:rsid w:val="009D2496"/>
    <w:rsid w:val="009D3279"/>
    <w:rsid w:val="009F6A0D"/>
    <w:rsid w:val="00A0095F"/>
    <w:rsid w:val="00A04D4D"/>
    <w:rsid w:val="00A0571C"/>
    <w:rsid w:val="00A122F7"/>
    <w:rsid w:val="00A15E68"/>
    <w:rsid w:val="00A21694"/>
    <w:rsid w:val="00A2538C"/>
    <w:rsid w:val="00A272CD"/>
    <w:rsid w:val="00A40AD7"/>
    <w:rsid w:val="00A415A3"/>
    <w:rsid w:val="00A4396E"/>
    <w:rsid w:val="00A43EAE"/>
    <w:rsid w:val="00A46FD8"/>
    <w:rsid w:val="00A50973"/>
    <w:rsid w:val="00A50E10"/>
    <w:rsid w:val="00A56220"/>
    <w:rsid w:val="00A562C6"/>
    <w:rsid w:val="00A56D6F"/>
    <w:rsid w:val="00A70222"/>
    <w:rsid w:val="00A772C7"/>
    <w:rsid w:val="00A847DB"/>
    <w:rsid w:val="00AA38C3"/>
    <w:rsid w:val="00AB170E"/>
    <w:rsid w:val="00AB308D"/>
    <w:rsid w:val="00AB4073"/>
    <w:rsid w:val="00AB74BE"/>
    <w:rsid w:val="00AD2789"/>
    <w:rsid w:val="00AD5258"/>
    <w:rsid w:val="00AD5CCB"/>
    <w:rsid w:val="00AE1DAB"/>
    <w:rsid w:val="00AF4F5F"/>
    <w:rsid w:val="00B0384B"/>
    <w:rsid w:val="00B11836"/>
    <w:rsid w:val="00B16D14"/>
    <w:rsid w:val="00B25A7E"/>
    <w:rsid w:val="00B42078"/>
    <w:rsid w:val="00B46896"/>
    <w:rsid w:val="00B56C94"/>
    <w:rsid w:val="00B73A5B"/>
    <w:rsid w:val="00B7504A"/>
    <w:rsid w:val="00B80428"/>
    <w:rsid w:val="00B8228A"/>
    <w:rsid w:val="00B83AB7"/>
    <w:rsid w:val="00B945B7"/>
    <w:rsid w:val="00B960EE"/>
    <w:rsid w:val="00BB36B9"/>
    <w:rsid w:val="00BB469D"/>
    <w:rsid w:val="00BB7CF9"/>
    <w:rsid w:val="00BC114B"/>
    <w:rsid w:val="00BC3BEC"/>
    <w:rsid w:val="00BC4218"/>
    <w:rsid w:val="00BD11F7"/>
    <w:rsid w:val="00BD3025"/>
    <w:rsid w:val="00BD4CDC"/>
    <w:rsid w:val="00BF3792"/>
    <w:rsid w:val="00BF7859"/>
    <w:rsid w:val="00C0099A"/>
    <w:rsid w:val="00C01076"/>
    <w:rsid w:val="00C042E9"/>
    <w:rsid w:val="00C1031C"/>
    <w:rsid w:val="00C17662"/>
    <w:rsid w:val="00C379A4"/>
    <w:rsid w:val="00C40186"/>
    <w:rsid w:val="00C41C8F"/>
    <w:rsid w:val="00C45037"/>
    <w:rsid w:val="00C4680B"/>
    <w:rsid w:val="00C60EAD"/>
    <w:rsid w:val="00C775A3"/>
    <w:rsid w:val="00C81545"/>
    <w:rsid w:val="00C92032"/>
    <w:rsid w:val="00C96165"/>
    <w:rsid w:val="00CA2037"/>
    <w:rsid w:val="00CA245B"/>
    <w:rsid w:val="00CA28C7"/>
    <w:rsid w:val="00CA404D"/>
    <w:rsid w:val="00CA59D1"/>
    <w:rsid w:val="00CB09A9"/>
    <w:rsid w:val="00CC458A"/>
    <w:rsid w:val="00CD30AE"/>
    <w:rsid w:val="00CE6BFB"/>
    <w:rsid w:val="00CF0B23"/>
    <w:rsid w:val="00CF59A5"/>
    <w:rsid w:val="00CF5FF4"/>
    <w:rsid w:val="00D02E4B"/>
    <w:rsid w:val="00D0664F"/>
    <w:rsid w:val="00D160C2"/>
    <w:rsid w:val="00D214BC"/>
    <w:rsid w:val="00D26623"/>
    <w:rsid w:val="00D2673E"/>
    <w:rsid w:val="00D27DEC"/>
    <w:rsid w:val="00D371C9"/>
    <w:rsid w:val="00D52570"/>
    <w:rsid w:val="00D63763"/>
    <w:rsid w:val="00D775EA"/>
    <w:rsid w:val="00D77C9A"/>
    <w:rsid w:val="00D834D5"/>
    <w:rsid w:val="00D878FA"/>
    <w:rsid w:val="00D920F8"/>
    <w:rsid w:val="00D941CA"/>
    <w:rsid w:val="00D96E63"/>
    <w:rsid w:val="00DA007E"/>
    <w:rsid w:val="00DA3CB7"/>
    <w:rsid w:val="00DA62EC"/>
    <w:rsid w:val="00DB61F7"/>
    <w:rsid w:val="00DC0E99"/>
    <w:rsid w:val="00DC321B"/>
    <w:rsid w:val="00DD0256"/>
    <w:rsid w:val="00DD44E7"/>
    <w:rsid w:val="00DD59F2"/>
    <w:rsid w:val="00DD6184"/>
    <w:rsid w:val="00DD6882"/>
    <w:rsid w:val="00DE09D2"/>
    <w:rsid w:val="00DE1CF4"/>
    <w:rsid w:val="00DE4242"/>
    <w:rsid w:val="00DF1ADA"/>
    <w:rsid w:val="00E00969"/>
    <w:rsid w:val="00E166C8"/>
    <w:rsid w:val="00E20F42"/>
    <w:rsid w:val="00E3628B"/>
    <w:rsid w:val="00E4019E"/>
    <w:rsid w:val="00E77C30"/>
    <w:rsid w:val="00E802F6"/>
    <w:rsid w:val="00E80BC5"/>
    <w:rsid w:val="00E80CBA"/>
    <w:rsid w:val="00E814F0"/>
    <w:rsid w:val="00E826D3"/>
    <w:rsid w:val="00E82734"/>
    <w:rsid w:val="00E850FE"/>
    <w:rsid w:val="00E85523"/>
    <w:rsid w:val="00E95DFF"/>
    <w:rsid w:val="00EA032A"/>
    <w:rsid w:val="00EA61A4"/>
    <w:rsid w:val="00EB7DD8"/>
    <w:rsid w:val="00EC1C6D"/>
    <w:rsid w:val="00EC4552"/>
    <w:rsid w:val="00EC6FA8"/>
    <w:rsid w:val="00ED1121"/>
    <w:rsid w:val="00ED3086"/>
    <w:rsid w:val="00EE4E16"/>
    <w:rsid w:val="00EE6504"/>
    <w:rsid w:val="00EF56BF"/>
    <w:rsid w:val="00F0130D"/>
    <w:rsid w:val="00F04AAC"/>
    <w:rsid w:val="00F063FF"/>
    <w:rsid w:val="00F23510"/>
    <w:rsid w:val="00F3103B"/>
    <w:rsid w:val="00F342C3"/>
    <w:rsid w:val="00F62BFF"/>
    <w:rsid w:val="00F62D77"/>
    <w:rsid w:val="00F65C2F"/>
    <w:rsid w:val="00F668F9"/>
    <w:rsid w:val="00F73D15"/>
    <w:rsid w:val="00F95FB6"/>
    <w:rsid w:val="00FB466C"/>
    <w:rsid w:val="00FD0B42"/>
    <w:rsid w:val="00FD29F0"/>
    <w:rsid w:val="00FD2E1C"/>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_x0000_s1043"/>
        <o:r id="V:Rule2" type="connector" idref="#_x0000_s1046"/>
        <o:r id="V:Rule3" type="connector" idref="#_x0000_s1044"/>
        <o:r id="V:Rule4" type="connector" idref="#_x0000_s1048"/>
        <o:r id="V:Rule5" type="connector" idref="#_x0000_s1049"/>
        <o:r id="V:Rule6" type="connector" idref="#_x0000_s1052"/>
        <o:r id="V:Rule7" type="connector" idref="#_x0000_s1047"/>
        <o:r id="V:Rule8" type="connector" idref="#_x0000_s1045"/>
        <o:r id="V:Rule9" type="connector" idref="#_x0000_s1051"/>
        <o:r id="V:Rule10" type="connector" idref="#_x0000_s1050"/>
        <o:r id="V:Rule11" type="connector" idref="#_x0000_s10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uiPriority w:val="99"/>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CharChar1">
    <w:name w:val="Char Char Знак Знак Знак Знак Знак Знак"/>
    <w:basedOn w:val="a"/>
    <w:rsid w:val="006724CC"/>
    <w:pPr>
      <w:spacing w:after="160" w:line="240" w:lineRule="exact"/>
    </w:pPr>
    <w:rPr>
      <w:rFonts w:eastAsia="Times New Roman"/>
      <w:sz w:val="20"/>
      <w:szCs w:val="20"/>
    </w:rPr>
  </w:style>
  <w:style w:type="paragraph" w:customStyle="1" w:styleId="CharChar2">
    <w:name w:val="Char Char Знак Знак Знак Знак Знак Знак"/>
    <w:basedOn w:val="a"/>
    <w:rsid w:val="00F65C2F"/>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F0130D"/>
    <w:rPr>
      <w:sz w:val="16"/>
      <w:szCs w:val="16"/>
    </w:rPr>
  </w:style>
  <w:style w:type="character" w:customStyle="1" w:styleId="afffffb">
    <w:name w:val="Описание документов Знак"/>
    <w:link w:val="afffffa"/>
    <w:rsid w:val="00F0130D"/>
    <w:rPr>
      <w:rFonts w:ascii="Times New Roman" w:eastAsia="Calibri"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26057203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622808121">
      <w:bodyDiv w:val="1"/>
      <w:marLeft w:val="0"/>
      <w:marRight w:val="0"/>
      <w:marTop w:val="0"/>
      <w:marBottom w:val="0"/>
      <w:divBdr>
        <w:top w:val="none" w:sz="0" w:space="0" w:color="auto"/>
        <w:left w:val="none" w:sz="0" w:space="0" w:color="auto"/>
        <w:bottom w:val="none" w:sz="0" w:space="0" w:color="auto"/>
        <w:right w:val="none" w:sz="0" w:space="0" w:color="auto"/>
      </w:divBdr>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22608582">
      <w:bodyDiv w:val="1"/>
      <w:marLeft w:val="0"/>
      <w:marRight w:val="0"/>
      <w:marTop w:val="0"/>
      <w:marBottom w:val="0"/>
      <w:divBdr>
        <w:top w:val="none" w:sz="0" w:space="0" w:color="auto"/>
        <w:left w:val="none" w:sz="0" w:space="0" w:color="auto"/>
        <w:bottom w:val="none" w:sz="0" w:space="0" w:color="auto"/>
        <w:right w:val="none" w:sz="0" w:space="0" w:color="auto"/>
      </w:divBdr>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ifmuravlenko@yandex.ru" TargetMode="External"/><Relationship Id="rId3" Type="http://schemas.openxmlformats.org/officeDocument/2006/relationships/styles" Target="styles.xml"/><Relationship Id="rId7" Type="http://schemas.openxmlformats.org/officeDocument/2006/relationships/hyperlink" Target="mailto:gp35367@donpac.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fc61.ru" TargetMode="External"/><Relationship Id="rId4" Type="http://schemas.microsoft.com/office/2007/relationships/stylesWithEffects" Target="stylesWithEffects.xml"/><Relationship Id="rId9" Type="http://schemas.openxmlformats.org/officeDocument/2006/relationships/hyperlink" Target="http://www.semikarakors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3AFE-BB97-4DB2-B2B5-D6A9ADF03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3996</TotalTime>
  <Pages>31</Pages>
  <Words>11071</Words>
  <Characters>63110</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user32</cp:lastModifiedBy>
  <cp:revision>219</cp:revision>
  <cp:lastPrinted>2020-02-10T07:18:00Z</cp:lastPrinted>
  <dcterms:created xsi:type="dcterms:W3CDTF">2019-12-07T15:43:00Z</dcterms:created>
  <dcterms:modified xsi:type="dcterms:W3CDTF">2020-05-07T12:49:00Z</dcterms:modified>
</cp:coreProperties>
</file>