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94" w:rsidRPr="00504594" w:rsidRDefault="00BF4642" w:rsidP="00BF4642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</w:t>
      </w:r>
      <w:r w:rsidR="00504594" w:rsidRPr="00504594">
        <w:rPr>
          <w:rFonts w:cs="Times New Roman"/>
          <w:color w:val="000000"/>
          <w:sz w:val="28"/>
          <w:szCs w:val="28"/>
        </w:rPr>
        <w:t>Российская Федерация</w:t>
      </w:r>
      <w:r>
        <w:rPr>
          <w:rFonts w:cs="Times New Roman"/>
          <w:color w:val="000000"/>
          <w:sz w:val="28"/>
          <w:szCs w:val="28"/>
        </w:rPr>
        <w:t xml:space="preserve">                           </w:t>
      </w:r>
    </w:p>
    <w:p w:rsidR="00504594" w:rsidRPr="00504594" w:rsidRDefault="00504594" w:rsidP="00504594">
      <w:pPr>
        <w:jc w:val="center"/>
        <w:rPr>
          <w:rFonts w:cs="Times New Roman"/>
          <w:color w:val="000000"/>
          <w:sz w:val="28"/>
          <w:szCs w:val="28"/>
        </w:rPr>
      </w:pPr>
      <w:r w:rsidRPr="00504594">
        <w:rPr>
          <w:rFonts w:cs="Times New Roman"/>
          <w:color w:val="000000"/>
          <w:sz w:val="28"/>
          <w:szCs w:val="28"/>
        </w:rPr>
        <w:t>Ростовская область</w:t>
      </w:r>
    </w:p>
    <w:p w:rsidR="00504594" w:rsidRPr="00504594" w:rsidRDefault="00504594" w:rsidP="00504594">
      <w:pPr>
        <w:jc w:val="center"/>
        <w:rPr>
          <w:rFonts w:cs="Times New Roman"/>
          <w:color w:val="000000"/>
          <w:sz w:val="28"/>
          <w:szCs w:val="28"/>
        </w:rPr>
      </w:pPr>
      <w:r w:rsidRPr="00504594">
        <w:rPr>
          <w:rFonts w:cs="Times New Roman"/>
          <w:color w:val="000000"/>
          <w:sz w:val="28"/>
          <w:szCs w:val="28"/>
        </w:rPr>
        <w:t>Администрация Семикаракорского городского поселения</w:t>
      </w:r>
    </w:p>
    <w:p w:rsidR="00504594" w:rsidRPr="00504594" w:rsidRDefault="00504594" w:rsidP="00504594">
      <w:pPr>
        <w:jc w:val="center"/>
        <w:rPr>
          <w:rFonts w:cs="Times New Roman"/>
          <w:color w:val="000000"/>
          <w:sz w:val="28"/>
          <w:szCs w:val="28"/>
        </w:rPr>
      </w:pPr>
    </w:p>
    <w:p w:rsidR="00504594" w:rsidRPr="00504594" w:rsidRDefault="00504594" w:rsidP="00504594">
      <w:pPr>
        <w:jc w:val="center"/>
        <w:rPr>
          <w:rFonts w:cs="Times New Roman"/>
          <w:color w:val="000000"/>
          <w:sz w:val="28"/>
          <w:szCs w:val="28"/>
        </w:rPr>
      </w:pPr>
      <w:r w:rsidRPr="00504594">
        <w:rPr>
          <w:rFonts w:cs="Times New Roman"/>
          <w:color w:val="000000"/>
          <w:sz w:val="28"/>
          <w:szCs w:val="28"/>
        </w:rPr>
        <w:t>ПОСТАНОВЛЕНИЕ</w:t>
      </w:r>
    </w:p>
    <w:p w:rsidR="00504594" w:rsidRPr="00504594" w:rsidRDefault="00504594" w:rsidP="00504594">
      <w:pPr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2539"/>
        <w:gridCol w:w="3096"/>
      </w:tblGrid>
      <w:tr w:rsidR="00504594" w:rsidRPr="00504594" w:rsidTr="00435789">
        <w:tc>
          <w:tcPr>
            <w:tcW w:w="3652" w:type="dxa"/>
            <w:shd w:val="clear" w:color="auto" w:fill="auto"/>
          </w:tcPr>
          <w:p w:rsidR="00504594" w:rsidRPr="00504594" w:rsidRDefault="00504594" w:rsidP="00B15B63">
            <w:pPr>
              <w:rPr>
                <w:rFonts w:cs="Times New Roman"/>
                <w:color w:val="000000"/>
                <w:sz w:val="28"/>
                <w:szCs w:val="28"/>
                <w:highlight w:val="yellow"/>
              </w:rPr>
            </w:pPr>
            <w:r w:rsidRPr="00504594">
              <w:rPr>
                <w:rFonts w:cs="Times New Roman"/>
                <w:color w:val="000000"/>
                <w:sz w:val="28"/>
                <w:szCs w:val="28"/>
              </w:rPr>
              <w:t xml:space="preserve">   </w:t>
            </w:r>
            <w:r w:rsidR="00B15B63">
              <w:rPr>
                <w:rFonts w:cs="Times New Roman"/>
                <w:color w:val="000000"/>
                <w:sz w:val="28"/>
                <w:szCs w:val="28"/>
              </w:rPr>
              <w:t>17.12.</w:t>
            </w:r>
            <w:r w:rsidRPr="00504594">
              <w:rPr>
                <w:rFonts w:cs="Times New Roman"/>
                <w:color w:val="000000"/>
                <w:sz w:val="28"/>
                <w:szCs w:val="28"/>
              </w:rPr>
              <w:t xml:space="preserve"> 2021 г.</w:t>
            </w:r>
          </w:p>
        </w:tc>
        <w:tc>
          <w:tcPr>
            <w:tcW w:w="2539" w:type="dxa"/>
            <w:shd w:val="clear" w:color="auto" w:fill="auto"/>
          </w:tcPr>
          <w:p w:rsidR="00504594" w:rsidRPr="00504594" w:rsidRDefault="00504594" w:rsidP="0043578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504594">
              <w:rPr>
                <w:rFonts w:cs="Times New Roman"/>
                <w:color w:val="000000"/>
                <w:sz w:val="28"/>
                <w:szCs w:val="28"/>
              </w:rPr>
              <w:t>г. Семикаракорск</w:t>
            </w:r>
          </w:p>
        </w:tc>
        <w:tc>
          <w:tcPr>
            <w:tcW w:w="3096" w:type="dxa"/>
            <w:shd w:val="clear" w:color="auto" w:fill="auto"/>
          </w:tcPr>
          <w:p w:rsidR="00504594" w:rsidRPr="00504594" w:rsidRDefault="00504594" w:rsidP="00435789">
            <w:pPr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 w:rsidRPr="00504594">
              <w:rPr>
                <w:rFonts w:cs="Times New Roman"/>
                <w:color w:val="000000"/>
                <w:sz w:val="28"/>
                <w:szCs w:val="28"/>
              </w:rPr>
              <w:t>№</w:t>
            </w:r>
            <w:r w:rsidR="00B15B63">
              <w:rPr>
                <w:rFonts w:cs="Times New Roman"/>
                <w:color w:val="000000"/>
                <w:sz w:val="28"/>
                <w:szCs w:val="28"/>
              </w:rPr>
              <w:t>219</w:t>
            </w:r>
            <w:r w:rsidRPr="00504594"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504594" w:rsidRPr="00504594" w:rsidRDefault="00504594" w:rsidP="00504594">
      <w:pPr>
        <w:rPr>
          <w:rFonts w:eastAsia="Times New Roman" w:cs="Times New Roman"/>
          <w:sz w:val="28"/>
          <w:szCs w:val="28"/>
          <w:lang w:eastAsia="ru-RU" w:bidi="ru-RU"/>
        </w:rPr>
      </w:pPr>
    </w:p>
    <w:p w:rsidR="001D2C3F" w:rsidRPr="00587D45" w:rsidRDefault="00504594" w:rsidP="001D2C3F">
      <w:pPr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504594">
        <w:rPr>
          <w:sz w:val="28"/>
          <w:szCs w:val="28"/>
        </w:rPr>
        <w:t xml:space="preserve">Об утверждении программы </w:t>
      </w:r>
      <w:r w:rsidR="001D2C3F"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профилактики рисков причинения вреда </w:t>
      </w:r>
      <w:r w:rsidR="001D2C3F" w:rsidRPr="00587D45">
        <w:rPr>
          <w:sz w:val="28"/>
          <w:szCs w:val="28"/>
        </w:rPr>
        <w:t>(ущерба)</w:t>
      </w:r>
      <w:r w:rsidR="001D2C3F"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охраняемым законом ценностям в рамках муниципального жилищного контроля на территории</w:t>
      </w:r>
    </w:p>
    <w:p w:rsidR="001D2C3F" w:rsidRPr="00587D45" w:rsidRDefault="001D2C3F" w:rsidP="001D2C3F">
      <w:pPr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Семикаракорского городского поселения на период 2022</w:t>
      </w:r>
      <w:r>
        <w:rPr>
          <w:rFonts w:eastAsia="Times New Roman" w:cs="Times New Roman"/>
          <w:sz w:val="28"/>
          <w:szCs w:val="28"/>
          <w:lang w:eastAsia="ru-RU" w:bidi="ru-RU"/>
        </w:rPr>
        <w:t xml:space="preserve"> год</w:t>
      </w:r>
      <w:r w:rsidRPr="00587D45">
        <w:rPr>
          <w:rFonts w:eastAsia="Times New Roman" w:cs="Times New Roman"/>
          <w:sz w:val="28"/>
          <w:szCs w:val="28"/>
          <w:lang w:eastAsia="ru-RU" w:bidi="ru-RU"/>
        </w:rPr>
        <w:t>.</w:t>
      </w:r>
    </w:p>
    <w:p w:rsidR="00504594" w:rsidRPr="00504594" w:rsidRDefault="00504594" w:rsidP="001D2C3F">
      <w:pPr>
        <w:pStyle w:val="Default"/>
        <w:contextualSpacing/>
        <w:jc w:val="center"/>
        <w:rPr>
          <w:sz w:val="28"/>
          <w:szCs w:val="28"/>
        </w:rPr>
      </w:pPr>
    </w:p>
    <w:p w:rsidR="00504594" w:rsidRPr="00504594" w:rsidRDefault="00504594" w:rsidP="00504594">
      <w:pPr>
        <w:pStyle w:val="31"/>
        <w:jc w:val="center"/>
        <w:rPr>
          <w:i/>
          <w:szCs w:val="28"/>
        </w:rPr>
      </w:pPr>
    </w:p>
    <w:p w:rsidR="00504594" w:rsidRDefault="00D64B5A" w:rsidP="00504594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hd w:val="clear" w:color="auto" w:fill="FFFFFF"/>
        </w:rPr>
      </w:pPr>
      <w:proofErr w:type="gramStart"/>
      <w:r>
        <w:rPr>
          <w:rFonts w:ascii="Times New Roman" w:hAnsi="Times New Roman" w:cs="Times New Roman"/>
          <w:b w:val="0"/>
        </w:rPr>
        <w:t>В соответствии с Федеральным законам</w:t>
      </w:r>
      <w:r w:rsidR="00504594" w:rsidRPr="00504594">
        <w:rPr>
          <w:rFonts w:ascii="Times New Roman" w:hAnsi="Times New Roman" w:cs="Times New Roman"/>
          <w:b w:val="0"/>
        </w:rPr>
        <w:t xml:space="preserve"> от 06.10.2003 </w:t>
      </w:r>
      <w:r>
        <w:rPr>
          <w:rFonts w:ascii="Times New Roman" w:hAnsi="Times New Roman" w:cs="Times New Roman"/>
          <w:b w:val="0"/>
        </w:rPr>
        <w:t>№</w:t>
      </w:r>
      <w:r w:rsidR="00504594" w:rsidRPr="00504594">
        <w:rPr>
          <w:rFonts w:ascii="Times New Roman" w:hAnsi="Times New Roman" w:cs="Times New Roman"/>
          <w:b w:val="0"/>
        </w:rPr>
        <w:t xml:space="preserve"> 131-ФЗ "Об общих принципах организации местного самоуправления в Российской Федерации", со статьей 44, статьей 98 Федерального закона от 31.07.2020 </w:t>
      </w:r>
      <w:r>
        <w:rPr>
          <w:rFonts w:ascii="Times New Roman" w:hAnsi="Times New Roman" w:cs="Times New Roman"/>
          <w:b w:val="0"/>
        </w:rPr>
        <w:t xml:space="preserve">№ </w:t>
      </w:r>
      <w:r w:rsidR="00504594" w:rsidRPr="00504594">
        <w:rPr>
          <w:rFonts w:ascii="Times New Roman" w:hAnsi="Times New Roman" w:cs="Times New Roman"/>
          <w:b w:val="0"/>
        </w:rPr>
        <w:t>248-ФЗ</w:t>
      </w:r>
      <w:r w:rsidR="00504594" w:rsidRPr="00504594">
        <w:rPr>
          <w:rFonts w:ascii="Times New Roman" w:hAnsi="Times New Roman" w:cs="Times New Roman"/>
          <w:b w:val="0"/>
          <w:shd w:val="clear" w:color="auto" w:fill="FEFEFE"/>
        </w:rPr>
        <w:t xml:space="preserve"> «О государственном контроле (надзоре) и муниципальном контроле в Российской Федерации»</w:t>
      </w:r>
      <w:r w:rsidR="00504594" w:rsidRPr="00504594">
        <w:rPr>
          <w:rFonts w:ascii="Times New Roman" w:hAnsi="Times New Roman" w:cs="Times New Roman"/>
          <w:b w:val="0"/>
        </w:rPr>
        <w:t>,</w:t>
      </w:r>
      <w:r w:rsidR="00504594" w:rsidRPr="00504594">
        <w:rPr>
          <w:rFonts w:ascii="Times New Roman" w:hAnsi="Times New Roman" w:cs="Times New Roman"/>
          <w:b w:val="0"/>
          <w:bCs w:val="0"/>
        </w:rPr>
        <w:t xml:space="preserve">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="00504594" w:rsidRPr="00504594">
        <w:rPr>
          <w:rFonts w:ascii="Times New Roman" w:hAnsi="Times New Roman" w:cs="Times New Roman"/>
          <w:b w:val="0"/>
          <w:bCs w:val="0"/>
        </w:rPr>
        <w:t xml:space="preserve">», </w:t>
      </w:r>
      <w:r w:rsidR="00504594" w:rsidRPr="00504594">
        <w:rPr>
          <w:rFonts w:ascii="Times New Roman" w:hAnsi="Times New Roman" w:cs="Times New Roman"/>
          <w:b w:val="0"/>
        </w:rPr>
        <w:t xml:space="preserve">Постановлением Правительства РФ от 25.06.2021 </w:t>
      </w:r>
      <w:r>
        <w:rPr>
          <w:rFonts w:ascii="Times New Roman" w:hAnsi="Times New Roman" w:cs="Times New Roman"/>
          <w:b w:val="0"/>
        </w:rPr>
        <w:t>№</w:t>
      </w:r>
      <w:r w:rsidR="00504594" w:rsidRPr="00504594">
        <w:rPr>
          <w:rFonts w:ascii="Times New Roman" w:hAnsi="Times New Roman" w:cs="Times New Roman"/>
          <w:b w:val="0"/>
        </w:rPr>
        <w:t xml:space="preserve"> 990</w:t>
      </w:r>
      <w:r w:rsidR="00504594" w:rsidRPr="00504594">
        <w:rPr>
          <w:rFonts w:ascii="Times New Roman" w:hAnsi="Times New Roman" w:cs="Times New Roman"/>
          <w:b w:val="0"/>
          <w:shd w:val="clear" w:color="auto" w:fill="FFFFFF"/>
        </w:rPr>
        <w:t xml:space="preserve"> 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</w:p>
    <w:p w:rsidR="00EF4274" w:rsidRPr="00EF4274" w:rsidRDefault="00EF4274" w:rsidP="00EF4274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hd w:val="clear" w:color="auto" w:fill="FFFFFF"/>
        </w:rPr>
      </w:pPr>
    </w:p>
    <w:p w:rsidR="00504594" w:rsidRPr="00504594" w:rsidRDefault="00504594" w:rsidP="005045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94" w:rsidRPr="00504594" w:rsidRDefault="00504594" w:rsidP="0050459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4594" w:rsidRPr="00504594" w:rsidRDefault="00504594" w:rsidP="0050459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4594" w:rsidRPr="00504594" w:rsidRDefault="00504594" w:rsidP="00504594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rFonts w:ascii="Times New Roman" w:hAnsi="Times New Roman" w:cs="Times New Roman"/>
        </w:rPr>
      </w:pPr>
      <w:r w:rsidRPr="00504594">
        <w:rPr>
          <w:rFonts w:ascii="Times New Roman" w:hAnsi="Times New Roman" w:cs="Times New Roman"/>
        </w:rPr>
        <w:t xml:space="preserve">         1. Утвердить программу профилактики рисков причинения вреда</w:t>
      </w:r>
      <w:r w:rsidR="00D64B5A">
        <w:rPr>
          <w:rFonts w:ascii="Times New Roman" w:hAnsi="Times New Roman" w:cs="Times New Roman"/>
        </w:rPr>
        <w:t xml:space="preserve"> </w:t>
      </w:r>
      <w:r w:rsidR="00D64B5A" w:rsidRPr="00D64B5A">
        <w:rPr>
          <w:rFonts w:ascii="Times New Roman" w:hAnsi="Times New Roman" w:cs="Times New Roman"/>
        </w:rPr>
        <w:t>(ущерба)</w:t>
      </w:r>
      <w:r w:rsidRPr="00D64B5A">
        <w:rPr>
          <w:rFonts w:ascii="Times New Roman" w:hAnsi="Times New Roman" w:cs="Times New Roman"/>
        </w:rPr>
        <w:t xml:space="preserve"> охраняемым</w:t>
      </w:r>
      <w:r w:rsidRPr="00504594">
        <w:rPr>
          <w:rFonts w:ascii="Times New Roman" w:hAnsi="Times New Roman" w:cs="Times New Roman"/>
        </w:rPr>
        <w:t xml:space="preserve"> законом ценностям в рамках муниципального</w:t>
      </w:r>
      <w:r>
        <w:rPr>
          <w:rFonts w:ascii="Times New Roman" w:hAnsi="Times New Roman" w:cs="Times New Roman"/>
        </w:rPr>
        <w:t xml:space="preserve"> жилищного</w:t>
      </w:r>
      <w:r w:rsidRPr="00504594">
        <w:rPr>
          <w:rFonts w:ascii="Times New Roman" w:hAnsi="Times New Roman" w:cs="Times New Roman"/>
        </w:rPr>
        <w:t xml:space="preserve"> контроля на территории  Семикаракорского городского поселения на период 2022</w:t>
      </w:r>
      <w:r w:rsidR="00DD28D6">
        <w:rPr>
          <w:rFonts w:ascii="Times New Roman" w:hAnsi="Times New Roman" w:cs="Times New Roman"/>
        </w:rPr>
        <w:t xml:space="preserve"> года</w:t>
      </w:r>
      <w:r w:rsidRPr="00504594">
        <w:rPr>
          <w:rFonts w:ascii="Times New Roman" w:hAnsi="Times New Roman" w:cs="Times New Roman"/>
        </w:rPr>
        <w:t xml:space="preserve"> согласно приложению.</w:t>
      </w:r>
    </w:p>
    <w:p w:rsidR="00504594" w:rsidRPr="00504594" w:rsidRDefault="00504594" w:rsidP="00504594">
      <w:pPr>
        <w:jc w:val="both"/>
        <w:rPr>
          <w:rFonts w:cs="Times New Roman"/>
          <w:bCs/>
          <w:sz w:val="28"/>
          <w:szCs w:val="28"/>
        </w:rPr>
      </w:pPr>
      <w:r w:rsidRPr="00504594">
        <w:rPr>
          <w:rFonts w:cs="Times New Roman"/>
          <w:sz w:val="28"/>
          <w:szCs w:val="28"/>
        </w:rPr>
        <w:t xml:space="preserve">         2. Настоящее постановление подлежит размещению на официальном сайте Администрации Семикаракорского городского поселения</w:t>
      </w:r>
      <w:r w:rsidR="00516C26"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</w:t>
      </w:r>
      <w:r w:rsid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в </w:t>
      </w:r>
      <w:r w:rsidR="00516C26" w:rsidRPr="00516C26">
        <w:rPr>
          <w:rFonts w:eastAsia="Times New Roman" w:cs="Times New Roman"/>
          <w:color w:val="010101"/>
          <w:sz w:val="28"/>
          <w:szCs w:val="28"/>
          <w:lang w:eastAsia="ru-RU"/>
        </w:rPr>
        <w:t>информационно-телекоммуникационной сети «Интернет»</w:t>
      </w:r>
      <w:r w:rsidRPr="00504594">
        <w:rPr>
          <w:rFonts w:cs="Times New Roman"/>
          <w:sz w:val="28"/>
          <w:szCs w:val="28"/>
        </w:rPr>
        <w:t xml:space="preserve"> и вступает в силу с 01.01.2022. </w:t>
      </w:r>
      <w:r w:rsidRPr="00504594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04594" w:rsidRPr="00504594" w:rsidRDefault="00504594" w:rsidP="00504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594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5045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45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504594" w:rsidRPr="00504594" w:rsidRDefault="00504594" w:rsidP="00504594">
      <w:pPr>
        <w:rPr>
          <w:rFonts w:cs="Times New Roman"/>
          <w:sz w:val="28"/>
          <w:szCs w:val="28"/>
        </w:rPr>
      </w:pPr>
    </w:p>
    <w:p w:rsidR="00504594" w:rsidRPr="00504594" w:rsidRDefault="00504594" w:rsidP="00504594">
      <w:pPr>
        <w:jc w:val="both"/>
        <w:rPr>
          <w:rFonts w:cs="Times New Roman"/>
          <w:sz w:val="28"/>
          <w:szCs w:val="28"/>
        </w:rPr>
      </w:pPr>
      <w:r w:rsidRPr="00504594">
        <w:rPr>
          <w:rFonts w:cs="Times New Roman"/>
          <w:sz w:val="28"/>
          <w:szCs w:val="28"/>
        </w:rPr>
        <w:t xml:space="preserve">Глава Администрации </w:t>
      </w:r>
    </w:p>
    <w:p w:rsidR="00504594" w:rsidRPr="00504594" w:rsidRDefault="00504594" w:rsidP="00504594">
      <w:pPr>
        <w:jc w:val="both"/>
        <w:rPr>
          <w:rFonts w:cs="Times New Roman"/>
          <w:sz w:val="28"/>
          <w:szCs w:val="28"/>
        </w:rPr>
      </w:pPr>
      <w:r w:rsidRPr="00504594">
        <w:rPr>
          <w:rFonts w:cs="Times New Roman"/>
          <w:sz w:val="28"/>
          <w:szCs w:val="28"/>
        </w:rPr>
        <w:t>Семикаракорского</w:t>
      </w:r>
    </w:p>
    <w:p w:rsidR="00504594" w:rsidRPr="00504594" w:rsidRDefault="00504594" w:rsidP="00504594">
      <w:pPr>
        <w:jc w:val="both"/>
        <w:rPr>
          <w:rFonts w:cs="Times New Roman"/>
          <w:sz w:val="28"/>
          <w:szCs w:val="28"/>
        </w:rPr>
      </w:pPr>
      <w:r w:rsidRPr="00504594">
        <w:rPr>
          <w:rFonts w:cs="Times New Roman"/>
          <w:sz w:val="28"/>
          <w:szCs w:val="28"/>
        </w:rPr>
        <w:t>городского поселения                                                                  А.Н. Черненко</w:t>
      </w:r>
    </w:p>
    <w:p w:rsidR="00504594" w:rsidRPr="00504594" w:rsidRDefault="00504594" w:rsidP="00504594">
      <w:pPr>
        <w:pStyle w:val="Default"/>
        <w:rPr>
          <w:sz w:val="28"/>
          <w:szCs w:val="28"/>
        </w:rPr>
      </w:pPr>
    </w:p>
    <w:p w:rsidR="000318F5" w:rsidRPr="005F79F0" w:rsidRDefault="00504594" w:rsidP="005F79F0">
      <w:pPr>
        <w:pStyle w:val="Default"/>
        <w:rPr>
          <w:sz w:val="18"/>
          <w:szCs w:val="18"/>
        </w:rPr>
      </w:pPr>
      <w:r w:rsidRPr="00504594">
        <w:rPr>
          <w:sz w:val="18"/>
          <w:szCs w:val="18"/>
        </w:rPr>
        <w:t>Постановление вносит:</w:t>
      </w:r>
    </w:p>
    <w:p w:rsidR="00057B3D" w:rsidRDefault="00913A1E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Заместитель главы </w:t>
      </w:r>
    </w:p>
    <w:p w:rsidR="00913A1E" w:rsidRDefault="00913A1E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Семикаракорского городского поселения Ильин М.Н. </w:t>
      </w:r>
    </w:p>
    <w:p w:rsidR="00913A1E" w:rsidRPr="00913A1E" w:rsidRDefault="00913A1E">
      <w:pPr>
        <w:rPr>
          <w:rFonts w:cs="Times New Roman"/>
          <w:sz w:val="18"/>
          <w:szCs w:val="18"/>
        </w:rPr>
      </w:pPr>
    </w:p>
    <w:p w:rsidR="00504594" w:rsidRDefault="00504594" w:rsidP="00504594">
      <w:pPr>
        <w:pStyle w:val="Default"/>
        <w:rPr>
          <w:sz w:val="16"/>
          <w:szCs w:val="16"/>
        </w:rPr>
      </w:pPr>
    </w:p>
    <w:p w:rsidR="007F567B" w:rsidRPr="00FD76EB" w:rsidRDefault="00504594" w:rsidP="007F567B">
      <w:pPr>
        <w:jc w:val="right"/>
        <w:rPr>
          <w:sz w:val="28"/>
          <w:szCs w:val="28"/>
        </w:rPr>
      </w:pPr>
      <w:r>
        <w:lastRenderedPageBreak/>
        <w:t xml:space="preserve"> </w:t>
      </w:r>
      <w:r w:rsidR="007F567B" w:rsidRPr="00FD76EB">
        <w:rPr>
          <w:sz w:val="28"/>
          <w:szCs w:val="28"/>
        </w:rPr>
        <w:t xml:space="preserve">Приложение   к постановлению </w:t>
      </w:r>
    </w:p>
    <w:p w:rsidR="007F567B" w:rsidRPr="00FD76EB" w:rsidRDefault="007F567B" w:rsidP="007F567B">
      <w:pPr>
        <w:jc w:val="right"/>
        <w:rPr>
          <w:sz w:val="28"/>
          <w:szCs w:val="28"/>
        </w:rPr>
      </w:pPr>
      <w:r w:rsidRPr="00FD76EB">
        <w:rPr>
          <w:sz w:val="28"/>
          <w:szCs w:val="28"/>
        </w:rPr>
        <w:t>Администрации  Семикаракорского</w:t>
      </w:r>
    </w:p>
    <w:p w:rsidR="007F567B" w:rsidRPr="00FD76EB" w:rsidRDefault="007F567B" w:rsidP="007F567B">
      <w:pPr>
        <w:jc w:val="right"/>
        <w:rPr>
          <w:sz w:val="28"/>
          <w:szCs w:val="28"/>
        </w:rPr>
      </w:pPr>
      <w:r w:rsidRPr="00FD76EB">
        <w:rPr>
          <w:sz w:val="28"/>
          <w:szCs w:val="28"/>
        </w:rPr>
        <w:t xml:space="preserve"> городского  поселения                             </w:t>
      </w:r>
    </w:p>
    <w:p w:rsidR="00504594" w:rsidRPr="00FD76EB" w:rsidRDefault="007F567B" w:rsidP="007F567B">
      <w:pPr>
        <w:jc w:val="right"/>
      </w:pPr>
      <w:r w:rsidRPr="00FD76EB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FD76EB">
        <w:rPr>
          <w:sz w:val="28"/>
          <w:szCs w:val="28"/>
        </w:rPr>
        <w:t>от</w:t>
      </w:r>
      <w:r>
        <w:rPr>
          <w:sz w:val="28"/>
          <w:szCs w:val="28"/>
        </w:rPr>
        <w:t xml:space="preserve"> 17.12. 2021</w:t>
      </w:r>
      <w:r w:rsidRPr="00FD76E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219  </w:t>
      </w:r>
    </w:p>
    <w:p w:rsidR="00504594" w:rsidRDefault="00504594" w:rsidP="00504594">
      <w:pPr>
        <w:ind w:firstLine="567"/>
        <w:jc w:val="right"/>
        <w:rPr>
          <w:rFonts w:cs="Times New Roman"/>
        </w:rPr>
      </w:pPr>
    </w:p>
    <w:p w:rsidR="00504594" w:rsidRPr="00587D45" w:rsidRDefault="00504594" w:rsidP="00504594">
      <w:pPr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Программа </w:t>
      </w:r>
    </w:p>
    <w:p w:rsidR="00504594" w:rsidRPr="00587D45" w:rsidRDefault="00504594" w:rsidP="00504594">
      <w:pPr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>профилактики рисков причинения вреда</w:t>
      </w:r>
      <w:r w:rsidR="00D64B5A"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64B5A" w:rsidRPr="00587D45">
        <w:rPr>
          <w:sz w:val="28"/>
          <w:szCs w:val="28"/>
        </w:rPr>
        <w:t>(ущерба)</w:t>
      </w:r>
      <w:r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охраняемым законом ценностям в рамках муниципального </w:t>
      </w:r>
      <w:r w:rsidR="00B01DAF"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жилищного </w:t>
      </w:r>
      <w:r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>контроля на территории</w:t>
      </w:r>
    </w:p>
    <w:p w:rsidR="00504594" w:rsidRPr="00587D45" w:rsidRDefault="00504594" w:rsidP="00504594">
      <w:pPr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Семикаракорского городского поселения на период 2022</w:t>
      </w:r>
      <w:r w:rsidR="001D2C3F">
        <w:rPr>
          <w:rFonts w:eastAsia="Times New Roman" w:cs="Times New Roman"/>
          <w:sz w:val="28"/>
          <w:szCs w:val="28"/>
          <w:lang w:eastAsia="ru-RU" w:bidi="ru-RU"/>
        </w:rPr>
        <w:t xml:space="preserve"> год</w:t>
      </w:r>
      <w:r w:rsidRPr="00587D45">
        <w:rPr>
          <w:rFonts w:eastAsia="Times New Roman" w:cs="Times New Roman"/>
          <w:sz w:val="28"/>
          <w:szCs w:val="28"/>
          <w:lang w:eastAsia="ru-RU" w:bidi="ru-RU"/>
        </w:rPr>
        <w:t>.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516C26" w:rsidRPr="00516C26" w:rsidRDefault="00516C26" w:rsidP="0005738C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</w:t>
      </w:r>
      <w:r w:rsidRPr="00587D45">
        <w:rPr>
          <w:rFonts w:eastAsia="Times New Roman" w:cs="Times New Roman"/>
          <w:color w:val="010101"/>
          <w:sz w:val="28"/>
          <w:szCs w:val="28"/>
          <w:lang w:eastAsia="ru-RU"/>
        </w:rPr>
        <w:t>проведения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</w:t>
      </w:r>
      <w:r w:rsidR="00DA6BDC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(далее Программа)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, соблюдение которых оценивается при осуществлении муниципального жилищного контроля на территории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Семикаракорского городского поселения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. 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516C26" w:rsidRPr="00516C26" w:rsidRDefault="00516C26" w:rsidP="0005738C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на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территории Семикаракорского городского поселения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Администрацией Семикаракорского городского поселения</w:t>
      </w:r>
      <w:r w:rsidR="0005738C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и Муниципальным казенным учреждением «Центр комплексного благоустройства»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(далее –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Администрация</w:t>
      </w:r>
      <w:r w:rsidR="0005738C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и МКУ «ЦКБ»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).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2.2.      Обзор по виду муниципального контроля.</w:t>
      </w:r>
    </w:p>
    <w:p w:rsidR="00516C26" w:rsidRPr="00516C26" w:rsidRDefault="00516C26" w:rsidP="0005738C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Семикаракорского городского поселения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05738C"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Администрацией и МКУ «ЦКБ»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жилищному контролю: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</w:t>
      </w:r>
      <w:r w:rsidR="0005738C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</w:t>
      </w:r>
      <w:r w:rsidR="0005738C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lastRenderedPageBreak/>
        <w:t>многоквартирными домами»).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516C26" w:rsidRPr="00516C26" w:rsidRDefault="00516C26" w:rsidP="0005738C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proofErr w:type="gramStart"/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16C26" w:rsidRDefault="00516C26" w:rsidP="0005738C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Семикаракорского городского поселения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на 2021 год не утверждался. </w:t>
      </w:r>
    </w:p>
    <w:p w:rsidR="00516C26" w:rsidRPr="00516C26" w:rsidRDefault="00516C26" w:rsidP="00516C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516C26" w:rsidRPr="00516C26" w:rsidRDefault="00516C26" w:rsidP="0005738C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516C26" w:rsidRPr="00516C26" w:rsidRDefault="00516C26" w:rsidP="0005738C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516C26" w:rsidRPr="00516C26" w:rsidRDefault="00516C26" w:rsidP="0005738C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законодательства</w:t>
      </w:r>
      <w:proofErr w:type="gramEnd"/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контролируемым лицом, в том числе </w:t>
      </w:r>
      <w:r w:rsidR="00913A1E" w:rsidRPr="00516C26">
        <w:rPr>
          <w:rFonts w:eastAsia="Times New Roman" w:cs="Times New Roman"/>
          <w:color w:val="010101"/>
          <w:sz w:val="28"/>
          <w:szCs w:val="28"/>
          <w:lang w:eastAsia="ru-RU"/>
        </w:rPr>
        <w:t>вследствие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16C26" w:rsidRPr="00516C26" w:rsidRDefault="00516C26" w:rsidP="0005738C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504594" w:rsidRPr="003575E7" w:rsidRDefault="00504594" w:rsidP="00504594">
      <w:pPr>
        <w:ind w:firstLine="760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Раздел 3. Цели и задачи Программы 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05738C"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Администрацией и МКУ «ЦКБ»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8F78A4" w:rsidRPr="00C6031D" w:rsidRDefault="008F78A4" w:rsidP="0005738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</w:t>
      </w:r>
      <w:r w:rsid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к программе </w:t>
      </w:r>
      <w:r w:rsidR="00C6031D" w:rsidRPr="00AF0B47">
        <w:rPr>
          <w:rFonts w:eastAsia="Times New Roman" w:cs="Times New Roman"/>
          <w:color w:val="000000"/>
          <w:sz w:val="28"/>
          <w:szCs w:val="28"/>
          <w:lang w:eastAsia="ru-RU" w:bidi="ru-RU"/>
        </w:rPr>
        <w:t>профилактики рисков причинения вреда</w:t>
      </w:r>
      <w:r w:rsidR="00C6031D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6031D" w:rsidRPr="00504594">
        <w:rPr>
          <w:sz w:val="28"/>
          <w:szCs w:val="28"/>
        </w:rPr>
        <w:t>(ущерба)</w:t>
      </w:r>
      <w:r w:rsidR="00C6031D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6031D" w:rsidRPr="00AF0B47">
        <w:rPr>
          <w:rFonts w:eastAsia="Times New Roman" w:cs="Times New Roman"/>
          <w:color w:val="000000"/>
          <w:sz w:val="28"/>
          <w:szCs w:val="28"/>
          <w:lang w:eastAsia="ru-RU" w:bidi="ru-RU"/>
        </w:rPr>
        <w:t>охраняемым законом ценностям в рамках</w:t>
      </w:r>
      <w:r w:rsidR="00C6031D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6031D" w:rsidRPr="00AF0B4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="00C6031D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жилищного </w:t>
      </w:r>
      <w:r w:rsidR="00C6031D" w:rsidRPr="00AF0B47">
        <w:rPr>
          <w:rFonts w:eastAsia="Times New Roman" w:cs="Times New Roman"/>
          <w:color w:val="000000"/>
          <w:sz w:val="28"/>
          <w:szCs w:val="28"/>
          <w:lang w:eastAsia="ru-RU" w:bidi="ru-RU"/>
        </w:rPr>
        <w:t>контроля на территории</w:t>
      </w:r>
      <w:r w:rsidR="00C6031D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Семикаракорского городского поселения</w:t>
      </w:r>
      <w:r w:rsidR="00C6031D" w:rsidRPr="00AF0B4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на период 2022</w:t>
      </w:r>
      <w:r w:rsidR="00C6031D" w:rsidRPr="00AF0B47">
        <w:rPr>
          <w:rFonts w:eastAsia="Times New Roman" w:cs="Times New Roman"/>
          <w:sz w:val="28"/>
          <w:szCs w:val="28"/>
          <w:lang w:eastAsia="ru-RU" w:bidi="ru-RU"/>
        </w:rPr>
        <w:t xml:space="preserve"> годы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). </w:t>
      </w:r>
      <w:proofErr w:type="gramEnd"/>
    </w:p>
    <w:p w:rsidR="00913A1E" w:rsidRDefault="00913A1E" w:rsidP="008F78A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</w:pP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Раздел 5. Показатели результативности и эффективности Программы. 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Отчетные показатели Программы за 2020 год: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</w:t>
      </w:r>
      <w:r w:rsidR="0005738C">
        <w:rPr>
          <w:rFonts w:eastAsia="Times New Roman" w:cs="Times New Roman"/>
          <w:color w:val="010101"/>
          <w:sz w:val="28"/>
          <w:szCs w:val="28"/>
          <w:lang w:eastAsia="ru-RU"/>
        </w:rPr>
        <w:t>еденных контрольных мероприятий.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05738C"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Администрации и МКУ «ЦКБ»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. 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8F78A4" w:rsidRPr="00C6031D" w:rsidRDefault="008F78A4" w:rsidP="008F78A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 xml:space="preserve">Перечень должностных лиц </w:t>
      </w:r>
      <w:r w:rsidR="0005738C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Администрации и МКУ «ЦКБ»</w:t>
      </w: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976FD6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Семикаракорского городского поселения</w:t>
      </w:r>
    </w:p>
    <w:tbl>
      <w:tblPr>
        <w:tblW w:w="950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3954"/>
        <w:gridCol w:w="3107"/>
        <w:gridCol w:w="2029"/>
      </w:tblGrid>
      <w:tr w:rsidR="00C6031D" w:rsidRPr="00C6031D" w:rsidTr="00C6031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F78A4" w:rsidRPr="00C6031D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8F78A4" w:rsidRPr="00C6031D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F78A4" w:rsidRPr="00C6031D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F78A4" w:rsidRPr="00C6031D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6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F78A4" w:rsidRPr="00C6031D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C6031D" w:rsidRPr="00C6031D" w:rsidTr="00C6031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F78A4" w:rsidRPr="00C6031D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904CA" w:rsidRPr="00C904CA" w:rsidRDefault="008F78A4" w:rsidP="00C904C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 w:rsidR="00C6031D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Администрации Семикаракорского городского поселения</w:t>
            </w:r>
            <w:r w:rsidR="00302933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913A1E" w:rsidRDefault="00913A1E" w:rsidP="00C60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Муниципального казенного учреждения «Центр комплексного благоустройства»</w:t>
            </w:r>
          </w:p>
          <w:p w:rsidR="00913A1E" w:rsidRPr="00C6031D" w:rsidRDefault="00913A1E" w:rsidP="00C60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904CA" w:rsidRPr="007358BC" w:rsidRDefault="008F78A4" w:rsidP="00C904C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58BC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  <w:p w:rsidR="0005738C" w:rsidRPr="007358BC" w:rsidRDefault="0005738C" w:rsidP="00C904C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58BC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6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F78A4" w:rsidRPr="007358BC" w:rsidRDefault="008F78A4" w:rsidP="00C60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58BC">
              <w:rPr>
                <w:rFonts w:eastAsia="Times New Roman" w:cs="Times New Roman"/>
                <w:sz w:val="28"/>
                <w:szCs w:val="28"/>
                <w:lang w:eastAsia="ru-RU"/>
              </w:rPr>
              <w:t>8 (</w:t>
            </w:r>
            <w:r w:rsidR="00C6031D" w:rsidRPr="007358BC">
              <w:rPr>
                <w:rFonts w:eastAsia="Times New Roman" w:cs="Times New Roman"/>
                <w:sz w:val="28"/>
                <w:szCs w:val="28"/>
                <w:lang w:eastAsia="ru-RU"/>
              </w:rPr>
              <w:t>86356</w:t>
            </w:r>
            <w:r w:rsidRPr="007358B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C6031D" w:rsidRPr="007358BC">
              <w:rPr>
                <w:rFonts w:eastAsia="Times New Roman" w:cs="Times New Roman"/>
                <w:sz w:val="28"/>
                <w:szCs w:val="28"/>
                <w:lang w:eastAsia="ru-RU"/>
              </w:rPr>
              <w:t>4-16-37</w:t>
            </w:r>
            <w:r w:rsidRPr="007358BC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C6031D" w:rsidRPr="007358BC" w:rsidRDefault="009A6264" w:rsidP="00C6031D">
            <w:pPr>
              <w:spacing w:before="100" w:beforeAutospacing="1" w:after="100" w:afterAutospacing="1"/>
              <w:jc w:val="center"/>
            </w:pPr>
            <w:hyperlink r:id="rId6" w:history="1">
              <w:r w:rsidR="00C6031D" w:rsidRPr="007358BC">
                <w:rPr>
                  <w:rStyle w:val="a5"/>
                  <w:color w:val="auto"/>
                  <w:lang w:val="en-US"/>
                </w:rPr>
                <w:t>gp</w:t>
              </w:r>
              <w:r w:rsidR="00C6031D" w:rsidRPr="007358BC">
                <w:rPr>
                  <w:rStyle w:val="a5"/>
                  <w:color w:val="auto"/>
                </w:rPr>
                <w:t>35367@</w:t>
              </w:r>
              <w:r w:rsidR="00C6031D" w:rsidRPr="007358BC">
                <w:rPr>
                  <w:rStyle w:val="a5"/>
                  <w:color w:val="auto"/>
                  <w:lang w:val="en-US"/>
                </w:rPr>
                <w:t>donpac</w:t>
              </w:r>
              <w:r w:rsidR="00C6031D" w:rsidRPr="007358BC">
                <w:rPr>
                  <w:rStyle w:val="a5"/>
                  <w:color w:val="auto"/>
                </w:rPr>
                <w:t>.</w:t>
              </w:r>
              <w:r w:rsidR="00C6031D" w:rsidRPr="007358BC">
                <w:rPr>
                  <w:rStyle w:val="a5"/>
                  <w:color w:val="auto"/>
                  <w:lang w:val="en-US"/>
                </w:rPr>
                <w:t>ru</w:t>
              </w:r>
            </w:hyperlink>
          </w:p>
          <w:p w:rsidR="00C904CA" w:rsidRPr="007358BC" w:rsidRDefault="00C904CA" w:rsidP="00587D4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7358BC">
              <w:rPr>
                <w:rFonts w:cs="Times New Roman"/>
                <w:sz w:val="28"/>
                <w:szCs w:val="28"/>
              </w:rPr>
              <w:t>(86356)4-28-93</w:t>
            </w:r>
          </w:p>
          <w:p w:rsidR="00B15B63" w:rsidRPr="00B15B63" w:rsidRDefault="00B15B63" w:rsidP="00587D4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semckb</w:t>
            </w:r>
            <w:proofErr w:type="spellEnd"/>
            <w:r w:rsidRPr="00B15B63">
              <w:t>@</w:t>
            </w:r>
            <w:r>
              <w:rPr>
                <w:lang w:val="en-US"/>
              </w:rPr>
              <w:t>mail</w:t>
            </w:r>
            <w:r w:rsidRPr="00B15B6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904CA" w:rsidRPr="007358BC" w:rsidRDefault="00C904CA" w:rsidP="00DA6B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78A4" w:rsidRPr="00C6031D" w:rsidRDefault="008F78A4" w:rsidP="00C904CA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</w:t>
      </w:r>
      <w:r w:rsidR="00302933">
        <w:rPr>
          <w:rFonts w:eastAsia="Times New Roman" w:cs="Times New Roman"/>
          <w:color w:val="010101"/>
          <w:sz w:val="28"/>
          <w:szCs w:val="28"/>
          <w:lang w:eastAsia="ru-RU"/>
        </w:rPr>
        <w:t>Семикаракорского городского поселения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8F78A4" w:rsidRPr="00C6031D" w:rsidRDefault="008F78A4" w:rsidP="00C904CA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lastRenderedPageBreak/>
        <w:t xml:space="preserve">Результаты профилактической работы </w:t>
      </w:r>
      <w:r w:rsidR="00302933"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Администрации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302933">
        <w:rPr>
          <w:rFonts w:eastAsia="Times New Roman" w:cs="Times New Roman"/>
          <w:color w:val="010101"/>
          <w:sz w:val="28"/>
          <w:szCs w:val="28"/>
          <w:lang w:eastAsia="ru-RU"/>
        </w:rPr>
        <w:t>Семикаракорского городского поселения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8F78A4" w:rsidRPr="00DA6BDC" w:rsidRDefault="008F78A4" w:rsidP="008F78A4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   </w:t>
      </w:r>
      <w:r w:rsidRPr="00DA6BDC">
        <w:rPr>
          <w:rFonts w:eastAsia="Times New Roman" w:cs="Times New Roman"/>
          <w:bCs/>
          <w:iCs/>
          <w:color w:val="010101"/>
          <w:sz w:val="28"/>
          <w:szCs w:val="28"/>
          <w:lang w:eastAsia="ru-RU"/>
        </w:rPr>
        <w:t>Приложение к Программе профилактики рисков</w:t>
      </w:r>
      <w:r w:rsidRPr="00DA6BDC">
        <w:rPr>
          <w:rFonts w:eastAsia="Times New Roman" w:cs="Times New Roman"/>
          <w:color w:val="010101"/>
          <w:sz w:val="28"/>
          <w:szCs w:val="28"/>
          <w:lang w:eastAsia="ru-RU"/>
        </w:rPr>
        <w:br/>
      </w:r>
      <w:r w:rsidRPr="00DA6BDC">
        <w:rPr>
          <w:rFonts w:eastAsia="Times New Roman" w:cs="Times New Roman"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DA6BDC">
        <w:rPr>
          <w:rFonts w:eastAsia="Times New Roman" w:cs="Times New Roman"/>
          <w:color w:val="010101"/>
          <w:sz w:val="28"/>
          <w:szCs w:val="28"/>
          <w:lang w:eastAsia="ru-RU"/>
        </w:rPr>
        <w:br/>
      </w:r>
      <w:r w:rsidRPr="00DA6BDC">
        <w:rPr>
          <w:rFonts w:eastAsia="Times New Roman" w:cs="Times New Roman"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DA6BDC">
        <w:rPr>
          <w:rFonts w:eastAsia="Times New Roman" w:cs="Times New Roman"/>
          <w:color w:val="010101"/>
          <w:sz w:val="28"/>
          <w:szCs w:val="28"/>
          <w:lang w:eastAsia="ru-RU"/>
        </w:rPr>
        <w:br/>
      </w:r>
      <w:r w:rsidRPr="00DA6BDC">
        <w:rPr>
          <w:rFonts w:eastAsia="Times New Roman" w:cs="Times New Roman"/>
          <w:bCs/>
          <w:iCs/>
          <w:color w:val="010101"/>
          <w:sz w:val="28"/>
          <w:szCs w:val="28"/>
          <w:lang w:eastAsia="ru-RU"/>
        </w:rPr>
        <w:t>на 2022 год</w:t>
      </w:r>
    </w:p>
    <w:p w:rsidR="008F78A4" w:rsidRPr="00976FD6" w:rsidRDefault="008F78A4" w:rsidP="008F78A4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</w:pPr>
      <w:r w:rsidRPr="00976FD6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302933" w:rsidRPr="00976FD6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Семикаракорского городского поселения</w:t>
      </w:r>
      <w:r w:rsidRPr="00976FD6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 xml:space="preserve"> на 2022 год </w:t>
      </w:r>
    </w:p>
    <w:p w:rsidR="00302933" w:rsidRPr="0060343B" w:rsidRDefault="00302933" w:rsidP="008F78A4">
      <w:pPr>
        <w:shd w:val="clear" w:color="auto" w:fill="FFFFFF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3"/>
        <w:gridCol w:w="2541"/>
        <w:gridCol w:w="3028"/>
        <w:gridCol w:w="2328"/>
        <w:gridCol w:w="1141"/>
      </w:tblGrid>
      <w:tr w:rsidR="008F78A4" w:rsidRPr="00C66531" w:rsidTr="00587D45">
        <w:tc>
          <w:tcPr>
            <w:tcW w:w="393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41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28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328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141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8F78A4" w:rsidRPr="00C66531" w:rsidTr="00587D45">
        <w:tc>
          <w:tcPr>
            <w:tcW w:w="393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1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028" w:type="dxa"/>
            <w:shd w:val="clear" w:color="auto" w:fill="FFFFFF"/>
            <w:hideMark/>
          </w:tcPr>
          <w:p w:rsidR="008F78A4" w:rsidRPr="00C66531" w:rsidRDefault="00302933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Администрация</w:t>
            </w:r>
            <w:r w:rsidR="008F78A4"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02933"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Семикаракорского городского поселения в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информационно-телекоммуникационной сети «Интернет» и в иных формах.</w:t>
            </w:r>
          </w:p>
          <w:p w:rsidR="008F78A4" w:rsidRPr="00C66531" w:rsidRDefault="00302933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8F78A4"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размещает и поддерживает в актуальном состоянии на своем официальном сайте в сети «Интернет»: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правовых актов, регулирующих осуществление муниципального жилищного контроля;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328" w:type="dxa"/>
            <w:shd w:val="clear" w:color="auto" w:fill="FFFFFF"/>
            <w:hideMark/>
          </w:tcPr>
          <w:p w:rsidR="008F78A4" w:rsidRPr="00C66531" w:rsidRDefault="00302933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Семикаракорского городского поселения</w:t>
            </w:r>
            <w:r w:rsidR="00C904CA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, должностные лица Муниципального казенного учреждения «Центр Комплексного благоустройства»</w:t>
            </w:r>
          </w:p>
        </w:tc>
        <w:tc>
          <w:tcPr>
            <w:tcW w:w="1141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78A4" w:rsidRPr="00C66531" w:rsidTr="00587D45">
        <w:tc>
          <w:tcPr>
            <w:tcW w:w="393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41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28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контроля готовится ежегодно до 1 марта года, следующего за </w:t>
            </w:r>
            <w:proofErr w:type="gram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8F78A4" w:rsidRPr="00C66531" w:rsidRDefault="008F78A4" w:rsidP="00302933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302933"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Семикаракорского городского поселения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2328" w:type="dxa"/>
            <w:shd w:val="clear" w:color="auto" w:fill="FFFFFF"/>
            <w:hideMark/>
          </w:tcPr>
          <w:p w:rsidR="008F78A4" w:rsidRPr="00C66531" w:rsidRDefault="00C904CA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Семикаракорского городского поселения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Муниципального казенного учреждения «Центр Комплексного благоустройства»</w:t>
            </w:r>
          </w:p>
        </w:tc>
        <w:tc>
          <w:tcPr>
            <w:tcW w:w="1141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</w:tr>
      <w:tr w:rsidR="008F78A4" w:rsidRPr="00C66531" w:rsidTr="00587D45">
        <w:tc>
          <w:tcPr>
            <w:tcW w:w="393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41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028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328" w:type="dxa"/>
            <w:shd w:val="clear" w:color="auto" w:fill="FFFFFF"/>
            <w:hideMark/>
          </w:tcPr>
          <w:p w:rsidR="008F78A4" w:rsidRPr="00C66531" w:rsidRDefault="00C904CA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Семикаракорского городского поселения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, должностные лица Муниципального казенного учреждения «Центр Комплексного благоустройства»</w:t>
            </w:r>
          </w:p>
        </w:tc>
        <w:tc>
          <w:tcPr>
            <w:tcW w:w="1141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78A4" w:rsidRPr="00C66531" w:rsidTr="00587D45">
        <w:tc>
          <w:tcPr>
            <w:tcW w:w="393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541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028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</w:t>
            </w:r>
            <w:r w:rsidR="00C66531"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Администрации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Консультирование, осуществляется по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следующим вопросам: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F78A4" w:rsidRPr="00C66531" w:rsidRDefault="008F78A4" w:rsidP="00C269DA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C66531"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Семикаракорского городского поселения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телекоммуникационной сети «Интернет» </w:t>
            </w:r>
            <w:r w:rsidR="00C269DA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в разделе </w:t>
            </w:r>
            <w:r w:rsidR="00976FD6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«</w:t>
            </w:r>
            <w:r w:rsidR="00C269DA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Муниципальный контроль</w:t>
            </w:r>
            <w:r w:rsidR="00976FD6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»</w:t>
            </w:r>
            <w:r w:rsidR="00C269DA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r w:rsidR="00C66531"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Администрации.</w:t>
            </w:r>
            <w:proofErr w:type="gramEnd"/>
          </w:p>
        </w:tc>
        <w:tc>
          <w:tcPr>
            <w:tcW w:w="2328" w:type="dxa"/>
            <w:shd w:val="clear" w:color="auto" w:fill="FFFFFF"/>
            <w:hideMark/>
          </w:tcPr>
          <w:p w:rsidR="008F78A4" w:rsidRPr="00C66531" w:rsidRDefault="00587D45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Семикаракорского городского поселения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, должностные лица Муниципального казенного учреждения «Центр Комплексного благоустройства»</w:t>
            </w:r>
          </w:p>
        </w:tc>
        <w:tc>
          <w:tcPr>
            <w:tcW w:w="1141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78A4" w:rsidRPr="00C66531" w:rsidTr="00587D45">
        <w:tc>
          <w:tcPr>
            <w:tcW w:w="393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541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028" w:type="dxa"/>
            <w:shd w:val="clear" w:color="auto" w:fill="FFFFFF"/>
            <w:hideMark/>
          </w:tcPr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DD4CAF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о закона от 31.07.2020 № 248-ФЗ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 w:rsidR="00C66531"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чем за 3 рабочих дня до дня его проведения.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Профилактический визит проводится </w:t>
            </w:r>
            <w:r w:rsidR="00DD4CAF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должностными лицами Администрации и МКУ «ЦКБ»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видео-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конференц-связи</w:t>
            </w:r>
            <w:proofErr w:type="spellEnd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В ходе профилактического визита </w:t>
            </w:r>
            <w:r w:rsidR="00DD4CAF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должностными лицами Администрации и МКУ «ЦКБ»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F78A4" w:rsidRPr="00C66531" w:rsidRDefault="008F78A4" w:rsidP="006A21E2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328" w:type="dxa"/>
            <w:shd w:val="clear" w:color="auto" w:fill="FFFFFF"/>
            <w:hideMark/>
          </w:tcPr>
          <w:p w:rsidR="008F78A4" w:rsidRPr="00C66531" w:rsidRDefault="00587D45" w:rsidP="00587D4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Семикаракорского городского поселения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, должностные лица Муниципального казенного учреждения «Центр Комплексного благоустройства»</w:t>
            </w:r>
          </w:p>
        </w:tc>
        <w:tc>
          <w:tcPr>
            <w:tcW w:w="1141" w:type="dxa"/>
            <w:shd w:val="clear" w:color="auto" w:fill="FFFFFF"/>
            <w:hideMark/>
          </w:tcPr>
          <w:p w:rsidR="008F78A4" w:rsidRPr="00C66531" w:rsidRDefault="00587D45" w:rsidP="00587D4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F78A4" w:rsidRDefault="008F78A4" w:rsidP="008F78A4">
      <w:pPr>
        <w:tabs>
          <w:tab w:val="left" w:pos="5954"/>
          <w:tab w:val="left" w:pos="6237"/>
        </w:tabs>
      </w:pPr>
    </w:p>
    <w:p w:rsidR="00504594" w:rsidRPr="004B1BBC" w:rsidRDefault="00504594" w:rsidP="008F78A4">
      <w:pPr>
        <w:ind w:firstLine="760"/>
        <w:jc w:val="both"/>
        <w:outlineLvl w:val="2"/>
        <w:rPr>
          <w:rFonts w:cs="Times New Roman"/>
          <w:sz w:val="28"/>
          <w:szCs w:val="28"/>
        </w:rPr>
      </w:pPr>
    </w:p>
    <w:sectPr w:rsidR="00504594" w:rsidRPr="004B1BBC" w:rsidSect="00C904C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94"/>
    <w:rsid w:val="000211A0"/>
    <w:rsid w:val="000318F5"/>
    <w:rsid w:val="0004707B"/>
    <w:rsid w:val="0005738C"/>
    <w:rsid w:val="00057B3D"/>
    <w:rsid w:val="00083A99"/>
    <w:rsid w:val="0008635B"/>
    <w:rsid w:val="00090C11"/>
    <w:rsid w:val="00095B49"/>
    <w:rsid w:val="000C7F26"/>
    <w:rsid w:val="001D2C3F"/>
    <w:rsid w:val="002116F1"/>
    <w:rsid w:val="002D4015"/>
    <w:rsid w:val="002E3409"/>
    <w:rsid w:val="00302933"/>
    <w:rsid w:val="003575E7"/>
    <w:rsid w:val="004B1BBC"/>
    <w:rsid w:val="00504594"/>
    <w:rsid w:val="00516C26"/>
    <w:rsid w:val="00587D45"/>
    <w:rsid w:val="005F79F0"/>
    <w:rsid w:val="00643823"/>
    <w:rsid w:val="006828CF"/>
    <w:rsid w:val="006873A0"/>
    <w:rsid w:val="00693D2E"/>
    <w:rsid w:val="006A4C33"/>
    <w:rsid w:val="007358BC"/>
    <w:rsid w:val="00751495"/>
    <w:rsid w:val="00760390"/>
    <w:rsid w:val="007F567B"/>
    <w:rsid w:val="008B2715"/>
    <w:rsid w:val="008F78A4"/>
    <w:rsid w:val="00901F5C"/>
    <w:rsid w:val="00913A1E"/>
    <w:rsid w:val="00976FD6"/>
    <w:rsid w:val="00992FF5"/>
    <w:rsid w:val="009A6264"/>
    <w:rsid w:val="00AF0251"/>
    <w:rsid w:val="00B01DAF"/>
    <w:rsid w:val="00B15B63"/>
    <w:rsid w:val="00B2690C"/>
    <w:rsid w:val="00B37ED8"/>
    <w:rsid w:val="00BF4642"/>
    <w:rsid w:val="00C269DA"/>
    <w:rsid w:val="00C6031D"/>
    <w:rsid w:val="00C65BA7"/>
    <w:rsid w:val="00C66531"/>
    <w:rsid w:val="00C82C53"/>
    <w:rsid w:val="00C83BB7"/>
    <w:rsid w:val="00C904CA"/>
    <w:rsid w:val="00CF3522"/>
    <w:rsid w:val="00D64B5A"/>
    <w:rsid w:val="00DA6BDC"/>
    <w:rsid w:val="00DD28D6"/>
    <w:rsid w:val="00DD4CAF"/>
    <w:rsid w:val="00E01B96"/>
    <w:rsid w:val="00E676FA"/>
    <w:rsid w:val="00EF4274"/>
    <w:rsid w:val="00FA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94"/>
    <w:pPr>
      <w:widowControl w:val="0"/>
      <w:suppressAutoHyphens/>
      <w:spacing w:before="0"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504594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04594"/>
    <w:pPr>
      <w:widowControl/>
    </w:pPr>
    <w:rPr>
      <w:rFonts w:eastAsia="Times New Roman" w:cs="Times New Roman"/>
      <w:kern w:val="0"/>
      <w:sz w:val="28"/>
      <w:lang w:eastAsia="ar-SA" w:bidi="ar-SA"/>
    </w:rPr>
  </w:style>
  <w:style w:type="paragraph" w:customStyle="1" w:styleId="Default">
    <w:name w:val="Default"/>
    <w:rsid w:val="00504594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504594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4594"/>
    <w:pPr>
      <w:shd w:val="clear" w:color="auto" w:fill="FFFFFF"/>
      <w:suppressAutoHyphens w:val="0"/>
      <w:spacing w:before="780" w:after="420" w:line="451" w:lineRule="exact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5045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594"/>
    <w:pPr>
      <w:shd w:val="clear" w:color="auto" w:fill="FFFFFF"/>
      <w:suppressAutoHyphens w:val="0"/>
      <w:spacing w:before="420" w:line="456" w:lineRule="exact"/>
      <w:jc w:val="both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6873A0"/>
    <w:pPr>
      <w:spacing w:before="0"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6873A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82C5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rsid w:val="00C60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35367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42A4-C057-4867-97C1-13E1A642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2021-12-17T07:42:00Z</cp:lastPrinted>
  <dcterms:created xsi:type="dcterms:W3CDTF">2021-09-27T08:42:00Z</dcterms:created>
  <dcterms:modified xsi:type="dcterms:W3CDTF">2021-12-17T12:01:00Z</dcterms:modified>
</cp:coreProperties>
</file>