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5FF" w:rsidRPr="00EF7150" w:rsidRDefault="004025FF" w:rsidP="00EF16AC">
      <w:pPr>
        <w:widowControl w:val="0"/>
        <w:jc w:val="center"/>
        <w:rPr>
          <w:sz w:val="28"/>
          <w:szCs w:val="28"/>
        </w:rPr>
      </w:pPr>
    </w:p>
    <w:p w:rsidR="004025FF" w:rsidRPr="00EF7150" w:rsidRDefault="004025FF" w:rsidP="00EF16AC">
      <w:pPr>
        <w:widowControl w:val="0"/>
        <w:jc w:val="center"/>
        <w:rPr>
          <w:sz w:val="28"/>
          <w:szCs w:val="28"/>
        </w:rPr>
      </w:pPr>
      <w:r w:rsidRPr="00EF7150">
        <w:rPr>
          <w:sz w:val="28"/>
          <w:szCs w:val="28"/>
        </w:rPr>
        <w:t xml:space="preserve">Единый аналитический план реализации муниципальной программы </w:t>
      </w:r>
    </w:p>
    <w:p w:rsidR="00A72827" w:rsidRDefault="004025FF" w:rsidP="00EF16AC">
      <w:pPr>
        <w:widowControl w:val="0"/>
        <w:jc w:val="center"/>
        <w:rPr>
          <w:sz w:val="28"/>
          <w:szCs w:val="28"/>
        </w:rPr>
      </w:pPr>
      <w:r w:rsidRPr="00EF7150">
        <w:rPr>
          <w:sz w:val="28"/>
          <w:szCs w:val="28"/>
        </w:rPr>
        <w:t>«</w:t>
      </w:r>
      <w:r w:rsidR="00A72827">
        <w:rPr>
          <w:sz w:val="28"/>
          <w:szCs w:val="28"/>
        </w:rPr>
        <w:t xml:space="preserve">Управление муниципальными финансами и создание условий </w:t>
      </w:r>
    </w:p>
    <w:p w:rsidR="004025FF" w:rsidRPr="00EF7150" w:rsidRDefault="00A72827" w:rsidP="00EF16AC">
      <w:pPr>
        <w:widowControl w:val="0"/>
        <w:jc w:val="center"/>
        <w:rPr>
          <w:sz w:val="28"/>
          <w:szCs w:val="28"/>
        </w:rPr>
      </w:pPr>
      <w:r>
        <w:rPr>
          <w:sz w:val="28"/>
          <w:szCs w:val="28"/>
        </w:rPr>
        <w:t>для эффективного управления муниципальными финансами</w:t>
      </w:r>
      <w:r w:rsidR="004025FF" w:rsidRPr="00EF7150">
        <w:rPr>
          <w:sz w:val="28"/>
          <w:szCs w:val="28"/>
        </w:rPr>
        <w:t xml:space="preserve">» на </w:t>
      </w:r>
      <w:r>
        <w:rPr>
          <w:sz w:val="28"/>
          <w:szCs w:val="28"/>
        </w:rPr>
        <w:t>202</w:t>
      </w:r>
      <w:r w:rsidR="00FD6127">
        <w:rPr>
          <w:sz w:val="28"/>
          <w:szCs w:val="28"/>
        </w:rPr>
        <w:t>6</w:t>
      </w:r>
      <w:r w:rsidR="004025FF" w:rsidRPr="00EF7150">
        <w:rPr>
          <w:sz w:val="28"/>
          <w:szCs w:val="28"/>
        </w:rPr>
        <w:t xml:space="preserve"> год </w:t>
      </w:r>
    </w:p>
    <w:tbl>
      <w:tblPr>
        <w:tblW w:w="0" w:type="auto"/>
        <w:tblLayout w:type="fixed"/>
        <w:tblCellMar>
          <w:left w:w="75" w:type="dxa"/>
          <w:right w:w="75" w:type="dxa"/>
        </w:tblCellMar>
        <w:tblLook w:val="04A0" w:firstRow="1" w:lastRow="0" w:firstColumn="1" w:lastColumn="0" w:noHBand="0" w:noVBand="1"/>
      </w:tblPr>
      <w:tblGrid>
        <w:gridCol w:w="730"/>
        <w:gridCol w:w="3031"/>
        <w:gridCol w:w="1276"/>
        <w:gridCol w:w="1275"/>
        <w:gridCol w:w="2230"/>
        <w:gridCol w:w="899"/>
        <w:gridCol w:w="1516"/>
        <w:gridCol w:w="1691"/>
        <w:gridCol w:w="1140"/>
        <w:gridCol w:w="1499"/>
      </w:tblGrid>
      <w:tr w:rsidR="004025FF" w:rsidRPr="00EF7150" w:rsidTr="00A7380F">
        <w:trPr>
          <w:trHeight w:val="20"/>
        </w:trPr>
        <w:tc>
          <w:tcPr>
            <w:tcW w:w="730" w:type="dxa"/>
            <w:vMerge w:val="restart"/>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pStyle w:val="ConsPlusCell"/>
              <w:spacing w:line="256" w:lineRule="auto"/>
              <w:jc w:val="center"/>
              <w:rPr>
                <w:rFonts w:ascii="Times New Roman" w:hAnsi="Times New Roman" w:cs="Times New Roman"/>
                <w:sz w:val="24"/>
                <w:szCs w:val="24"/>
                <w:lang w:eastAsia="en-US"/>
              </w:rPr>
            </w:pPr>
            <w:r w:rsidRPr="00EF7150">
              <w:rPr>
                <w:rFonts w:ascii="Times New Roman" w:hAnsi="Times New Roman"/>
                <w:sz w:val="24"/>
                <w:szCs w:val="24"/>
                <w:lang w:eastAsia="en-US"/>
              </w:rPr>
              <w:t xml:space="preserve">№ </w:t>
            </w:r>
            <w:proofErr w:type="gramStart"/>
            <w:r w:rsidRPr="00EF7150">
              <w:rPr>
                <w:rFonts w:ascii="Times New Roman" w:hAnsi="Times New Roman"/>
                <w:sz w:val="24"/>
                <w:szCs w:val="24"/>
                <w:lang w:eastAsia="en-US"/>
              </w:rPr>
              <w:t>п</w:t>
            </w:r>
            <w:proofErr w:type="gramEnd"/>
            <w:r w:rsidRPr="00EF7150">
              <w:rPr>
                <w:rFonts w:ascii="Times New Roman" w:hAnsi="Times New Roman"/>
                <w:sz w:val="24"/>
                <w:szCs w:val="24"/>
                <w:lang w:eastAsia="en-US"/>
              </w:rPr>
              <w:t>/п</w:t>
            </w:r>
          </w:p>
        </w:tc>
        <w:tc>
          <w:tcPr>
            <w:tcW w:w="3031" w:type="dxa"/>
            <w:vMerge w:val="restart"/>
            <w:tcBorders>
              <w:top w:val="single" w:sz="6" w:space="0" w:color="000000"/>
              <w:left w:val="single" w:sz="6" w:space="0" w:color="000000"/>
              <w:bottom w:val="single" w:sz="6" w:space="0" w:color="000000"/>
              <w:right w:val="single" w:sz="6" w:space="0" w:color="000000"/>
            </w:tcBorders>
            <w:vAlign w:val="center"/>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Наименование структурного элемента программы, мероприятия (результата), контрольной точки</w:t>
            </w:r>
          </w:p>
        </w:tc>
        <w:tc>
          <w:tcPr>
            <w:tcW w:w="2551" w:type="dxa"/>
            <w:gridSpan w:val="2"/>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Срок реализации &lt;1&gt;</w:t>
            </w:r>
          </w:p>
        </w:tc>
        <w:tc>
          <w:tcPr>
            <w:tcW w:w="2230" w:type="dxa"/>
            <w:vMerge w:val="restart"/>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Ответственный исполнитель</w:t>
            </w:r>
          </w:p>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(должность, ФИО)</w:t>
            </w:r>
          </w:p>
        </w:tc>
        <w:tc>
          <w:tcPr>
            <w:tcW w:w="6745" w:type="dxa"/>
            <w:gridSpan w:val="5"/>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Объем расходов, (тыс. рублей) &lt;2&gt;</w:t>
            </w:r>
          </w:p>
        </w:tc>
      </w:tr>
      <w:tr w:rsidR="00C34413" w:rsidRPr="00EF7150" w:rsidTr="00A7380F">
        <w:trPr>
          <w:trHeight w:val="20"/>
        </w:trPr>
        <w:tc>
          <w:tcPr>
            <w:tcW w:w="730" w:type="dxa"/>
            <w:vMerge/>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rPr>
                <w:color w:val="000000"/>
                <w:sz w:val="24"/>
                <w:szCs w:val="24"/>
                <w:lang w:eastAsia="en-US"/>
              </w:rPr>
            </w:pPr>
          </w:p>
        </w:tc>
        <w:tc>
          <w:tcPr>
            <w:tcW w:w="3031" w:type="dxa"/>
            <w:vMerge/>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rPr>
                <w:color w:val="000000"/>
                <w:sz w:val="24"/>
                <w:szCs w:val="24"/>
                <w:lang w:eastAsia="en-US"/>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начало</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окончание</w:t>
            </w:r>
          </w:p>
        </w:tc>
        <w:tc>
          <w:tcPr>
            <w:tcW w:w="2230" w:type="dxa"/>
            <w:vMerge/>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rPr>
                <w:color w:val="000000"/>
                <w:sz w:val="24"/>
                <w:szCs w:val="24"/>
                <w:lang w:eastAsia="en-US"/>
              </w:rPr>
            </w:pPr>
          </w:p>
        </w:tc>
        <w:tc>
          <w:tcPr>
            <w:tcW w:w="899" w:type="dxa"/>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всего</w:t>
            </w:r>
          </w:p>
        </w:tc>
        <w:tc>
          <w:tcPr>
            <w:tcW w:w="1516" w:type="dxa"/>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федеральный</w:t>
            </w:r>
            <w:r w:rsidRPr="00EF7150">
              <w:rPr>
                <w:rFonts w:ascii="Times New Roman" w:hAnsi="Times New Roman"/>
                <w:sz w:val="24"/>
                <w:szCs w:val="24"/>
                <w:lang w:eastAsia="en-US"/>
              </w:rPr>
              <w:br/>
              <w:t>бюджет</w:t>
            </w:r>
          </w:p>
        </w:tc>
        <w:tc>
          <w:tcPr>
            <w:tcW w:w="1691" w:type="dxa"/>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областной</w:t>
            </w:r>
            <w:r w:rsidRPr="00EF7150">
              <w:rPr>
                <w:rFonts w:ascii="Times New Roman" w:hAnsi="Times New Roman"/>
                <w:sz w:val="24"/>
                <w:szCs w:val="24"/>
                <w:lang w:eastAsia="en-US"/>
              </w:rPr>
              <w:br/>
              <w:t>бюджет</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местный бюджет</w:t>
            </w:r>
          </w:p>
        </w:tc>
        <w:tc>
          <w:tcPr>
            <w:tcW w:w="1499" w:type="dxa"/>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jc w:val="center"/>
              <w:rPr>
                <w:sz w:val="24"/>
                <w:szCs w:val="24"/>
                <w:lang w:eastAsia="en-US"/>
              </w:rPr>
            </w:pPr>
            <w:proofErr w:type="spellStart"/>
            <w:proofErr w:type="gramStart"/>
            <w:r w:rsidRPr="00EF7150">
              <w:rPr>
                <w:sz w:val="24"/>
                <w:szCs w:val="24"/>
                <w:lang w:eastAsia="en-US"/>
              </w:rPr>
              <w:t>внебюд-жетные</w:t>
            </w:r>
            <w:proofErr w:type="spellEnd"/>
            <w:proofErr w:type="gramEnd"/>
            <w:r w:rsidRPr="00EF7150">
              <w:rPr>
                <w:sz w:val="24"/>
                <w:szCs w:val="24"/>
                <w:lang w:eastAsia="en-US"/>
              </w:rPr>
              <w:br/>
              <w:t>источники</w:t>
            </w:r>
          </w:p>
        </w:tc>
      </w:tr>
    </w:tbl>
    <w:p w:rsidR="00154B16" w:rsidRPr="00EF7150" w:rsidRDefault="00154B16" w:rsidP="00EF16AC">
      <w:pPr>
        <w:rPr>
          <w:sz w:val="2"/>
          <w:szCs w:val="2"/>
        </w:rPr>
      </w:pPr>
    </w:p>
    <w:tbl>
      <w:tblPr>
        <w:tblW w:w="0" w:type="auto"/>
        <w:tblLayout w:type="fixed"/>
        <w:tblCellMar>
          <w:left w:w="75" w:type="dxa"/>
          <w:right w:w="75" w:type="dxa"/>
        </w:tblCellMar>
        <w:tblLook w:val="04A0" w:firstRow="1" w:lastRow="0" w:firstColumn="1" w:lastColumn="0" w:noHBand="0" w:noVBand="1"/>
      </w:tblPr>
      <w:tblGrid>
        <w:gridCol w:w="730"/>
        <w:gridCol w:w="3031"/>
        <w:gridCol w:w="1276"/>
        <w:gridCol w:w="1312"/>
        <w:gridCol w:w="2231"/>
        <w:gridCol w:w="851"/>
        <w:gridCol w:w="1559"/>
        <w:gridCol w:w="1701"/>
        <w:gridCol w:w="1134"/>
        <w:gridCol w:w="1128"/>
      </w:tblGrid>
      <w:tr w:rsidR="00C34413" w:rsidRPr="00EF7150" w:rsidTr="00A7380F">
        <w:trPr>
          <w:trHeight w:val="20"/>
          <w:tblHeader/>
        </w:trPr>
        <w:tc>
          <w:tcPr>
            <w:tcW w:w="730"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jc w:val="center"/>
              <w:rPr>
                <w:color w:val="000000"/>
                <w:sz w:val="24"/>
                <w:szCs w:val="24"/>
                <w:lang w:eastAsia="en-US"/>
              </w:rPr>
            </w:pPr>
            <w:r w:rsidRPr="00EF7150">
              <w:rPr>
                <w:color w:val="000000"/>
                <w:sz w:val="24"/>
                <w:szCs w:val="24"/>
                <w:lang w:eastAsia="en-US"/>
              </w:rPr>
              <w:t>1</w:t>
            </w:r>
          </w:p>
        </w:tc>
        <w:tc>
          <w:tcPr>
            <w:tcW w:w="3031"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jc w:val="center"/>
              <w:rPr>
                <w:color w:val="000000"/>
                <w:sz w:val="24"/>
                <w:szCs w:val="24"/>
                <w:lang w:eastAsia="en-US"/>
              </w:rPr>
            </w:pPr>
            <w:r w:rsidRPr="00EF7150">
              <w:rPr>
                <w:color w:val="000000"/>
                <w:sz w:val="24"/>
                <w:szCs w:val="24"/>
                <w:lang w:eastAsia="en-US"/>
              </w:rPr>
              <w:t>2</w:t>
            </w:r>
          </w:p>
        </w:tc>
        <w:tc>
          <w:tcPr>
            <w:tcW w:w="1276"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3</w:t>
            </w:r>
          </w:p>
        </w:tc>
        <w:tc>
          <w:tcPr>
            <w:tcW w:w="1312"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4</w:t>
            </w:r>
          </w:p>
        </w:tc>
        <w:tc>
          <w:tcPr>
            <w:tcW w:w="2231"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jc w:val="center"/>
              <w:rPr>
                <w:color w:val="000000"/>
                <w:sz w:val="24"/>
                <w:szCs w:val="24"/>
                <w:lang w:eastAsia="en-US"/>
              </w:rPr>
            </w:pPr>
            <w:r w:rsidRPr="00EF7150">
              <w:rPr>
                <w:color w:val="000000"/>
                <w:sz w:val="24"/>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6</w:t>
            </w:r>
          </w:p>
        </w:tc>
        <w:tc>
          <w:tcPr>
            <w:tcW w:w="1559"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7</w:t>
            </w:r>
          </w:p>
        </w:tc>
        <w:tc>
          <w:tcPr>
            <w:tcW w:w="1701"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8</w:t>
            </w:r>
          </w:p>
        </w:tc>
        <w:tc>
          <w:tcPr>
            <w:tcW w:w="1134"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9</w:t>
            </w:r>
          </w:p>
        </w:tc>
        <w:tc>
          <w:tcPr>
            <w:tcW w:w="1128"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jc w:val="center"/>
              <w:rPr>
                <w:sz w:val="24"/>
                <w:szCs w:val="24"/>
                <w:lang w:eastAsia="en-US"/>
              </w:rPr>
            </w:pPr>
            <w:r w:rsidRPr="00EF7150">
              <w:rPr>
                <w:sz w:val="24"/>
                <w:szCs w:val="24"/>
                <w:lang w:eastAsia="en-US"/>
              </w:rPr>
              <w:t>10</w:t>
            </w:r>
          </w:p>
        </w:tc>
      </w:tr>
      <w:tr w:rsidR="00B11612" w:rsidRPr="00EF7150" w:rsidTr="00B11612">
        <w:trPr>
          <w:trHeight w:val="20"/>
        </w:trPr>
        <w:tc>
          <w:tcPr>
            <w:tcW w:w="730" w:type="dxa"/>
            <w:tcBorders>
              <w:top w:val="single" w:sz="6" w:space="0" w:color="000000"/>
              <w:left w:val="single" w:sz="6" w:space="0" w:color="000000"/>
              <w:bottom w:val="single" w:sz="6" w:space="0" w:color="000000"/>
              <w:right w:val="single" w:sz="6" w:space="0" w:color="000000"/>
            </w:tcBorders>
            <w:hideMark/>
          </w:tcPr>
          <w:p w:rsidR="00B11612" w:rsidRPr="00EF7150" w:rsidRDefault="00B11612" w:rsidP="00EF16AC">
            <w:pPr>
              <w:pStyle w:val="ConsPlusCell"/>
              <w:spacing w:line="256" w:lineRule="auto"/>
              <w:jc w:val="right"/>
              <w:rPr>
                <w:rFonts w:ascii="Times New Roman" w:hAnsi="Times New Roman"/>
                <w:sz w:val="24"/>
                <w:szCs w:val="24"/>
                <w:lang w:eastAsia="en-US"/>
              </w:rPr>
            </w:pPr>
            <w:r w:rsidRPr="00EF7150">
              <w:rPr>
                <w:rFonts w:ascii="Times New Roman" w:hAnsi="Times New Roman"/>
                <w:sz w:val="24"/>
                <w:szCs w:val="24"/>
                <w:lang w:eastAsia="en-US"/>
              </w:rPr>
              <w:t>1.</w:t>
            </w:r>
          </w:p>
        </w:tc>
        <w:tc>
          <w:tcPr>
            <w:tcW w:w="3031" w:type="dxa"/>
            <w:tcBorders>
              <w:top w:val="single" w:sz="6" w:space="0" w:color="000000"/>
              <w:left w:val="single" w:sz="6" w:space="0" w:color="000000"/>
              <w:bottom w:val="single" w:sz="6" w:space="0" w:color="000000"/>
              <w:right w:val="single" w:sz="6" w:space="0" w:color="000000"/>
            </w:tcBorders>
            <w:hideMark/>
          </w:tcPr>
          <w:p w:rsidR="00B11612" w:rsidRPr="00EF7150" w:rsidRDefault="00B11612" w:rsidP="00A7380F">
            <w:pPr>
              <w:pStyle w:val="ConsPlusCell"/>
              <w:spacing w:line="256" w:lineRule="auto"/>
              <w:rPr>
                <w:rFonts w:ascii="Times New Roman" w:hAnsi="Times New Roman"/>
                <w:sz w:val="24"/>
                <w:szCs w:val="24"/>
                <w:lang w:eastAsia="en-US"/>
              </w:rPr>
            </w:pPr>
            <w:r>
              <w:rPr>
                <w:rFonts w:ascii="Times New Roman" w:hAnsi="Times New Roman"/>
                <w:sz w:val="24"/>
                <w:szCs w:val="24"/>
                <w:lang w:eastAsia="en-US"/>
              </w:rPr>
              <w:t xml:space="preserve">Комплекс процессных мероприятий </w:t>
            </w:r>
            <w:r w:rsidRPr="00EF7150">
              <w:rPr>
                <w:rFonts w:ascii="Times New Roman" w:hAnsi="Times New Roman"/>
                <w:sz w:val="24"/>
                <w:szCs w:val="24"/>
                <w:lang w:eastAsia="en-US"/>
              </w:rPr>
              <w:t>«</w:t>
            </w:r>
            <w:r>
              <w:rPr>
                <w:rFonts w:ascii="Times New Roman" w:hAnsi="Times New Roman"/>
                <w:sz w:val="24"/>
                <w:szCs w:val="24"/>
                <w:lang w:eastAsia="en-US"/>
              </w:rPr>
              <w:t>Эффективное управление доходами</w:t>
            </w:r>
            <w:r w:rsidRPr="00EF7150">
              <w:rPr>
                <w:rFonts w:ascii="Times New Roman" w:hAnsi="Times New Roman"/>
                <w:sz w:val="24"/>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B11612" w:rsidRPr="00EF7150" w:rsidRDefault="00FD6127" w:rsidP="00FD6127">
            <w:pPr>
              <w:pStyle w:val="ConsPlusCell"/>
              <w:spacing w:line="256" w:lineRule="auto"/>
              <w:rPr>
                <w:rFonts w:ascii="Times New Roman" w:hAnsi="Times New Roman"/>
                <w:sz w:val="24"/>
                <w:szCs w:val="24"/>
                <w:lang w:eastAsia="en-US"/>
              </w:rPr>
            </w:pPr>
            <w:r>
              <w:rPr>
                <w:rFonts w:ascii="Times New Roman" w:hAnsi="Times New Roman"/>
                <w:sz w:val="24"/>
                <w:szCs w:val="24"/>
                <w:lang w:eastAsia="en-US"/>
              </w:rPr>
              <w:t>12</w:t>
            </w:r>
            <w:r w:rsidR="00B11612">
              <w:rPr>
                <w:rFonts w:ascii="Times New Roman" w:hAnsi="Times New Roman"/>
                <w:sz w:val="24"/>
                <w:szCs w:val="24"/>
                <w:lang w:eastAsia="en-US"/>
              </w:rPr>
              <w:t>.01.202</w:t>
            </w:r>
            <w:r>
              <w:rPr>
                <w:rFonts w:ascii="Times New Roman" w:hAnsi="Times New Roman"/>
                <w:sz w:val="24"/>
                <w:szCs w:val="24"/>
                <w:lang w:eastAsia="en-US"/>
              </w:rPr>
              <w:t>6</w:t>
            </w:r>
          </w:p>
        </w:tc>
        <w:tc>
          <w:tcPr>
            <w:tcW w:w="1312" w:type="dxa"/>
            <w:tcBorders>
              <w:top w:val="single" w:sz="6" w:space="0" w:color="000000"/>
              <w:left w:val="single" w:sz="6" w:space="0" w:color="000000"/>
              <w:bottom w:val="single" w:sz="6" w:space="0" w:color="000000"/>
              <w:right w:val="single" w:sz="6" w:space="0" w:color="000000"/>
            </w:tcBorders>
          </w:tcPr>
          <w:p w:rsidR="00B11612" w:rsidRPr="00EF7150" w:rsidRDefault="00B11612" w:rsidP="00FD6127">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31.12.202</w:t>
            </w:r>
            <w:r w:rsidR="00FD6127">
              <w:rPr>
                <w:rFonts w:ascii="Times New Roman" w:hAnsi="Times New Roman"/>
                <w:sz w:val="24"/>
                <w:szCs w:val="24"/>
                <w:lang w:eastAsia="en-US"/>
              </w:rPr>
              <w:t>6</w:t>
            </w:r>
          </w:p>
        </w:tc>
        <w:tc>
          <w:tcPr>
            <w:tcW w:w="2231" w:type="dxa"/>
            <w:tcBorders>
              <w:top w:val="single" w:sz="6" w:space="0" w:color="000000"/>
              <w:left w:val="single" w:sz="6" w:space="0" w:color="000000"/>
              <w:bottom w:val="single" w:sz="6" w:space="0" w:color="000000"/>
              <w:right w:val="single" w:sz="6" w:space="0" w:color="000000"/>
            </w:tcBorders>
          </w:tcPr>
          <w:p w:rsidR="00B11612" w:rsidRPr="00EF7150" w:rsidRDefault="00B11612" w:rsidP="00A7380F">
            <w:pPr>
              <w:pStyle w:val="ConsPlusCell"/>
              <w:spacing w:line="256" w:lineRule="auto"/>
              <w:jc w:val="both"/>
              <w:rPr>
                <w:rFonts w:ascii="Times New Roman" w:hAnsi="Times New Roman"/>
                <w:sz w:val="24"/>
                <w:szCs w:val="24"/>
                <w:lang w:eastAsia="en-US"/>
              </w:rPr>
            </w:pPr>
            <w:r>
              <w:rPr>
                <w:rFonts w:ascii="Times New Roman" w:hAnsi="Times New Roman"/>
                <w:sz w:val="24"/>
                <w:szCs w:val="24"/>
                <w:lang w:eastAsia="en-US"/>
              </w:rPr>
              <w:t>Отдел финансово-экономического и бухгалтерского учета Администрации Семикаракорского городского поселения (</w:t>
            </w:r>
            <w:proofErr w:type="spellStart"/>
            <w:r>
              <w:rPr>
                <w:rFonts w:ascii="Times New Roman" w:hAnsi="Times New Roman"/>
                <w:sz w:val="24"/>
                <w:szCs w:val="24"/>
                <w:lang w:eastAsia="en-US"/>
              </w:rPr>
              <w:t>Горяинова</w:t>
            </w:r>
            <w:proofErr w:type="spellEnd"/>
            <w:r>
              <w:rPr>
                <w:rFonts w:ascii="Times New Roman" w:hAnsi="Times New Roman"/>
                <w:sz w:val="24"/>
                <w:szCs w:val="24"/>
                <w:lang w:eastAsia="en-US"/>
              </w:rPr>
              <w:t xml:space="preserve"> Е.В. заведующий отделом финансово-экономического и бухгалтерского учета)</w:t>
            </w:r>
          </w:p>
        </w:tc>
        <w:tc>
          <w:tcPr>
            <w:tcW w:w="851" w:type="dxa"/>
            <w:tcBorders>
              <w:top w:val="single" w:sz="6" w:space="0" w:color="000000"/>
              <w:left w:val="single" w:sz="6" w:space="0" w:color="000000"/>
              <w:bottom w:val="single" w:sz="6" w:space="0" w:color="000000"/>
              <w:right w:val="single" w:sz="6" w:space="0" w:color="000000"/>
            </w:tcBorders>
            <w:vAlign w:val="center"/>
          </w:tcPr>
          <w:p w:rsidR="00B11612" w:rsidRPr="00EF7150" w:rsidRDefault="00B11612" w:rsidP="00B11612">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559" w:type="dxa"/>
            <w:tcBorders>
              <w:top w:val="single" w:sz="6" w:space="0" w:color="000000"/>
              <w:left w:val="single" w:sz="6" w:space="0" w:color="000000"/>
              <w:bottom w:val="single" w:sz="6" w:space="0" w:color="000000"/>
              <w:right w:val="single" w:sz="6" w:space="0" w:color="000000"/>
            </w:tcBorders>
            <w:vAlign w:val="center"/>
          </w:tcPr>
          <w:p w:rsidR="00B11612" w:rsidRPr="00EF7150" w:rsidRDefault="00B11612" w:rsidP="00B11612">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701" w:type="dxa"/>
            <w:tcBorders>
              <w:top w:val="single" w:sz="6" w:space="0" w:color="000000"/>
              <w:left w:val="single" w:sz="6" w:space="0" w:color="000000"/>
              <w:bottom w:val="single" w:sz="6" w:space="0" w:color="000000"/>
              <w:right w:val="single" w:sz="6" w:space="0" w:color="000000"/>
            </w:tcBorders>
            <w:vAlign w:val="center"/>
          </w:tcPr>
          <w:p w:rsidR="00B11612" w:rsidRPr="00EF7150" w:rsidRDefault="00B11612" w:rsidP="00B11612">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34" w:type="dxa"/>
            <w:tcBorders>
              <w:top w:val="single" w:sz="6" w:space="0" w:color="000000"/>
              <w:left w:val="single" w:sz="6" w:space="0" w:color="000000"/>
              <w:bottom w:val="single" w:sz="6" w:space="0" w:color="000000"/>
              <w:right w:val="single" w:sz="6" w:space="0" w:color="000000"/>
            </w:tcBorders>
            <w:vAlign w:val="center"/>
          </w:tcPr>
          <w:p w:rsidR="00B11612" w:rsidRPr="00EF7150" w:rsidRDefault="00B11612" w:rsidP="00B11612">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28" w:type="dxa"/>
            <w:tcBorders>
              <w:top w:val="single" w:sz="6" w:space="0" w:color="000000"/>
              <w:left w:val="single" w:sz="6" w:space="0" w:color="000000"/>
              <w:bottom w:val="single" w:sz="6" w:space="0" w:color="000000"/>
              <w:right w:val="single" w:sz="6" w:space="0" w:color="000000"/>
            </w:tcBorders>
            <w:vAlign w:val="center"/>
          </w:tcPr>
          <w:p w:rsidR="00B11612" w:rsidRPr="00EF7150" w:rsidRDefault="00B11612" w:rsidP="00B11612">
            <w:pPr>
              <w:jc w:val="center"/>
              <w:rPr>
                <w:sz w:val="24"/>
                <w:szCs w:val="24"/>
                <w:lang w:eastAsia="en-US"/>
              </w:rPr>
            </w:pPr>
            <w:r>
              <w:rPr>
                <w:sz w:val="24"/>
                <w:szCs w:val="24"/>
                <w:lang w:eastAsia="en-US"/>
              </w:rPr>
              <w:t>0,0</w:t>
            </w:r>
          </w:p>
        </w:tc>
      </w:tr>
      <w:tr w:rsidR="00FD6127" w:rsidRPr="00EF7150" w:rsidTr="00B11612">
        <w:trPr>
          <w:trHeight w:val="20"/>
        </w:trPr>
        <w:tc>
          <w:tcPr>
            <w:tcW w:w="730" w:type="dxa"/>
            <w:tcBorders>
              <w:top w:val="single" w:sz="6" w:space="0" w:color="000000"/>
              <w:left w:val="single" w:sz="6" w:space="0" w:color="000000"/>
              <w:bottom w:val="single" w:sz="6" w:space="0" w:color="000000"/>
              <w:right w:val="single" w:sz="6" w:space="0" w:color="000000"/>
            </w:tcBorders>
            <w:hideMark/>
          </w:tcPr>
          <w:p w:rsidR="00FD6127" w:rsidRPr="00EF7150" w:rsidRDefault="00FD6127" w:rsidP="00EF16AC">
            <w:pPr>
              <w:pStyle w:val="ConsPlusCell"/>
              <w:spacing w:line="256" w:lineRule="auto"/>
              <w:jc w:val="right"/>
              <w:rPr>
                <w:rFonts w:ascii="Times New Roman" w:hAnsi="Times New Roman" w:cs="Times New Roman"/>
                <w:sz w:val="24"/>
                <w:szCs w:val="24"/>
                <w:lang w:eastAsia="en-US"/>
              </w:rPr>
            </w:pPr>
            <w:r w:rsidRPr="00EF7150">
              <w:rPr>
                <w:rFonts w:ascii="Times New Roman" w:hAnsi="Times New Roman"/>
                <w:sz w:val="24"/>
                <w:szCs w:val="24"/>
                <w:lang w:eastAsia="en-US"/>
              </w:rPr>
              <w:t>1.1.</w:t>
            </w:r>
          </w:p>
        </w:tc>
        <w:tc>
          <w:tcPr>
            <w:tcW w:w="3031" w:type="dxa"/>
            <w:tcBorders>
              <w:top w:val="single" w:sz="6" w:space="0" w:color="000000"/>
              <w:left w:val="single" w:sz="6" w:space="0" w:color="000000"/>
              <w:bottom w:val="single" w:sz="6" w:space="0" w:color="000000"/>
              <w:right w:val="single" w:sz="6" w:space="0" w:color="000000"/>
            </w:tcBorders>
            <w:hideMark/>
          </w:tcPr>
          <w:p w:rsidR="00FD6127" w:rsidRPr="00EF7150" w:rsidRDefault="00FD6127" w:rsidP="00A7380F">
            <w:pPr>
              <w:pStyle w:val="ConsPlusCell"/>
              <w:spacing w:line="256"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w:t>
            </w:r>
            <w:r w:rsidRPr="00EF7150">
              <w:rPr>
                <w:rFonts w:ascii="Times New Roman" w:hAnsi="Times New Roman"/>
                <w:sz w:val="24"/>
                <w:szCs w:val="24"/>
                <w:lang w:eastAsia="en-US"/>
              </w:rPr>
              <w:t xml:space="preserve"> «</w:t>
            </w:r>
            <w:r>
              <w:rPr>
                <w:rFonts w:ascii="Times New Roman" w:hAnsi="Times New Roman"/>
                <w:sz w:val="24"/>
                <w:szCs w:val="24"/>
                <w:lang w:eastAsia="en-US"/>
              </w:rPr>
              <w:t>Достигнута положительная динамика поступлений по налоговым и неналоговым доходам (в сопоставимых условиях)</w:t>
            </w:r>
            <w:r w:rsidRPr="00EF7150">
              <w:rPr>
                <w:rFonts w:ascii="Times New Roman" w:hAnsi="Times New Roman"/>
                <w:sz w:val="24"/>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FD6127" w:rsidRPr="00EF7150" w:rsidRDefault="00FD6127" w:rsidP="00FB5C35">
            <w:pPr>
              <w:pStyle w:val="ConsPlusCell"/>
              <w:spacing w:line="256" w:lineRule="auto"/>
              <w:rPr>
                <w:rFonts w:ascii="Times New Roman" w:hAnsi="Times New Roman"/>
                <w:sz w:val="24"/>
                <w:szCs w:val="24"/>
                <w:lang w:eastAsia="en-US"/>
              </w:rPr>
            </w:pPr>
            <w:r>
              <w:rPr>
                <w:rFonts w:ascii="Times New Roman" w:hAnsi="Times New Roman"/>
                <w:sz w:val="24"/>
                <w:szCs w:val="24"/>
                <w:lang w:eastAsia="en-US"/>
              </w:rPr>
              <w:t>12.01.2026</w:t>
            </w:r>
          </w:p>
        </w:tc>
        <w:tc>
          <w:tcPr>
            <w:tcW w:w="1312" w:type="dxa"/>
            <w:tcBorders>
              <w:top w:val="single" w:sz="6" w:space="0" w:color="000000"/>
              <w:left w:val="single" w:sz="6" w:space="0" w:color="000000"/>
              <w:bottom w:val="single" w:sz="6" w:space="0" w:color="000000"/>
              <w:right w:val="single" w:sz="6" w:space="0" w:color="000000"/>
            </w:tcBorders>
          </w:tcPr>
          <w:p w:rsidR="00FD6127" w:rsidRPr="00EF7150" w:rsidRDefault="00FD6127" w:rsidP="00FB5C35">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31.12.2026</w:t>
            </w:r>
          </w:p>
        </w:tc>
        <w:tc>
          <w:tcPr>
            <w:tcW w:w="2231" w:type="dxa"/>
            <w:tcBorders>
              <w:top w:val="single" w:sz="6" w:space="0" w:color="000000"/>
              <w:left w:val="single" w:sz="6" w:space="0" w:color="000000"/>
              <w:bottom w:val="single" w:sz="6" w:space="0" w:color="000000"/>
              <w:right w:val="single" w:sz="6" w:space="0" w:color="000000"/>
            </w:tcBorders>
          </w:tcPr>
          <w:p w:rsidR="00FD6127" w:rsidRPr="00EF7150" w:rsidRDefault="00FD6127" w:rsidP="002736E0">
            <w:pPr>
              <w:pStyle w:val="ConsPlusCell"/>
              <w:spacing w:line="256" w:lineRule="auto"/>
              <w:jc w:val="both"/>
              <w:rPr>
                <w:rFonts w:ascii="Times New Roman" w:hAnsi="Times New Roman"/>
                <w:sz w:val="24"/>
                <w:szCs w:val="24"/>
                <w:lang w:eastAsia="en-US"/>
              </w:rPr>
            </w:pPr>
            <w:r>
              <w:rPr>
                <w:rFonts w:ascii="Times New Roman" w:hAnsi="Times New Roman"/>
                <w:sz w:val="24"/>
                <w:szCs w:val="24"/>
                <w:lang w:eastAsia="en-US"/>
              </w:rPr>
              <w:t>Отдел финансово-экономического и бухгалтерского учета Администрации Семикаракорского городского поселения (</w:t>
            </w:r>
            <w:proofErr w:type="spellStart"/>
            <w:r>
              <w:rPr>
                <w:rFonts w:ascii="Times New Roman" w:hAnsi="Times New Roman"/>
                <w:sz w:val="24"/>
                <w:szCs w:val="24"/>
                <w:lang w:eastAsia="en-US"/>
              </w:rPr>
              <w:t>Горяинова</w:t>
            </w:r>
            <w:proofErr w:type="spellEnd"/>
            <w:r>
              <w:rPr>
                <w:rFonts w:ascii="Times New Roman" w:hAnsi="Times New Roman"/>
                <w:sz w:val="24"/>
                <w:szCs w:val="24"/>
                <w:lang w:eastAsia="en-US"/>
              </w:rPr>
              <w:t xml:space="preserve"> Е.В. </w:t>
            </w:r>
            <w:r>
              <w:rPr>
                <w:rFonts w:ascii="Times New Roman" w:hAnsi="Times New Roman"/>
                <w:sz w:val="24"/>
                <w:szCs w:val="24"/>
                <w:lang w:eastAsia="en-US"/>
              </w:rPr>
              <w:lastRenderedPageBreak/>
              <w:t>заведующий отделом финансово-экономического и бухгалтерского учета)</w:t>
            </w:r>
          </w:p>
        </w:tc>
        <w:tc>
          <w:tcPr>
            <w:tcW w:w="851"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B11612">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0,0</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FD6127" w:rsidRPr="00EF7150" w:rsidRDefault="00FD6127" w:rsidP="00B11612">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FD6127" w:rsidRPr="00EF7150" w:rsidRDefault="00FD6127" w:rsidP="00B11612">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D6127" w:rsidRPr="00EF7150" w:rsidRDefault="00FD6127" w:rsidP="00B11612">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28" w:type="dxa"/>
            <w:tcBorders>
              <w:top w:val="single" w:sz="6" w:space="0" w:color="000000"/>
              <w:left w:val="single" w:sz="6" w:space="0" w:color="000000"/>
              <w:bottom w:val="single" w:sz="6" w:space="0" w:color="000000"/>
              <w:right w:val="single" w:sz="6" w:space="0" w:color="000000"/>
            </w:tcBorders>
            <w:vAlign w:val="center"/>
            <w:hideMark/>
          </w:tcPr>
          <w:p w:rsidR="00FD6127" w:rsidRPr="00EF7150" w:rsidRDefault="00FD6127" w:rsidP="00B11612">
            <w:pPr>
              <w:jc w:val="center"/>
              <w:rPr>
                <w:sz w:val="24"/>
                <w:szCs w:val="24"/>
                <w:lang w:eastAsia="en-US"/>
              </w:rPr>
            </w:pPr>
            <w:r>
              <w:rPr>
                <w:sz w:val="24"/>
                <w:szCs w:val="24"/>
                <w:lang w:eastAsia="en-US"/>
              </w:rPr>
              <w:t>0,0</w:t>
            </w:r>
          </w:p>
        </w:tc>
      </w:tr>
      <w:tr w:rsidR="00E112B7" w:rsidRPr="00EF7150" w:rsidTr="00E112B7">
        <w:trPr>
          <w:trHeight w:val="20"/>
        </w:trPr>
        <w:tc>
          <w:tcPr>
            <w:tcW w:w="730" w:type="dxa"/>
            <w:tcBorders>
              <w:top w:val="single" w:sz="6" w:space="0" w:color="000000"/>
              <w:left w:val="single" w:sz="6" w:space="0" w:color="000000"/>
              <w:bottom w:val="single" w:sz="6" w:space="0" w:color="000000"/>
              <w:right w:val="single" w:sz="6" w:space="0" w:color="000000"/>
            </w:tcBorders>
            <w:hideMark/>
          </w:tcPr>
          <w:p w:rsidR="00E112B7" w:rsidRPr="00EF7150" w:rsidRDefault="00E112B7" w:rsidP="00EF16AC">
            <w:pPr>
              <w:pStyle w:val="ConsPlusCell"/>
              <w:spacing w:line="256" w:lineRule="auto"/>
              <w:jc w:val="right"/>
              <w:rPr>
                <w:rFonts w:ascii="Times New Roman" w:hAnsi="Times New Roman" w:cs="Times New Roman"/>
                <w:sz w:val="24"/>
                <w:szCs w:val="24"/>
                <w:lang w:eastAsia="en-US"/>
              </w:rPr>
            </w:pPr>
            <w:r w:rsidRPr="00EF7150">
              <w:rPr>
                <w:rFonts w:ascii="Times New Roman" w:hAnsi="Times New Roman"/>
                <w:sz w:val="24"/>
                <w:szCs w:val="24"/>
                <w:lang w:eastAsia="en-US"/>
              </w:rPr>
              <w:lastRenderedPageBreak/>
              <w:t>1.1.1</w:t>
            </w:r>
          </w:p>
        </w:tc>
        <w:tc>
          <w:tcPr>
            <w:tcW w:w="3031" w:type="dxa"/>
            <w:tcBorders>
              <w:top w:val="single" w:sz="6" w:space="0" w:color="000000"/>
              <w:left w:val="single" w:sz="6" w:space="0" w:color="000000"/>
              <w:bottom w:val="single" w:sz="6" w:space="0" w:color="000000"/>
              <w:right w:val="single" w:sz="6" w:space="0" w:color="000000"/>
            </w:tcBorders>
            <w:hideMark/>
          </w:tcPr>
          <w:p w:rsidR="00E112B7" w:rsidRPr="00EF7150" w:rsidRDefault="00E112B7" w:rsidP="00211919">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 xml:space="preserve">Контрольная точка </w:t>
            </w:r>
            <w:r>
              <w:rPr>
                <w:rFonts w:ascii="Times New Roman" w:hAnsi="Times New Roman"/>
                <w:sz w:val="24"/>
                <w:szCs w:val="24"/>
                <w:lang w:eastAsia="en-US"/>
              </w:rPr>
              <w:t xml:space="preserve">1.1., 1.2., 1.3., 1.4. Исполнены пункты совместного с Управлением Федеральной налоговой службы по Ростовской области плана мероприятий по увеличению доходов бюджета Семикаракорского городского поселения Семикаракорского района </w:t>
            </w:r>
            <w:proofErr w:type="gramStart"/>
            <w:r>
              <w:rPr>
                <w:rFonts w:ascii="Times New Roman" w:hAnsi="Times New Roman"/>
                <w:sz w:val="24"/>
                <w:szCs w:val="24"/>
                <w:lang w:eastAsia="en-US"/>
              </w:rPr>
              <w:t>п</w:t>
            </w:r>
            <w:proofErr w:type="gramEnd"/>
            <w:r>
              <w:rPr>
                <w:rFonts w:ascii="Times New Roman" w:hAnsi="Times New Roman"/>
                <w:sz w:val="24"/>
                <w:szCs w:val="24"/>
                <w:lang w:eastAsia="en-US"/>
              </w:rPr>
              <w:t xml:space="preserve"> повышению эффективности налогового администрирования</w:t>
            </w:r>
            <w:r w:rsidRPr="00EF7150">
              <w:rPr>
                <w:rFonts w:ascii="Times New Roman" w:hAnsi="Times New Roman"/>
                <w:sz w:val="24"/>
                <w:szCs w:val="24"/>
                <w:lang w:eastAsia="en-US"/>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rsidR="00E112B7" w:rsidRPr="00EF7150" w:rsidRDefault="00E112B7"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Х</w:t>
            </w:r>
          </w:p>
        </w:tc>
        <w:tc>
          <w:tcPr>
            <w:tcW w:w="1312" w:type="dxa"/>
            <w:tcBorders>
              <w:top w:val="single" w:sz="6" w:space="0" w:color="000000"/>
              <w:left w:val="single" w:sz="6" w:space="0" w:color="000000"/>
              <w:bottom w:val="single" w:sz="6" w:space="0" w:color="000000"/>
              <w:right w:val="single" w:sz="6" w:space="0" w:color="000000"/>
            </w:tcBorders>
          </w:tcPr>
          <w:p w:rsidR="00E112B7" w:rsidRDefault="00E112B7" w:rsidP="00EF16AC">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0</w:t>
            </w:r>
            <w:r w:rsidR="00FD6127">
              <w:rPr>
                <w:rFonts w:ascii="Times New Roman" w:hAnsi="Times New Roman"/>
                <w:sz w:val="24"/>
                <w:szCs w:val="24"/>
                <w:lang w:eastAsia="en-US"/>
              </w:rPr>
              <w:t>2</w:t>
            </w:r>
            <w:r>
              <w:rPr>
                <w:rFonts w:ascii="Times New Roman" w:hAnsi="Times New Roman"/>
                <w:sz w:val="24"/>
                <w:szCs w:val="24"/>
                <w:lang w:eastAsia="en-US"/>
              </w:rPr>
              <w:t>.02.202</w:t>
            </w:r>
            <w:r w:rsidR="00FD6127">
              <w:rPr>
                <w:rFonts w:ascii="Times New Roman" w:hAnsi="Times New Roman"/>
                <w:sz w:val="24"/>
                <w:szCs w:val="24"/>
                <w:lang w:eastAsia="en-US"/>
              </w:rPr>
              <w:t>6</w:t>
            </w:r>
          </w:p>
          <w:p w:rsidR="00E112B7" w:rsidRDefault="00E112B7" w:rsidP="00EF16AC">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2</w:t>
            </w:r>
            <w:r w:rsidR="00FD6127">
              <w:rPr>
                <w:rFonts w:ascii="Times New Roman" w:hAnsi="Times New Roman"/>
                <w:sz w:val="24"/>
                <w:szCs w:val="24"/>
                <w:lang w:eastAsia="en-US"/>
              </w:rPr>
              <w:t>4</w:t>
            </w:r>
            <w:r>
              <w:rPr>
                <w:rFonts w:ascii="Times New Roman" w:hAnsi="Times New Roman"/>
                <w:sz w:val="24"/>
                <w:szCs w:val="24"/>
                <w:lang w:eastAsia="en-US"/>
              </w:rPr>
              <w:t>.04.202</w:t>
            </w:r>
            <w:r w:rsidR="00FD6127">
              <w:rPr>
                <w:rFonts w:ascii="Times New Roman" w:hAnsi="Times New Roman"/>
                <w:sz w:val="24"/>
                <w:szCs w:val="24"/>
                <w:lang w:eastAsia="en-US"/>
              </w:rPr>
              <w:t>6</w:t>
            </w:r>
          </w:p>
          <w:p w:rsidR="00E112B7" w:rsidRDefault="00E112B7" w:rsidP="00EF16AC">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2</w:t>
            </w:r>
            <w:r w:rsidR="00FD6127">
              <w:rPr>
                <w:rFonts w:ascii="Times New Roman" w:hAnsi="Times New Roman"/>
                <w:sz w:val="24"/>
                <w:szCs w:val="24"/>
                <w:lang w:eastAsia="en-US"/>
              </w:rPr>
              <w:t>4</w:t>
            </w:r>
            <w:r>
              <w:rPr>
                <w:rFonts w:ascii="Times New Roman" w:hAnsi="Times New Roman"/>
                <w:sz w:val="24"/>
                <w:szCs w:val="24"/>
                <w:lang w:eastAsia="en-US"/>
              </w:rPr>
              <w:t>.07.202</w:t>
            </w:r>
            <w:r w:rsidR="00FD6127">
              <w:rPr>
                <w:rFonts w:ascii="Times New Roman" w:hAnsi="Times New Roman"/>
                <w:sz w:val="24"/>
                <w:szCs w:val="24"/>
                <w:lang w:eastAsia="en-US"/>
              </w:rPr>
              <w:t>6</w:t>
            </w:r>
          </w:p>
          <w:p w:rsidR="00E112B7" w:rsidRPr="00EF7150" w:rsidRDefault="00E112B7" w:rsidP="00FD6127">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2</w:t>
            </w:r>
            <w:r w:rsidR="00FD6127">
              <w:rPr>
                <w:rFonts w:ascii="Times New Roman" w:hAnsi="Times New Roman"/>
                <w:sz w:val="24"/>
                <w:szCs w:val="24"/>
                <w:lang w:eastAsia="en-US"/>
              </w:rPr>
              <w:t>3</w:t>
            </w:r>
            <w:r>
              <w:rPr>
                <w:rFonts w:ascii="Times New Roman" w:hAnsi="Times New Roman"/>
                <w:sz w:val="24"/>
                <w:szCs w:val="24"/>
                <w:lang w:eastAsia="en-US"/>
              </w:rPr>
              <w:t>.10.202</w:t>
            </w:r>
            <w:r w:rsidR="00FD6127">
              <w:rPr>
                <w:rFonts w:ascii="Times New Roman" w:hAnsi="Times New Roman"/>
                <w:sz w:val="24"/>
                <w:szCs w:val="24"/>
                <w:lang w:eastAsia="en-US"/>
              </w:rPr>
              <w:t>6</w:t>
            </w:r>
          </w:p>
        </w:tc>
        <w:tc>
          <w:tcPr>
            <w:tcW w:w="2231" w:type="dxa"/>
            <w:tcBorders>
              <w:top w:val="single" w:sz="6" w:space="0" w:color="000000"/>
              <w:left w:val="single" w:sz="6" w:space="0" w:color="000000"/>
              <w:bottom w:val="single" w:sz="6" w:space="0" w:color="000000"/>
              <w:right w:val="single" w:sz="6" w:space="0" w:color="000000"/>
            </w:tcBorders>
          </w:tcPr>
          <w:p w:rsidR="00E112B7" w:rsidRPr="00EF7150" w:rsidRDefault="00E112B7" w:rsidP="002736E0">
            <w:pPr>
              <w:pStyle w:val="ConsPlusCell"/>
              <w:spacing w:line="256" w:lineRule="auto"/>
              <w:jc w:val="both"/>
              <w:rPr>
                <w:rFonts w:ascii="Times New Roman" w:hAnsi="Times New Roman"/>
                <w:sz w:val="24"/>
                <w:szCs w:val="24"/>
                <w:lang w:eastAsia="en-US"/>
              </w:rPr>
            </w:pPr>
            <w:r>
              <w:rPr>
                <w:rFonts w:ascii="Times New Roman" w:hAnsi="Times New Roman"/>
                <w:sz w:val="24"/>
                <w:szCs w:val="24"/>
                <w:lang w:eastAsia="en-US"/>
              </w:rPr>
              <w:t>Отдел финансово-экономического и бухгалтерского учета Администрации Семикаракорского городского поселения (</w:t>
            </w:r>
            <w:proofErr w:type="spellStart"/>
            <w:r>
              <w:rPr>
                <w:rFonts w:ascii="Times New Roman" w:hAnsi="Times New Roman"/>
                <w:sz w:val="24"/>
                <w:szCs w:val="24"/>
                <w:lang w:eastAsia="en-US"/>
              </w:rPr>
              <w:t>Горяинова</w:t>
            </w:r>
            <w:proofErr w:type="spellEnd"/>
            <w:r>
              <w:rPr>
                <w:rFonts w:ascii="Times New Roman" w:hAnsi="Times New Roman"/>
                <w:sz w:val="24"/>
                <w:szCs w:val="24"/>
                <w:lang w:eastAsia="en-US"/>
              </w:rPr>
              <w:t xml:space="preserve"> Е.В. заведующий отделом финансово-экономического и бухгалтерского учета)</w:t>
            </w:r>
          </w:p>
        </w:tc>
        <w:tc>
          <w:tcPr>
            <w:tcW w:w="851"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112B7">
            <w:pPr>
              <w:jc w:val="center"/>
            </w:pPr>
            <w:r w:rsidRPr="00713D2E">
              <w:rPr>
                <w:sz w:val="24"/>
                <w:szCs w:val="24"/>
                <w:lang w:eastAsia="en-US"/>
              </w:rPr>
              <w:t>Х</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E112B7" w:rsidRDefault="00E112B7" w:rsidP="00E112B7">
            <w:pPr>
              <w:jc w:val="center"/>
            </w:pPr>
            <w:r w:rsidRPr="00713D2E">
              <w:rPr>
                <w:sz w:val="24"/>
                <w:szCs w:val="24"/>
                <w:lang w:eastAsia="en-US"/>
              </w:rPr>
              <w:t>Х</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12B7" w:rsidRDefault="00E112B7" w:rsidP="00E112B7">
            <w:pPr>
              <w:jc w:val="center"/>
            </w:pPr>
            <w:r w:rsidRPr="00713D2E">
              <w:rPr>
                <w:sz w:val="24"/>
                <w:szCs w:val="24"/>
                <w:lang w:eastAsia="en-US"/>
              </w:rPr>
              <w:t>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112B7" w:rsidRDefault="00E112B7" w:rsidP="00E112B7">
            <w:pPr>
              <w:jc w:val="center"/>
            </w:pPr>
            <w:r w:rsidRPr="00713D2E">
              <w:rPr>
                <w:sz w:val="24"/>
                <w:szCs w:val="24"/>
                <w:lang w:eastAsia="en-US"/>
              </w:rPr>
              <w:t>Х</w:t>
            </w:r>
          </w:p>
        </w:tc>
        <w:tc>
          <w:tcPr>
            <w:tcW w:w="1128" w:type="dxa"/>
            <w:tcBorders>
              <w:top w:val="single" w:sz="6" w:space="0" w:color="000000"/>
              <w:left w:val="single" w:sz="6" w:space="0" w:color="000000"/>
              <w:bottom w:val="single" w:sz="6" w:space="0" w:color="000000"/>
              <w:right w:val="single" w:sz="6" w:space="0" w:color="000000"/>
            </w:tcBorders>
            <w:vAlign w:val="center"/>
            <w:hideMark/>
          </w:tcPr>
          <w:p w:rsidR="00E112B7" w:rsidRDefault="00E112B7" w:rsidP="00E112B7">
            <w:pPr>
              <w:jc w:val="center"/>
            </w:pPr>
            <w:r w:rsidRPr="00713D2E">
              <w:rPr>
                <w:sz w:val="24"/>
                <w:szCs w:val="24"/>
                <w:lang w:eastAsia="en-US"/>
              </w:rPr>
              <w:t>Х</w:t>
            </w:r>
          </w:p>
        </w:tc>
      </w:tr>
      <w:tr w:rsidR="00FD6127" w:rsidRPr="00EF7150" w:rsidTr="00B11612">
        <w:trPr>
          <w:trHeight w:val="20"/>
        </w:trPr>
        <w:tc>
          <w:tcPr>
            <w:tcW w:w="730" w:type="dxa"/>
            <w:tcBorders>
              <w:top w:val="single" w:sz="6" w:space="0" w:color="000000"/>
              <w:left w:val="single" w:sz="6" w:space="0" w:color="000000"/>
              <w:bottom w:val="single" w:sz="6" w:space="0" w:color="000000"/>
              <w:right w:val="single" w:sz="6" w:space="0" w:color="000000"/>
            </w:tcBorders>
          </w:tcPr>
          <w:p w:rsidR="00FD6127" w:rsidRPr="00EF7150" w:rsidRDefault="00FD6127" w:rsidP="00211919">
            <w:pPr>
              <w:pStyle w:val="ConsPlusCel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031" w:type="dxa"/>
            <w:tcBorders>
              <w:top w:val="single" w:sz="6" w:space="0" w:color="000000"/>
              <w:left w:val="single" w:sz="6" w:space="0" w:color="000000"/>
              <w:bottom w:val="single" w:sz="6" w:space="0" w:color="000000"/>
              <w:right w:val="single" w:sz="6" w:space="0" w:color="000000"/>
            </w:tcBorders>
          </w:tcPr>
          <w:p w:rsidR="00FD6127" w:rsidRPr="00EF7150" w:rsidRDefault="00FD6127" w:rsidP="001A07E3">
            <w:pPr>
              <w:pStyle w:val="ConsPlusCell"/>
              <w:spacing w:line="256" w:lineRule="auto"/>
              <w:jc w:val="center"/>
              <w:rPr>
                <w:rFonts w:ascii="Times New Roman" w:hAnsi="Times New Roman"/>
                <w:sz w:val="24"/>
                <w:szCs w:val="24"/>
                <w:lang w:eastAsia="en-US"/>
              </w:rPr>
            </w:pPr>
            <w:r w:rsidRPr="00211919">
              <w:rPr>
                <w:rFonts w:ascii="Times New Roman" w:hAnsi="Times New Roman"/>
                <w:sz w:val="24"/>
                <w:szCs w:val="24"/>
                <w:lang w:eastAsia="en-US"/>
              </w:rPr>
              <w:t>Мероприятие (результат)</w:t>
            </w:r>
            <w:r>
              <w:rPr>
                <w:rFonts w:ascii="Times New Roman" w:hAnsi="Times New Roman"/>
                <w:sz w:val="24"/>
                <w:szCs w:val="24"/>
                <w:lang w:eastAsia="en-US"/>
              </w:rPr>
              <w:t xml:space="preserve">  «Отменены неэффективные местные налоговые льготы»</w:t>
            </w:r>
          </w:p>
        </w:tc>
        <w:tc>
          <w:tcPr>
            <w:tcW w:w="1276" w:type="dxa"/>
            <w:tcBorders>
              <w:top w:val="single" w:sz="6" w:space="0" w:color="000000"/>
              <w:left w:val="single" w:sz="6" w:space="0" w:color="000000"/>
              <w:bottom w:val="single" w:sz="6" w:space="0" w:color="000000"/>
              <w:right w:val="single" w:sz="6" w:space="0" w:color="000000"/>
            </w:tcBorders>
          </w:tcPr>
          <w:p w:rsidR="00FD6127" w:rsidRPr="00EF7150" w:rsidRDefault="00FD6127" w:rsidP="00FB5C35">
            <w:pPr>
              <w:pStyle w:val="ConsPlusCell"/>
              <w:spacing w:line="256" w:lineRule="auto"/>
              <w:rPr>
                <w:rFonts w:ascii="Times New Roman" w:hAnsi="Times New Roman"/>
                <w:sz w:val="24"/>
                <w:szCs w:val="24"/>
                <w:lang w:eastAsia="en-US"/>
              </w:rPr>
            </w:pPr>
            <w:r>
              <w:rPr>
                <w:rFonts w:ascii="Times New Roman" w:hAnsi="Times New Roman"/>
                <w:sz w:val="24"/>
                <w:szCs w:val="24"/>
                <w:lang w:eastAsia="en-US"/>
              </w:rPr>
              <w:t>12.01.2026</w:t>
            </w:r>
          </w:p>
        </w:tc>
        <w:tc>
          <w:tcPr>
            <w:tcW w:w="1312" w:type="dxa"/>
            <w:tcBorders>
              <w:top w:val="single" w:sz="6" w:space="0" w:color="000000"/>
              <w:left w:val="single" w:sz="6" w:space="0" w:color="000000"/>
              <w:bottom w:val="single" w:sz="6" w:space="0" w:color="000000"/>
              <w:right w:val="single" w:sz="6" w:space="0" w:color="000000"/>
            </w:tcBorders>
          </w:tcPr>
          <w:p w:rsidR="00FD6127" w:rsidRPr="00EF7150" w:rsidRDefault="00FD6127" w:rsidP="00FB5C35">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31.12.2026</w:t>
            </w:r>
          </w:p>
        </w:tc>
        <w:tc>
          <w:tcPr>
            <w:tcW w:w="2231" w:type="dxa"/>
            <w:tcBorders>
              <w:top w:val="single" w:sz="6" w:space="0" w:color="000000"/>
              <w:left w:val="single" w:sz="6" w:space="0" w:color="000000"/>
              <w:bottom w:val="single" w:sz="6" w:space="0" w:color="000000"/>
              <w:right w:val="single" w:sz="6" w:space="0" w:color="000000"/>
            </w:tcBorders>
          </w:tcPr>
          <w:p w:rsidR="00FD6127" w:rsidRPr="00EF7150" w:rsidRDefault="00FD6127" w:rsidP="002736E0">
            <w:pPr>
              <w:pStyle w:val="ConsPlusCell"/>
              <w:spacing w:line="256" w:lineRule="auto"/>
              <w:jc w:val="both"/>
              <w:rPr>
                <w:rFonts w:ascii="Times New Roman" w:hAnsi="Times New Roman"/>
                <w:sz w:val="24"/>
                <w:szCs w:val="24"/>
                <w:lang w:eastAsia="en-US"/>
              </w:rPr>
            </w:pPr>
            <w:r>
              <w:rPr>
                <w:rFonts w:ascii="Times New Roman" w:hAnsi="Times New Roman"/>
                <w:sz w:val="24"/>
                <w:szCs w:val="24"/>
                <w:lang w:eastAsia="en-US"/>
              </w:rPr>
              <w:t>Отдел финансово-экономического и бухгалтерского учета Администрации Семикаракорского городского поселения (</w:t>
            </w:r>
            <w:proofErr w:type="spellStart"/>
            <w:r>
              <w:rPr>
                <w:rFonts w:ascii="Times New Roman" w:hAnsi="Times New Roman"/>
                <w:sz w:val="24"/>
                <w:szCs w:val="24"/>
                <w:lang w:eastAsia="en-US"/>
              </w:rPr>
              <w:t>Горяинова</w:t>
            </w:r>
            <w:proofErr w:type="spellEnd"/>
            <w:r>
              <w:rPr>
                <w:rFonts w:ascii="Times New Roman" w:hAnsi="Times New Roman"/>
                <w:sz w:val="24"/>
                <w:szCs w:val="24"/>
                <w:lang w:eastAsia="en-US"/>
              </w:rPr>
              <w:t xml:space="preserve"> Е.В. заведующий отделом финансово-экономического и </w:t>
            </w:r>
            <w:r>
              <w:rPr>
                <w:rFonts w:ascii="Times New Roman" w:hAnsi="Times New Roman"/>
                <w:sz w:val="24"/>
                <w:szCs w:val="24"/>
                <w:lang w:eastAsia="en-US"/>
              </w:rPr>
              <w:lastRenderedPageBreak/>
              <w:t>бухгалтерского учета)</w:t>
            </w:r>
          </w:p>
        </w:tc>
        <w:tc>
          <w:tcPr>
            <w:tcW w:w="851"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B11612">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0,0</w:t>
            </w:r>
          </w:p>
        </w:tc>
        <w:tc>
          <w:tcPr>
            <w:tcW w:w="1559"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B11612">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701"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B11612">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34"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B11612">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28"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B11612">
            <w:pPr>
              <w:jc w:val="center"/>
              <w:rPr>
                <w:sz w:val="24"/>
                <w:szCs w:val="24"/>
                <w:lang w:eastAsia="en-US"/>
              </w:rPr>
            </w:pPr>
            <w:r>
              <w:rPr>
                <w:sz w:val="24"/>
                <w:szCs w:val="24"/>
                <w:lang w:eastAsia="en-US"/>
              </w:rPr>
              <w:t>0,0</w:t>
            </w:r>
          </w:p>
        </w:tc>
      </w:tr>
      <w:tr w:rsidR="00E112B7" w:rsidRPr="00EF7150" w:rsidTr="00B11612">
        <w:trPr>
          <w:trHeight w:val="20"/>
        </w:trPr>
        <w:tc>
          <w:tcPr>
            <w:tcW w:w="730" w:type="dxa"/>
            <w:tcBorders>
              <w:top w:val="single" w:sz="6" w:space="0" w:color="000000"/>
              <w:left w:val="single" w:sz="6" w:space="0" w:color="000000"/>
              <w:bottom w:val="single" w:sz="6" w:space="0" w:color="000000"/>
              <w:right w:val="single" w:sz="6" w:space="0" w:color="000000"/>
            </w:tcBorders>
            <w:vAlign w:val="bottom"/>
          </w:tcPr>
          <w:p w:rsidR="00E112B7" w:rsidRPr="00EF7150" w:rsidRDefault="00E112B7" w:rsidP="00EF16AC">
            <w:pPr>
              <w:pStyle w:val="ConsPlusCell"/>
              <w:spacing w:line="256" w:lineRule="auto"/>
              <w:jc w:val="center"/>
              <w:rPr>
                <w:rFonts w:ascii="Times New Roman" w:hAnsi="Times New Roman"/>
                <w:sz w:val="24"/>
                <w:szCs w:val="24"/>
                <w:lang w:eastAsia="en-US"/>
              </w:rPr>
            </w:pPr>
          </w:p>
        </w:tc>
        <w:tc>
          <w:tcPr>
            <w:tcW w:w="3031" w:type="dxa"/>
            <w:tcBorders>
              <w:top w:val="single" w:sz="6" w:space="0" w:color="000000"/>
              <w:left w:val="single" w:sz="6" w:space="0" w:color="000000"/>
              <w:bottom w:val="single" w:sz="6" w:space="0" w:color="000000"/>
              <w:right w:val="single" w:sz="6" w:space="0" w:color="000000"/>
            </w:tcBorders>
          </w:tcPr>
          <w:p w:rsidR="00E112B7" w:rsidRPr="00EF7150" w:rsidRDefault="00E112B7" w:rsidP="00211919">
            <w:pPr>
              <w:pStyle w:val="ConsPlusCell"/>
              <w:spacing w:line="256" w:lineRule="auto"/>
              <w:jc w:val="center"/>
              <w:rPr>
                <w:rFonts w:ascii="Times New Roman" w:hAnsi="Times New Roman"/>
                <w:sz w:val="24"/>
                <w:szCs w:val="24"/>
                <w:lang w:eastAsia="en-US"/>
              </w:rPr>
            </w:pPr>
            <w:r w:rsidRPr="00211919">
              <w:rPr>
                <w:rFonts w:ascii="Times New Roman" w:hAnsi="Times New Roman"/>
                <w:sz w:val="24"/>
                <w:szCs w:val="24"/>
                <w:lang w:eastAsia="en-US"/>
              </w:rPr>
              <w:t xml:space="preserve">Контрольная точка </w:t>
            </w:r>
            <w:r>
              <w:rPr>
                <w:rFonts w:ascii="Times New Roman" w:hAnsi="Times New Roman"/>
                <w:sz w:val="24"/>
                <w:szCs w:val="24"/>
                <w:lang w:eastAsia="en-US"/>
              </w:rPr>
              <w:t>2</w:t>
            </w:r>
            <w:r w:rsidRPr="00211919">
              <w:rPr>
                <w:rFonts w:ascii="Times New Roman" w:hAnsi="Times New Roman"/>
                <w:sz w:val="24"/>
                <w:szCs w:val="24"/>
                <w:lang w:eastAsia="en-US"/>
              </w:rPr>
              <w:t>.1.</w:t>
            </w:r>
            <w:r>
              <w:rPr>
                <w:rFonts w:ascii="Times New Roman" w:hAnsi="Times New Roman"/>
                <w:sz w:val="24"/>
                <w:szCs w:val="24"/>
                <w:lang w:eastAsia="en-US"/>
              </w:rPr>
              <w:t xml:space="preserve"> Направлена в Министерство финансов Ростовской области информация по итогам </w:t>
            </w:r>
            <w:proofErr w:type="gramStart"/>
            <w:r>
              <w:rPr>
                <w:rFonts w:ascii="Times New Roman" w:hAnsi="Times New Roman"/>
                <w:sz w:val="24"/>
                <w:szCs w:val="24"/>
                <w:lang w:eastAsia="en-US"/>
              </w:rPr>
              <w:t>проведения оценки эффективности налоговых расходов Семикаракорского городского поселения</w:t>
            </w:r>
            <w:proofErr w:type="gramEnd"/>
            <w:r>
              <w:rPr>
                <w:rFonts w:ascii="Times New Roman" w:hAnsi="Times New Roman"/>
                <w:sz w:val="24"/>
                <w:szCs w:val="24"/>
                <w:lang w:eastAsia="en-US"/>
              </w:rPr>
              <w:t xml:space="preserve"> по перечню показателей</w:t>
            </w:r>
          </w:p>
        </w:tc>
        <w:tc>
          <w:tcPr>
            <w:tcW w:w="1276" w:type="dxa"/>
            <w:tcBorders>
              <w:top w:val="single" w:sz="6" w:space="0" w:color="000000"/>
              <w:left w:val="single" w:sz="6" w:space="0" w:color="000000"/>
              <w:bottom w:val="single" w:sz="6" w:space="0" w:color="000000"/>
              <w:right w:val="single" w:sz="6" w:space="0" w:color="000000"/>
            </w:tcBorders>
          </w:tcPr>
          <w:p w:rsidR="00E112B7" w:rsidRPr="00EF7150" w:rsidRDefault="00E112B7" w:rsidP="00211919">
            <w:pPr>
              <w:pStyle w:val="ConsPlusCell"/>
              <w:spacing w:line="256" w:lineRule="auto"/>
              <w:jc w:val="center"/>
              <w:rPr>
                <w:rFonts w:ascii="Times New Roman" w:hAnsi="Times New Roman"/>
                <w:sz w:val="24"/>
                <w:szCs w:val="24"/>
                <w:lang w:eastAsia="en-US"/>
              </w:rPr>
            </w:pPr>
            <w:r w:rsidRPr="00211919">
              <w:rPr>
                <w:rFonts w:ascii="Times New Roman" w:hAnsi="Times New Roman"/>
                <w:sz w:val="24"/>
                <w:szCs w:val="24"/>
                <w:lang w:eastAsia="en-US"/>
              </w:rPr>
              <w:t>Х</w:t>
            </w:r>
          </w:p>
        </w:tc>
        <w:tc>
          <w:tcPr>
            <w:tcW w:w="1312" w:type="dxa"/>
            <w:tcBorders>
              <w:top w:val="single" w:sz="6" w:space="0" w:color="000000"/>
              <w:left w:val="single" w:sz="6" w:space="0" w:color="000000"/>
              <w:bottom w:val="single" w:sz="6" w:space="0" w:color="000000"/>
              <w:right w:val="single" w:sz="6" w:space="0" w:color="000000"/>
            </w:tcBorders>
          </w:tcPr>
          <w:p w:rsidR="00E112B7" w:rsidRPr="00EF7150" w:rsidRDefault="00E112B7" w:rsidP="00FD6127">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20.08.202</w:t>
            </w:r>
            <w:r w:rsidR="00FD6127">
              <w:rPr>
                <w:rFonts w:ascii="Times New Roman" w:hAnsi="Times New Roman"/>
                <w:sz w:val="24"/>
                <w:szCs w:val="24"/>
                <w:lang w:eastAsia="en-US"/>
              </w:rPr>
              <w:t>6</w:t>
            </w:r>
          </w:p>
        </w:tc>
        <w:tc>
          <w:tcPr>
            <w:tcW w:w="2231" w:type="dxa"/>
            <w:tcBorders>
              <w:top w:val="single" w:sz="6" w:space="0" w:color="000000"/>
              <w:left w:val="single" w:sz="6" w:space="0" w:color="000000"/>
              <w:bottom w:val="single" w:sz="6" w:space="0" w:color="000000"/>
              <w:right w:val="single" w:sz="6" w:space="0" w:color="000000"/>
            </w:tcBorders>
            <w:vAlign w:val="bottom"/>
          </w:tcPr>
          <w:p w:rsidR="00E112B7" w:rsidRPr="00EF7150" w:rsidRDefault="00E112B7" w:rsidP="00EF16AC">
            <w:pPr>
              <w:pStyle w:val="ConsPlusCell"/>
              <w:spacing w:line="256" w:lineRule="auto"/>
              <w:jc w:val="center"/>
              <w:rPr>
                <w:rFonts w:ascii="Times New Roman" w:hAnsi="Times New Roman"/>
                <w:sz w:val="24"/>
                <w:szCs w:val="24"/>
                <w:lang w:eastAsia="en-US"/>
              </w:rPr>
            </w:pPr>
            <w:r w:rsidRPr="00211919">
              <w:rPr>
                <w:rFonts w:ascii="Times New Roman" w:hAnsi="Times New Roman"/>
                <w:sz w:val="24"/>
                <w:szCs w:val="24"/>
                <w:lang w:eastAsia="en-US"/>
              </w:rPr>
              <w:t>Отдел финансово-экономического и бухгалтерского учета Администрации Семикаракорского городского поселения (</w:t>
            </w:r>
            <w:proofErr w:type="spellStart"/>
            <w:r w:rsidRPr="00211919">
              <w:rPr>
                <w:rFonts w:ascii="Times New Roman" w:hAnsi="Times New Roman"/>
                <w:sz w:val="24"/>
                <w:szCs w:val="24"/>
                <w:lang w:eastAsia="en-US"/>
              </w:rPr>
              <w:t>Горяинова</w:t>
            </w:r>
            <w:proofErr w:type="spellEnd"/>
            <w:r w:rsidRPr="00211919">
              <w:rPr>
                <w:rFonts w:ascii="Times New Roman" w:hAnsi="Times New Roman"/>
                <w:sz w:val="24"/>
                <w:szCs w:val="24"/>
                <w:lang w:eastAsia="en-US"/>
              </w:rPr>
              <w:t xml:space="preserve"> Е.В. заведующий отделом финансово-экономического и бухгалтерского учета)</w:t>
            </w:r>
          </w:p>
        </w:tc>
        <w:tc>
          <w:tcPr>
            <w:tcW w:w="851"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559"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701"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128"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r>
      <w:tr w:rsidR="00FD6127" w:rsidRPr="00EF7150" w:rsidTr="00FD6127">
        <w:trPr>
          <w:trHeight w:val="20"/>
        </w:trPr>
        <w:tc>
          <w:tcPr>
            <w:tcW w:w="730" w:type="dxa"/>
            <w:tcBorders>
              <w:top w:val="single" w:sz="6" w:space="0" w:color="000000"/>
              <w:left w:val="single" w:sz="6" w:space="0" w:color="000000"/>
              <w:bottom w:val="single" w:sz="6" w:space="0" w:color="000000"/>
              <w:right w:val="single" w:sz="6" w:space="0" w:color="000000"/>
            </w:tcBorders>
          </w:tcPr>
          <w:p w:rsidR="00FD6127" w:rsidRPr="00EF7150" w:rsidRDefault="00FD6127" w:rsidP="001A07E3">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3031" w:type="dxa"/>
            <w:tcBorders>
              <w:top w:val="single" w:sz="6" w:space="0" w:color="000000"/>
              <w:left w:val="single" w:sz="6" w:space="0" w:color="000000"/>
              <w:bottom w:val="single" w:sz="6" w:space="0" w:color="000000"/>
              <w:right w:val="single" w:sz="6" w:space="0" w:color="000000"/>
            </w:tcBorders>
          </w:tcPr>
          <w:p w:rsidR="00FD6127" w:rsidRPr="00211919" w:rsidRDefault="00FD6127" w:rsidP="00522A13">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Комплекс процессных мероприятий </w:t>
            </w:r>
            <w:r w:rsidRPr="00EF7150">
              <w:rPr>
                <w:rFonts w:ascii="Times New Roman" w:hAnsi="Times New Roman"/>
                <w:sz w:val="24"/>
                <w:szCs w:val="24"/>
                <w:lang w:eastAsia="en-US"/>
              </w:rPr>
              <w:t>«</w:t>
            </w:r>
            <w:r>
              <w:rPr>
                <w:rFonts w:ascii="Times New Roman" w:hAnsi="Times New Roman"/>
                <w:sz w:val="24"/>
                <w:szCs w:val="24"/>
                <w:lang w:eastAsia="en-US"/>
              </w:rPr>
              <w:t>Информационное обеспечение и организация бюджетного процесса</w:t>
            </w:r>
            <w:r w:rsidRPr="00EF7150">
              <w:rPr>
                <w:rFonts w:ascii="Times New Roman" w:hAnsi="Times New Roman"/>
                <w:sz w:val="24"/>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FD6127" w:rsidRPr="00EF7150" w:rsidRDefault="00FD6127" w:rsidP="00FB5C35">
            <w:pPr>
              <w:pStyle w:val="ConsPlusCell"/>
              <w:spacing w:line="256" w:lineRule="auto"/>
              <w:rPr>
                <w:rFonts w:ascii="Times New Roman" w:hAnsi="Times New Roman"/>
                <w:sz w:val="24"/>
                <w:szCs w:val="24"/>
                <w:lang w:eastAsia="en-US"/>
              </w:rPr>
            </w:pPr>
            <w:r>
              <w:rPr>
                <w:rFonts w:ascii="Times New Roman" w:hAnsi="Times New Roman"/>
                <w:sz w:val="24"/>
                <w:szCs w:val="24"/>
                <w:lang w:eastAsia="en-US"/>
              </w:rPr>
              <w:t>12.01.2026</w:t>
            </w:r>
          </w:p>
        </w:tc>
        <w:tc>
          <w:tcPr>
            <w:tcW w:w="1312" w:type="dxa"/>
            <w:tcBorders>
              <w:top w:val="single" w:sz="6" w:space="0" w:color="000000"/>
              <w:left w:val="single" w:sz="6" w:space="0" w:color="000000"/>
              <w:bottom w:val="single" w:sz="6" w:space="0" w:color="000000"/>
              <w:right w:val="single" w:sz="6" w:space="0" w:color="000000"/>
            </w:tcBorders>
          </w:tcPr>
          <w:p w:rsidR="00FD6127" w:rsidRPr="00EF7150" w:rsidRDefault="00FD6127" w:rsidP="00FB5C35">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31.12.2026</w:t>
            </w:r>
          </w:p>
        </w:tc>
        <w:tc>
          <w:tcPr>
            <w:tcW w:w="2231" w:type="dxa"/>
            <w:tcBorders>
              <w:top w:val="single" w:sz="6" w:space="0" w:color="000000"/>
              <w:left w:val="single" w:sz="6" w:space="0" w:color="000000"/>
              <w:bottom w:val="single" w:sz="6" w:space="0" w:color="000000"/>
              <w:right w:val="single" w:sz="6" w:space="0" w:color="000000"/>
            </w:tcBorders>
            <w:vAlign w:val="bottom"/>
          </w:tcPr>
          <w:p w:rsidR="00FD6127" w:rsidRPr="00211919" w:rsidRDefault="00FD6127" w:rsidP="00EF16AC">
            <w:pPr>
              <w:pStyle w:val="ConsPlusCell"/>
              <w:spacing w:line="256" w:lineRule="auto"/>
              <w:jc w:val="center"/>
              <w:rPr>
                <w:rFonts w:ascii="Times New Roman" w:hAnsi="Times New Roman"/>
                <w:sz w:val="24"/>
                <w:szCs w:val="24"/>
                <w:lang w:eastAsia="en-US"/>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EB229A">
            <w:pPr>
              <w:jc w:val="center"/>
              <w:rPr>
                <w:sz w:val="24"/>
                <w:szCs w:val="24"/>
                <w:lang w:eastAsia="en-US"/>
              </w:rPr>
            </w:pPr>
            <w:r>
              <w:rPr>
                <w:sz w:val="24"/>
                <w:szCs w:val="24"/>
                <w:lang w:eastAsia="en-US"/>
              </w:rPr>
              <w:t>852,8</w:t>
            </w:r>
          </w:p>
        </w:tc>
        <w:tc>
          <w:tcPr>
            <w:tcW w:w="1559"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EB229A">
            <w:pPr>
              <w:jc w:val="center"/>
              <w:rPr>
                <w:sz w:val="24"/>
                <w:szCs w:val="24"/>
              </w:rPr>
            </w:pPr>
            <w:r>
              <w:rPr>
                <w:sz w:val="24"/>
                <w:szCs w:val="24"/>
              </w:rPr>
              <w:t>00,0</w:t>
            </w:r>
          </w:p>
        </w:tc>
        <w:tc>
          <w:tcPr>
            <w:tcW w:w="1701"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EB229A">
            <w:pPr>
              <w:jc w:val="center"/>
              <w:rPr>
                <w:sz w:val="24"/>
                <w:szCs w:val="24"/>
              </w:rPr>
            </w:pPr>
            <w:r>
              <w:rPr>
                <w:sz w:val="24"/>
                <w:szCs w:val="24"/>
              </w:rPr>
              <w:t>0,0</w:t>
            </w:r>
          </w:p>
        </w:tc>
        <w:tc>
          <w:tcPr>
            <w:tcW w:w="1134" w:type="dxa"/>
            <w:tcBorders>
              <w:top w:val="single" w:sz="6" w:space="0" w:color="000000"/>
              <w:left w:val="single" w:sz="6" w:space="0" w:color="000000"/>
              <w:bottom w:val="single" w:sz="6" w:space="0" w:color="000000"/>
              <w:right w:val="single" w:sz="6" w:space="0" w:color="000000"/>
            </w:tcBorders>
            <w:vAlign w:val="center"/>
          </w:tcPr>
          <w:p w:rsidR="00FD6127" w:rsidRDefault="00FD6127" w:rsidP="00FD6127">
            <w:pPr>
              <w:jc w:val="center"/>
            </w:pPr>
            <w:r w:rsidRPr="00E9268A">
              <w:rPr>
                <w:sz w:val="24"/>
                <w:szCs w:val="24"/>
                <w:lang w:eastAsia="en-US"/>
              </w:rPr>
              <w:t>852,8</w:t>
            </w:r>
          </w:p>
        </w:tc>
        <w:tc>
          <w:tcPr>
            <w:tcW w:w="1128"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EB229A">
            <w:pPr>
              <w:jc w:val="center"/>
              <w:rPr>
                <w:sz w:val="24"/>
                <w:szCs w:val="24"/>
              </w:rPr>
            </w:pPr>
            <w:r>
              <w:rPr>
                <w:sz w:val="24"/>
                <w:szCs w:val="24"/>
              </w:rPr>
              <w:t>0,0</w:t>
            </w:r>
          </w:p>
        </w:tc>
      </w:tr>
      <w:tr w:rsidR="00FD6127" w:rsidRPr="00EF7150" w:rsidTr="00FD6127">
        <w:trPr>
          <w:trHeight w:val="20"/>
        </w:trPr>
        <w:tc>
          <w:tcPr>
            <w:tcW w:w="730" w:type="dxa"/>
            <w:tcBorders>
              <w:top w:val="single" w:sz="6" w:space="0" w:color="000000"/>
              <w:left w:val="single" w:sz="6" w:space="0" w:color="000000"/>
              <w:bottom w:val="single" w:sz="6" w:space="0" w:color="000000"/>
              <w:right w:val="single" w:sz="6" w:space="0" w:color="000000"/>
            </w:tcBorders>
          </w:tcPr>
          <w:p w:rsidR="00FD6127" w:rsidRPr="00EF7150" w:rsidRDefault="00FD6127" w:rsidP="001A07E3">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2.1.</w:t>
            </w:r>
          </w:p>
        </w:tc>
        <w:tc>
          <w:tcPr>
            <w:tcW w:w="3031" w:type="dxa"/>
            <w:tcBorders>
              <w:top w:val="single" w:sz="6" w:space="0" w:color="000000"/>
              <w:left w:val="single" w:sz="6" w:space="0" w:color="000000"/>
              <w:bottom w:val="single" w:sz="6" w:space="0" w:color="000000"/>
              <w:right w:val="single" w:sz="6" w:space="0" w:color="000000"/>
            </w:tcBorders>
          </w:tcPr>
          <w:p w:rsidR="00FD6127" w:rsidRPr="00EF7150" w:rsidRDefault="00FD6127" w:rsidP="001A07E3">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Мероприятие (результат)  «</w:t>
            </w:r>
            <w:r>
              <w:rPr>
                <w:rFonts w:ascii="Times New Roman" w:hAnsi="Times New Roman"/>
                <w:sz w:val="24"/>
                <w:szCs w:val="24"/>
                <w:lang w:eastAsia="en-US"/>
              </w:rPr>
              <w:t>Обеспечена деятельность Администрации Семикаракорского городского поселения</w:t>
            </w:r>
            <w:r w:rsidRPr="00EF7150">
              <w:rPr>
                <w:rFonts w:ascii="Times New Roman" w:hAnsi="Times New Roman"/>
                <w:sz w:val="24"/>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FD6127" w:rsidRPr="00EF7150" w:rsidRDefault="00FD6127" w:rsidP="00FB5C35">
            <w:pPr>
              <w:pStyle w:val="ConsPlusCell"/>
              <w:spacing w:line="256" w:lineRule="auto"/>
              <w:rPr>
                <w:rFonts w:ascii="Times New Roman" w:hAnsi="Times New Roman"/>
                <w:sz w:val="24"/>
                <w:szCs w:val="24"/>
                <w:lang w:eastAsia="en-US"/>
              </w:rPr>
            </w:pPr>
            <w:r>
              <w:rPr>
                <w:rFonts w:ascii="Times New Roman" w:hAnsi="Times New Roman"/>
                <w:sz w:val="24"/>
                <w:szCs w:val="24"/>
                <w:lang w:eastAsia="en-US"/>
              </w:rPr>
              <w:t>12.01.2026</w:t>
            </w:r>
          </w:p>
        </w:tc>
        <w:tc>
          <w:tcPr>
            <w:tcW w:w="1312" w:type="dxa"/>
            <w:tcBorders>
              <w:top w:val="single" w:sz="6" w:space="0" w:color="000000"/>
              <w:left w:val="single" w:sz="6" w:space="0" w:color="000000"/>
              <w:bottom w:val="single" w:sz="6" w:space="0" w:color="000000"/>
              <w:right w:val="single" w:sz="6" w:space="0" w:color="000000"/>
            </w:tcBorders>
          </w:tcPr>
          <w:p w:rsidR="00FD6127" w:rsidRPr="00EF7150" w:rsidRDefault="00FD6127" w:rsidP="00FB5C35">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31.12.2026</w:t>
            </w:r>
          </w:p>
        </w:tc>
        <w:tc>
          <w:tcPr>
            <w:tcW w:w="2231" w:type="dxa"/>
            <w:tcBorders>
              <w:top w:val="single" w:sz="6" w:space="0" w:color="000000"/>
              <w:left w:val="single" w:sz="6" w:space="0" w:color="000000"/>
              <w:bottom w:val="single" w:sz="6" w:space="0" w:color="000000"/>
              <w:right w:val="single" w:sz="6" w:space="0" w:color="000000"/>
            </w:tcBorders>
            <w:vAlign w:val="bottom"/>
          </w:tcPr>
          <w:p w:rsidR="00FD6127" w:rsidRPr="00EF7150" w:rsidRDefault="00FD6127" w:rsidP="00206137">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Администрация Семикаракорского городского поселения (</w:t>
            </w:r>
            <w:proofErr w:type="spellStart"/>
            <w:r>
              <w:rPr>
                <w:rFonts w:ascii="Times New Roman" w:hAnsi="Times New Roman"/>
                <w:sz w:val="24"/>
                <w:szCs w:val="24"/>
                <w:lang w:eastAsia="en-US"/>
              </w:rPr>
              <w:t>Кружилина</w:t>
            </w:r>
            <w:proofErr w:type="spellEnd"/>
            <w:r>
              <w:rPr>
                <w:rFonts w:ascii="Times New Roman" w:hAnsi="Times New Roman"/>
                <w:sz w:val="24"/>
                <w:szCs w:val="24"/>
                <w:lang w:eastAsia="en-US"/>
              </w:rPr>
              <w:t xml:space="preserve"> Л.П.-главный бухгалтер)</w:t>
            </w:r>
          </w:p>
        </w:tc>
        <w:tc>
          <w:tcPr>
            <w:tcW w:w="851"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627708">
            <w:pPr>
              <w:jc w:val="center"/>
              <w:rPr>
                <w:sz w:val="24"/>
                <w:szCs w:val="24"/>
                <w:lang w:eastAsia="en-US"/>
              </w:rPr>
            </w:pPr>
            <w:r w:rsidRPr="00FD6127">
              <w:rPr>
                <w:sz w:val="24"/>
                <w:szCs w:val="24"/>
                <w:lang w:eastAsia="en-US"/>
              </w:rPr>
              <w:t>852,8</w:t>
            </w:r>
          </w:p>
        </w:tc>
        <w:tc>
          <w:tcPr>
            <w:tcW w:w="1559"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627708">
            <w:pPr>
              <w:jc w:val="center"/>
              <w:rPr>
                <w:sz w:val="24"/>
                <w:szCs w:val="24"/>
              </w:rPr>
            </w:pPr>
            <w:r>
              <w:rPr>
                <w:sz w:val="24"/>
                <w:szCs w:val="24"/>
              </w:rPr>
              <w:t>00,0</w:t>
            </w:r>
          </w:p>
        </w:tc>
        <w:tc>
          <w:tcPr>
            <w:tcW w:w="1701"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627708">
            <w:pPr>
              <w:jc w:val="center"/>
              <w:rPr>
                <w:sz w:val="24"/>
                <w:szCs w:val="24"/>
              </w:rPr>
            </w:pPr>
            <w:r>
              <w:rPr>
                <w:sz w:val="24"/>
                <w:szCs w:val="24"/>
              </w:rPr>
              <w:t>0,0</w:t>
            </w:r>
          </w:p>
        </w:tc>
        <w:tc>
          <w:tcPr>
            <w:tcW w:w="1134" w:type="dxa"/>
            <w:tcBorders>
              <w:top w:val="single" w:sz="6" w:space="0" w:color="000000"/>
              <w:left w:val="single" w:sz="6" w:space="0" w:color="000000"/>
              <w:bottom w:val="single" w:sz="6" w:space="0" w:color="000000"/>
              <w:right w:val="single" w:sz="6" w:space="0" w:color="000000"/>
            </w:tcBorders>
            <w:vAlign w:val="center"/>
          </w:tcPr>
          <w:p w:rsidR="00FD6127" w:rsidRDefault="00FD6127" w:rsidP="00FD6127">
            <w:pPr>
              <w:jc w:val="center"/>
            </w:pPr>
            <w:r w:rsidRPr="00E9268A">
              <w:rPr>
                <w:sz w:val="24"/>
                <w:szCs w:val="24"/>
                <w:lang w:eastAsia="en-US"/>
              </w:rPr>
              <w:t>852,8</w:t>
            </w:r>
          </w:p>
        </w:tc>
        <w:tc>
          <w:tcPr>
            <w:tcW w:w="1128"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627708">
            <w:pPr>
              <w:jc w:val="center"/>
              <w:rPr>
                <w:sz w:val="24"/>
                <w:szCs w:val="24"/>
              </w:rPr>
            </w:pPr>
            <w:r>
              <w:rPr>
                <w:sz w:val="24"/>
                <w:szCs w:val="24"/>
              </w:rPr>
              <w:t>0,0</w:t>
            </w:r>
          </w:p>
        </w:tc>
      </w:tr>
      <w:tr w:rsidR="00E112B7" w:rsidRPr="00EF7150" w:rsidTr="00634C52">
        <w:trPr>
          <w:trHeight w:val="20"/>
        </w:trPr>
        <w:tc>
          <w:tcPr>
            <w:tcW w:w="730" w:type="dxa"/>
            <w:tcBorders>
              <w:top w:val="single" w:sz="6" w:space="0" w:color="000000"/>
              <w:left w:val="single" w:sz="6" w:space="0" w:color="000000"/>
              <w:bottom w:val="single" w:sz="6" w:space="0" w:color="000000"/>
              <w:right w:val="single" w:sz="6" w:space="0" w:color="000000"/>
            </w:tcBorders>
          </w:tcPr>
          <w:p w:rsidR="00E112B7" w:rsidRPr="00EF7150" w:rsidRDefault="00E112B7" w:rsidP="001A07E3">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2.1.1.</w:t>
            </w:r>
          </w:p>
        </w:tc>
        <w:tc>
          <w:tcPr>
            <w:tcW w:w="3031" w:type="dxa"/>
            <w:tcBorders>
              <w:top w:val="single" w:sz="6" w:space="0" w:color="000000"/>
              <w:left w:val="single" w:sz="6" w:space="0" w:color="000000"/>
              <w:bottom w:val="single" w:sz="6" w:space="0" w:color="000000"/>
              <w:right w:val="single" w:sz="6" w:space="0" w:color="000000"/>
            </w:tcBorders>
            <w:vAlign w:val="bottom"/>
          </w:tcPr>
          <w:p w:rsidR="00E112B7" w:rsidRPr="00EF7150" w:rsidRDefault="00E112B7" w:rsidP="00D67527">
            <w:pPr>
              <w:pStyle w:val="ConsPlusCell"/>
              <w:spacing w:line="256" w:lineRule="auto"/>
              <w:jc w:val="center"/>
              <w:rPr>
                <w:rFonts w:ascii="Times New Roman" w:hAnsi="Times New Roman"/>
                <w:sz w:val="24"/>
                <w:szCs w:val="24"/>
                <w:lang w:eastAsia="en-US"/>
              </w:rPr>
            </w:pPr>
            <w:r w:rsidRPr="00D67527">
              <w:rPr>
                <w:rFonts w:ascii="Times New Roman" w:hAnsi="Times New Roman"/>
                <w:sz w:val="24"/>
                <w:szCs w:val="24"/>
                <w:lang w:eastAsia="en-US"/>
              </w:rPr>
              <w:t xml:space="preserve">Контрольная точка </w:t>
            </w:r>
            <w:r>
              <w:rPr>
                <w:rFonts w:ascii="Times New Roman" w:hAnsi="Times New Roman"/>
                <w:sz w:val="24"/>
                <w:szCs w:val="24"/>
                <w:lang w:eastAsia="en-US"/>
              </w:rPr>
              <w:t xml:space="preserve">1.1 Исполнение расходов местного </w:t>
            </w:r>
            <w:proofErr w:type="gramStart"/>
            <w:r>
              <w:rPr>
                <w:rFonts w:ascii="Times New Roman" w:hAnsi="Times New Roman"/>
                <w:sz w:val="24"/>
                <w:szCs w:val="24"/>
                <w:lang w:eastAsia="en-US"/>
              </w:rPr>
              <w:t>бюджете</w:t>
            </w:r>
            <w:proofErr w:type="gramEnd"/>
            <w:r>
              <w:rPr>
                <w:rFonts w:ascii="Times New Roman" w:hAnsi="Times New Roman"/>
                <w:sz w:val="24"/>
                <w:szCs w:val="24"/>
                <w:lang w:eastAsia="en-US"/>
              </w:rPr>
              <w:t xml:space="preserve"> в части осуществления оплаты поставщикам, подрядчикам, </w:t>
            </w:r>
            <w:r>
              <w:rPr>
                <w:rFonts w:ascii="Times New Roman" w:hAnsi="Times New Roman"/>
                <w:sz w:val="24"/>
                <w:szCs w:val="24"/>
                <w:lang w:eastAsia="en-US"/>
              </w:rPr>
              <w:lastRenderedPageBreak/>
              <w:t>исполнителям по муниципальным контрактам в целях исполнения бюджета поселения</w:t>
            </w:r>
          </w:p>
        </w:tc>
        <w:tc>
          <w:tcPr>
            <w:tcW w:w="1276" w:type="dxa"/>
            <w:tcBorders>
              <w:top w:val="single" w:sz="6" w:space="0" w:color="000000"/>
              <w:left w:val="single" w:sz="6" w:space="0" w:color="000000"/>
              <w:bottom w:val="single" w:sz="6" w:space="0" w:color="000000"/>
              <w:right w:val="single" w:sz="6" w:space="0" w:color="000000"/>
            </w:tcBorders>
          </w:tcPr>
          <w:p w:rsidR="00E112B7" w:rsidRPr="00EF7150" w:rsidRDefault="00E112B7" w:rsidP="00206137">
            <w:pPr>
              <w:pStyle w:val="ConsPlusCell"/>
              <w:spacing w:line="256" w:lineRule="auto"/>
              <w:jc w:val="center"/>
              <w:rPr>
                <w:rFonts w:ascii="Times New Roman" w:hAnsi="Times New Roman"/>
                <w:sz w:val="24"/>
                <w:szCs w:val="24"/>
                <w:lang w:eastAsia="en-US"/>
              </w:rPr>
            </w:pPr>
            <w:r w:rsidRPr="00206137">
              <w:rPr>
                <w:rFonts w:ascii="Times New Roman" w:hAnsi="Times New Roman"/>
                <w:sz w:val="24"/>
                <w:szCs w:val="24"/>
                <w:lang w:eastAsia="en-US"/>
              </w:rPr>
              <w:lastRenderedPageBreak/>
              <w:t>Х</w:t>
            </w:r>
          </w:p>
        </w:tc>
        <w:tc>
          <w:tcPr>
            <w:tcW w:w="1312" w:type="dxa"/>
            <w:tcBorders>
              <w:top w:val="single" w:sz="6" w:space="0" w:color="000000"/>
              <w:left w:val="single" w:sz="6" w:space="0" w:color="000000"/>
              <w:bottom w:val="single" w:sz="6" w:space="0" w:color="000000"/>
              <w:right w:val="single" w:sz="6" w:space="0" w:color="000000"/>
            </w:tcBorders>
          </w:tcPr>
          <w:p w:rsidR="00E112B7" w:rsidRPr="00EF7150" w:rsidRDefault="00E112B7" w:rsidP="00206137">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25.12.2025</w:t>
            </w:r>
          </w:p>
        </w:tc>
        <w:tc>
          <w:tcPr>
            <w:tcW w:w="2231" w:type="dxa"/>
            <w:tcBorders>
              <w:top w:val="single" w:sz="6" w:space="0" w:color="000000"/>
              <w:left w:val="single" w:sz="6" w:space="0" w:color="000000"/>
              <w:bottom w:val="single" w:sz="6" w:space="0" w:color="000000"/>
              <w:right w:val="single" w:sz="6" w:space="0" w:color="000000"/>
            </w:tcBorders>
            <w:vAlign w:val="bottom"/>
          </w:tcPr>
          <w:p w:rsidR="00E112B7" w:rsidRPr="00EF7150" w:rsidRDefault="00E112B7" w:rsidP="00EF16AC">
            <w:pPr>
              <w:pStyle w:val="ConsPlusCell"/>
              <w:spacing w:line="256" w:lineRule="auto"/>
              <w:jc w:val="center"/>
              <w:rPr>
                <w:rFonts w:ascii="Times New Roman" w:hAnsi="Times New Roman"/>
                <w:sz w:val="24"/>
                <w:szCs w:val="24"/>
                <w:lang w:eastAsia="en-US"/>
              </w:rPr>
            </w:pPr>
            <w:r w:rsidRPr="00206137">
              <w:rPr>
                <w:rFonts w:ascii="Times New Roman" w:hAnsi="Times New Roman"/>
                <w:sz w:val="24"/>
                <w:szCs w:val="24"/>
                <w:lang w:eastAsia="en-US"/>
              </w:rPr>
              <w:t>Администрация Семикаракорского городского поселения (</w:t>
            </w:r>
            <w:proofErr w:type="spellStart"/>
            <w:r w:rsidRPr="00206137">
              <w:rPr>
                <w:rFonts w:ascii="Times New Roman" w:hAnsi="Times New Roman"/>
                <w:sz w:val="24"/>
                <w:szCs w:val="24"/>
                <w:lang w:eastAsia="en-US"/>
              </w:rPr>
              <w:t>Кружилина</w:t>
            </w:r>
            <w:proofErr w:type="spellEnd"/>
            <w:r w:rsidRPr="00206137">
              <w:rPr>
                <w:rFonts w:ascii="Times New Roman" w:hAnsi="Times New Roman"/>
                <w:sz w:val="24"/>
                <w:szCs w:val="24"/>
                <w:lang w:eastAsia="en-US"/>
              </w:rPr>
              <w:t xml:space="preserve"> Л.П.-главный бухгалтер)</w:t>
            </w:r>
          </w:p>
        </w:tc>
        <w:tc>
          <w:tcPr>
            <w:tcW w:w="851"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559"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701"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128"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r>
      <w:tr w:rsidR="00FD6127" w:rsidRPr="00EF7150" w:rsidTr="00627708">
        <w:trPr>
          <w:trHeight w:val="20"/>
        </w:trPr>
        <w:tc>
          <w:tcPr>
            <w:tcW w:w="730" w:type="dxa"/>
            <w:tcBorders>
              <w:top w:val="single" w:sz="6" w:space="0" w:color="000000"/>
              <w:left w:val="single" w:sz="6" w:space="0" w:color="000000"/>
              <w:bottom w:val="single" w:sz="6" w:space="0" w:color="000000"/>
              <w:right w:val="single" w:sz="6" w:space="0" w:color="000000"/>
            </w:tcBorders>
          </w:tcPr>
          <w:p w:rsidR="00FD6127" w:rsidRPr="00EF7150" w:rsidRDefault="00FD6127" w:rsidP="001A07E3">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2.2.</w:t>
            </w:r>
          </w:p>
        </w:tc>
        <w:tc>
          <w:tcPr>
            <w:tcW w:w="3031" w:type="dxa"/>
            <w:tcBorders>
              <w:top w:val="single" w:sz="6" w:space="0" w:color="000000"/>
              <w:left w:val="single" w:sz="6" w:space="0" w:color="000000"/>
              <w:bottom w:val="single" w:sz="6" w:space="0" w:color="000000"/>
              <w:right w:val="single" w:sz="6" w:space="0" w:color="000000"/>
            </w:tcBorders>
          </w:tcPr>
          <w:p w:rsidR="00FD6127" w:rsidRPr="00EF7150" w:rsidRDefault="00FD6127" w:rsidP="001A07E3">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Мероприятие (результат)  «</w:t>
            </w:r>
            <w:r>
              <w:rPr>
                <w:rFonts w:ascii="Times New Roman" w:hAnsi="Times New Roman"/>
                <w:sz w:val="24"/>
                <w:szCs w:val="24"/>
                <w:lang w:eastAsia="en-US"/>
              </w:rPr>
              <w:t>Организовано планирование и исполнение расходов бюджета Семикаракорского городского поселения Семикаракорского района</w:t>
            </w:r>
            <w:r w:rsidRPr="00EF7150">
              <w:rPr>
                <w:rFonts w:ascii="Times New Roman" w:hAnsi="Times New Roman"/>
                <w:sz w:val="24"/>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FD6127" w:rsidRPr="00EF7150" w:rsidRDefault="00FD6127" w:rsidP="00FB5C35">
            <w:pPr>
              <w:pStyle w:val="ConsPlusCell"/>
              <w:spacing w:line="256" w:lineRule="auto"/>
              <w:rPr>
                <w:rFonts w:ascii="Times New Roman" w:hAnsi="Times New Roman"/>
                <w:sz w:val="24"/>
                <w:szCs w:val="24"/>
                <w:lang w:eastAsia="en-US"/>
              </w:rPr>
            </w:pPr>
            <w:r>
              <w:rPr>
                <w:rFonts w:ascii="Times New Roman" w:hAnsi="Times New Roman"/>
                <w:sz w:val="24"/>
                <w:szCs w:val="24"/>
                <w:lang w:eastAsia="en-US"/>
              </w:rPr>
              <w:t>12.01.2026</w:t>
            </w:r>
          </w:p>
        </w:tc>
        <w:tc>
          <w:tcPr>
            <w:tcW w:w="1312" w:type="dxa"/>
            <w:tcBorders>
              <w:top w:val="single" w:sz="6" w:space="0" w:color="000000"/>
              <w:left w:val="single" w:sz="6" w:space="0" w:color="000000"/>
              <w:bottom w:val="single" w:sz="6" w:space="0" w:color="000000"/>
              <w:right w:val="single" w:sz="6" w:space="0" w:color="000000"/>
            </w:tcBorders>
          </w:tcPr>
          <w:p w:rsidR="00FD6127" w:rsidRPr="00EF7150" w:rsidRDefault="00FD6127" w:rsidP="00FB5C35">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31.12.2026</w:t>
            </w:r>
          </w:p>
        </w:tc>
        <w:tc>
          <w:tcPr>
            <w:tcW w:w="2231" w:type="dxa"/>
            <w:tcBorders>
              <w:top w:val="single" w:sz="6" w:space="0" w:color="000000"/>
              <w:left w:val="single" w:sz="6" w:space="0" w:color="000000"/>
              <w:bottom w:val="single" w:sz="6" w:space="0" w:color="000000"/>
              <w:right w:val="single" w:sz="6" w:space="0" w:color="000000"/>
            </w:tcBorders>
          </w:tcPr>
          <w:p w:rsidR="00FD6127" w:rsidRPr="00EF7150" w:rsidRDefault="00FD6127" w:rsidP="001A07E3">
            <w:pPr>
              <w:pStyle w:val="ConsPlusCell"/>
              <w:spacing w:line="256" w:lineRule="auto"/>
              <w:jc w:val="center"/>
              <w:rPr>
                <w:rFonts w:ascii="Times New Roman" w:hAnsi="Times New Roman"/>
                <w:sz w:val="24"/>
                <w:szCs w:val="24"/>
                <w:lang w:eastAsia="en-US"/>
              </w:rPr>
            </w:pPr>
            <w:r w:rsidRPr="001A07E3">
              <w:rPr>
                <w:rFonts w:ascii="Times New Roman" w:hAnsi="Times New Roman"/>
                <w:sz w:val="24"/>
                <w:szCs w:val="24"/>
                <w:lang w:eastAsia="en-US"/>
              </w:rPr>
              <w:t>Отдел финансово-экономического и бухгалтерского учета Администрации Семикаракорского городского поселения (</w:t>
            </w:r>
            <w:proofErr w:type="spellStart"/>
            <w:r w:rsidRPr="001A07E3">
              <w:rPr>
                <w:rFonts w:ascii="Times New Roman" w:hAnsi="Times New Roman"/>
                <w:sz w:val="24"/>
                <w:szCs w:val="24"/>
                <w:lang w:eastAsia="en-US"/>
              </w:rPr>
              <w:t>Горяинова</w:t>
            </w:r>
            <w:proofErr w:type="spellEnd"/>
            <w:r w:rsidRPr="001A07E3">
              <w:rPr>
                <w:rFonts w:ascii="Times New Roman" w:hAnsi="Times New Roman"/>
                <w:sz w:val="24"/>
                <w:szCs w:val="24"/>
                <w:lang w:eastAsia="en-US"/>
              </w:rPr>
              <w:t xml:space="preserve"> Е.В. заведующий отделом финансово-экономического и бухгалтерского учета)</w:t>
            </w:r>
          </w:p>
        </w:tc>
        <w:tc>
          <w:tcPr>
            <w:tcW w:w="851"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627708">
            <w:pPr>
              <w:jc w:val="center"/>
              <w:rPr>
                <w:sz w:val="24"/>
                <w:szCs w:val="24"/>
                <w:lang w:eastAsia="en-US"/>
              </w:rPr>
            </w:pPr>
            <w:r>
              <w:rPr>
                <w:sz w:val="24"/>
                <w:szCs w:val="24"/>
                <w:lang w:eastAsia="en-US"/>
              </w:rPr>
              <w:t>0,0</w:t>
            </w:r>
          </w:p>
        </w:tc>
        <w:tc>
          <w:tcPr>
            <w:tcW w:w="1559"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627708">
            <w:pPr>
              <w:jc w:val="center"/>
              <w:rPr>
                <w:sz w:val="24"/>
                <w:szCs w:val="24"/>
              </w:rPr>
            </w:pPr>
            <w:r>
              <w:rPr>
                <w:sz w:val="24"/>
                <w:szCs w:val="24"/>
              </w:rPr>
              <w:t>0,0</w:t>
            </w:r>
          </w:p>
        </w:tc>
        <w:tc>
          <w:tcPr>
            <w:tcW w:w="1701"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627708">
            <w:pPr>
              <w:jc w:val="center"/>
              <w:rPr>
                <w:sz w:val="24"/>
                <w:szCs w:val="24"/>
              </w:rPr>
            </w:pPr>
            <w:r>
              <w:rPr>
                <w:sz w:val="24"/>
                <w:szCs w:val="24"/>
              </w:rPr>
              <w:t>0,0</w:t>
            </w:r>
          </w:p>
        </w:tc>
        <w:tc>
          <w:tcPr>
            <w:tcW w:w="1134"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627708">
            <w:pPr>
              <w:jc w:val="center"/>
              <w:rPr>
                <w:sz w:val="24"/>
                <w:szCs w:val="24"/>
              </w:rPr>
            </w:pPr>
            <w:r>
              <w:rPr>
                <w:sz w:val="24"/>
                <w:szCs w:val="24"/>
              </w:rPr>
              <w:t>0,0</w:t>
            </w:r>
          </w:p>
        </w:tc>
        <w:tc>
          <w:tcPr>
            <w:tcW w:w="1128"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627708">
            <w:pPr>
              <w:jc w:val="center"/>
              <w:rPr>
                <w:sz w:val="24"/>
                <w:szCs w:val="24"/>
              </w:rPr>
            </w:pPr>
            <w:r>
              <w:rPr>
                <w:sz w:val="24"/>
                <w:szCs w:val="24"/>
              </w:rPr>
              <w:t>0,0</w:t>
            </w:r>
          </w:p>
        </w:tc>
      </w:tr>
      <w:tr w:rsidR="00E112B7" w:rsidRPr="00EF7150" w:rsidTr="00AC68A9">
        <w:trPr>
          <w:trHeight w:val="20"/>
        </w:trPr>
        <w:tc>
          <w:tcPr>
            <w:tcW w:w="730" w:type="dxa"/>
            <w:tcBorders>
              <w:top w:val="single" w:sz="6" w:space="0" w:color="000000"/>
              <w:left w:val="single" w:sz="6" w:space="0" w:color="000000"/>
              <w:bottom w:val="single" w:sz="6" w:space="0" w:color="000000"/>
              <w:right w:val="single" w:sz="6" w:space="0" w:color="000000"/>
            </w:tcBorders>
          </w:tcPr>
          <w:p w:rsidR="00E112B7" w:rsidRPr="00EF7150" w:rsidRDefault="00E112B7" w:rsidP="001A07E3">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2.2.1.</w:t>
            </w:r>
          </w:p>
        </w:tc>
        <w:tc>
          <w:tcPr>
            <w:tcW w:w="3031" w:type="dxa"/>
            <w:tcBorders>
              <w:top w:val="single" w:sz="6" w:space="0" w:color="000000"/>
              <w:left w:val="single" w:sz="6" w:space="0" w:color="000000"/>
              <w:bottom w:val="single" w:sz="6" w:space="0" w:color="000000"/>
              <w:right w:val="single" w:sz="6" w:space="0" w:color="000000"/>
            </w:tcBorders>
          </w:tcPr>
          <w:p w:rsidR="00E112B7" w:rsidRPr="00EF7150" w:rsidRDefault="00E112B7" w:rsidP="00206137">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Контрольная точка 2.1. Подготовлено постановление Администрации Семикаракорского городского поселения «Об утверждении Порядка и сроков составления проекта бюджета поселения на очередной финансовый год и на плановый периоды»</w:t>
            </w:r>
          </w:p>
        </w:tc>
        <w:tc>
          <w:tcPr>
            <w:tcW w:w="1276" w:type="dxa"/>
            <w:tcBorders>
              <w:top w:val="single" w:sz="6" w:space="0" w:color="000000"/>
              <w:left w:val="single" w:sz="6" w:space="0" w:color="000000"/>
              <w:bottom w:val="single" w:sz="6" w:space="0" w:color="000000"/>
              <w:right w:val="single" w:sz="6" w:space="0" w:color="000000"/>
            </w:tcBorders>
          </w:tcPr>
          <w:p w:rsidR="00E112B7" w:rsidRPr="00EF7150" w:rsidRDefault="00E112B7" w:rsidP="002736E0">
            <w:pPr>
              <w:pStyle w:val="ConsPlusCell"/>
              <w:spacing w:line="256" w:lineRule="auto"/>
              <w:jc w:val="center"/>
              <w:rPr>
                <w:rFonts w:ascii="Times New Roman" w:hAnsi="Times New Roman"/>
                <w:sz w:val="24"/>
                <w:szCs w:val="24"/>
                <w:lang w:eastAsia="en-US"/>
              </w:rPr>
            </w:pPr>
            <w:r w:rsidRPr="00206137">
              <w:rPr>
                <w:rFonts w:ascii="Times New Roman" w:hAnsi="Times New Roman"/>
                <w:sz w:val="24"/>
                <w:szCs w:val="24"/>
                <w:lang w:eastAsia="en-US"/>
              </w:rPr>
              <w:t>Х</w:t>
            </w:r>
          </w:p>
        </w:tc>
        <w:tc>
          <w:tcPr>
            <w:tcW w:w="1312" w:type="dxa"/>
            <w:tcBorders>
              <w:top w:val="single" w:sz="6" w:space="0" w:color="000000"/>
              <w:left w:val="single" w:sz="6" w:space="0" w:color="000000"/>
              <w:bottom w:val="single" w:sz="6" w:space="0" w:color="000000"/>
              <w:right w:val="single" w:sz="6" w:space="0" w:color="000000"/>
            </w:tcBorders>
          </w:tcPr>
          <w:p w:rsidR="00E112B7" w:rsidRPr="00EF7150" w:rsidRDefault="00E112B7" w:rsidP="00206137">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01.07.202</w:t>
            </w:r>
            <w:r w:rsidR="00FD6127">
              <w:rPr>
                <w:rFonts w:ascii="Times New Roman" w:hAnsi="Times New Roman"/>
                <w:sz w:val="24"/>
                <w:szCs w:val="24"/>
                <w:lang w:eastAsia="en-US"/>
              </w:rPr>
              <w:t>6</w:t>
            </w:r>
          </w:p>
        </w:tc>
        <w:tc>
          <w:tcPr>
            <w:tcW w:w="2231" w:type="dxa"/>
            <w:tcBorders>
              <w:top w:val="single" w:sz="6" w:space="0" w:color="000000"/>
              <w:left w:val="single" w:sz="6" w:space="0" w:color="000000"/>
              <w:bottom w:val="single" w:sz="6" w:space="0" w:color="000000"/>
              <w:right w:val="single" w:sz="6" w:space="0" w:color="000000"/>
            </w:tcBorders>
            <w:vAlign w:val="bottom"/>
          </w:tcPr>
          <w:p w:rsidR="00E112B7" w:rsidRPr="00EF7150" w:rsidRDefault="00E112B7" w:rsidP="002736E0">
            <w:pPr>
              <w:pStyle w:val="ConsPlusCell"/>
              <w:spacing w:line="256" w:lineRule="auto"/>
              <w:jc w:val="center"/>
              <w:rPr>
                <w:rFonts w:ascii="Times New Roman" w:hAnsi="Times New Roman"/>
                <w:sz w:val="24"/>
                <w:szCs w:val="24"/>
                <w:lang w:eastAsia="en-US"/>
              </w:rPr>
            </w:pPr>
            <w:r w:rsidRPr="00211919">
              <w:rPr>
                <w:rFonts w:ascii="Times New Roman" w:hAnsi="Times New Roman"/>
                <w:sz w:val="24"/>
                <w:szCs w:val="24"/>
                <w:lang w:eastAsia="en-US"/>
              </w:rPr>
              <w:t>Отдел финансово-экономического и бухгалтерского учета Администрации Семикаракорского городского поселения (</w:t>
            </w:r>
            <w:proofErr w:type="spellStart"/>
            <w:r w:rsidRPr="00211919">
              <w:rPr>
                <w:rFonts w:ascii="Times New Roman" w:hAnsi="Times New Roman"/>
                <w:sz w:val="24"/>
                <w:szCs w:val="24"/>
                <w:lang w:eastAsia="en-US"/>
              </w:rPr>
              <w:t>Горяинова</w:t>
            </w:r>
            <w:proofErr w:type="spellEnd"/>
            <w:r w:rsidRPr="00211919">
              <w:rPr>
                <w:rFonts w:ascii="Times New Roman" w:hAnsi="Times New Roman"/>
                <w:sz w:val="24"/>
                <w:szCs w:val="24"/>
                <w:lang w:eastAsia="en-US"/>
              </w:rPr>
              <w:t xml:space="preserve"> Е.В. заведующий отделом финансово-экономического и бухгалтерского </w:t>
            </w:r>
            <w:r w:rsidRPr="00211919">
              <w:rPr>
                <w:rFonts w:ascii="Times New Roman" w:hAnsi="Times New Roman"/>
                <w:sz w:val="24"/>
                <w:szCs w:val="24"/>
                <w:lang w:eastAsia="en-US"/>
              </w:rPr>
              <w:lastRenderedPageBreak/>
              <w:t>учета)</w:t>
            </w:r>
          </w:p>
        </w:tc>
        <w:tc>
          <w:tcPr>
            <w:tcW w:w="851"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lastRenderedPageBreak/>
              <w:t>Х</w:t>
            </w:r>
          </w:p>
        </w:tc>
        <w:tc>
          <w:tcPr>
            <w:tcW w:w="1559"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701"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128"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r>
      <w:tr w:rsidR="00E112B7" w:rsidRPr="00EF7150" w:rsidTr="00EE3886">
        <w:trPr>
          <w:trHeight w:val="20"/>
        </w:trPr>
        <w:tc>
          <w:tcPr>
            <w:tcW w:w="730" w:type="dxa"/>
            <w:tcBorders>
              <w:top w:val="single" w:sz="6" w:space="0" w:color="000000"/>
              <w:left w:val="single" w:sz="6" w:space="0" w:color="000000"/>
              <w:bottom w:val="single" w:sz="6" w:space="0" w:color="000000"/>
              <w:right w:val="single" w:sz="6" w:space="0" w:color="000000"/>
            </w:tcBorders>
          </w:tcPr>
          <w:p w:rsidR="00E112B7" w:rsidRPr="00EF7150" w:rsidRDefault="00E112B7" w:rsidP="001A07E3">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2.2.2.</w:t>
            </w:r>
          </w:p>
        </w:tc>
        <w:tc>
          <w:tcPr>
            <w:tcW w:w="3031" w:type="dxa"/>
            <w:tcBorders>
              <w:top w:val="single" w:sz="6" w:space="0" w:color="000000"/>
              <w:left w:val="single" w:sz="6" w:space="0" w:color="000000"/>
              <w:bottom w:val="single" w:sz="6" w:space="0" w:color="000000"/>
              <w:right w:val="single" w:sz="6" w:space="0" w:color="000000"/>
            </w:tcBorders>
            <w:vAlign w:val="bottom"/>
          </w:tcPr>
          <w:p w:rsidR="00E112B7" w:rsidRPr="00EF7150" w:rsidRDefault="00E112B7" w:rsidP="00206137">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Контрольная точка 2.2. Принято постановление Администрации Семикаракорского городского поселения «О внесении изменений в постановление Администрации Семикаракорского городского поселения от 30.04.2020 № 237 «О методике и порядке </w:t>
            </w:r>
            <w:proofErr w:type="gramStart"/>
            <w:r>
              <w:rPr>
                <w:rFonts w:ascii="Times New Roman" w:hAnsi="Times New Roman"/>
                <w:sz w:val="24"/>
                <w:szCs w:val="24"/>
                <w:lang w:eastAsia="en-US"/>
              </w:rPr>
              <w:t>планирования бюджетных ассигнований бюджета Семикаракорского городского поселения Семикаракорского района</w:t>
            </w:r>
            <w:proofErr w:type="gramEnd"/>
            <w:r>
              <w:rPr>
                <w:rFonts w:ascii="Times New Roman" w:hAnsi="Times New Roman"/>
                <w:sz w:val="24"/>
                <w:szCs w:val="24"/>
                <w:lang w:eastAsia="en-US"/>
              </w:rPr>
              <w:t xml:space="preserve">» </w:t>
            </w:r>
          </w:p>
        </w:tc>
        <w:tc>
          <w:tcPr>
            <w:tcW w:w="1276" w:type="dxa"/>
            <w:tcBorders>
              <w:top w:val="single" w:sz="6" w:space="0" w:color="000000"/>
              <w:left w:val="single" w:sz="6" w:space="0" w:color="000000"/>
              <w:bottom w:val="single" w:sz="6" w:space="0" w:color="000000"/>
              <w:right w:val="single" w:sz="6" w:space="0" w:color="000000"/>
            </w:tcBorders>
          </w:tcPr>
          <w:p w:rsidR="00E112B7" w:rsidRPr="00EF7150" w:rsidRDefault="00E112B7" w:rsidP="002736E0">
            <w:pPr>
              <w:pStyle w:val="ConsPlusCell"/>
              <w:spacing w:line="256" w:lineRule="auto"/>
              <w:jc w:val="center"/>
              <w:rPr>
                <w:rFonts w:ascii="Times New Roman" w:hAnsi="Times New Roman"/>
                <w:sz w:val="24"/>
                <w:szCs w:val="24"/>
                <w:lang w:eastAsia="en-US"/>
              </w:rPr>
            </w:pPr>
            <w:r w:rsidRPr="00206137">
              <w:rPr>
                <w:rFonts w:ascii="Times New Roman" w:hAnsi="Times New Roman"/>
                <w:sz w:val="24"/>
                <w:szCs w:val="24"/>
                <w:lang w:eastAsia="en-US"/>
              </w:rPr>
              <w:t>Х</w:t>
            </w:r>
          </w:p>
        </w:tc>
        <w:tc>
          <w:tcPr>
            <w:tcW w:w="1312" w:type="dxa"/>
            <w:tcBorders>
              <w:top w:val="single" w:sz="6" w:space="0" w:color="000000"/>
              <w:left w:val="single" w:sz="6" w:space="0" w:color="000000"/>
              <w:bottom w:val="single" w:sz="6" w:space="0" w:color="000000"/>
              <w:right w:val="single" w:sz="6" w:space="0" w:color="000000"/>
            </w:tcBorders>
          </w:tcPr>
          <w:p w:rsidR="00E112B7" w:rsidRPr="00EF7150" w:rsidRDefault="00E112B7" w:rsidP="00FD6127">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0</w:t>
            </w:r>
            <w:r w:rsidR="00FD6127">
              <w:rPr>
                <w:rFonts w:ascii="Times New Roman" w:hAnsi="Times New Roman"/>
                <w:sz w:val="24"/>
                <w:szCs w:val="24"/>
                <w:lang w:eastAsia="en-US"/>
              </w:rPr>
              <w:t>3</w:t>
            </w:r>
            <w:r>
              <w:rPr>
                <w:rFonts w:ascii="Times New Roman" w:hAnsi="Times New Roman"/>
                <w:sz w:val="24"/>
                <w:szCs w:val="24"/>
                <w:lang w:eastAsia="en-US"/>
              </w:rPr>
              <w:t>.08.202</w:t>
            </w:r>
            <w:r w:rsidR="00FD6127">
              <w:rPr>
                <w:rFonts w:ascii="Times New Roman" w:hAnsi="Times New Roman"/>
                <w:sz w:val="24"/>
                <w:szCs w:val="24"/>
                <w:lang w:eastAsia="en-US"/>
              </w:rPr>
              <w:t>6</w:t>
            </w:r>
          </w:p>
        </w:tc>
        <w:tc>
          <w:tcPr>
            <w:tcW w:w="2231" w:type="dxa"/>
            <w:tcBorders>
              <w:top w:val="single" w:sz="6" w:space="0" w:color="000000"/>
              <w:left w:val="single" w:sz="6" w:space="0" w:color="000000"/>
              <w:bottom w:val="single" w:sz="6" w:space="0" w:color="000000"/>
              <w:right w:val="single" w:sz="6" w:space="0" w:color="000000"/>
            </w:tcBorders>
            <w:vAlign w:val="bottom"/>
          </w:tcPr>
          <w:p w:rsidR="00E112B7" w:rsidRPr="00EF7150" w:rsidRDefault="00E112B7" w:rsidP="002736E0">
            <w:pPr>
              <w:pStyle w:val="ConsPlusCell"/>
              <w:spacing w:line="256" w:lineRule="auto"/>
              <w:jc w:val="center"/>
              <w:rPr>
                <w:rFonts w:ascii="Times New Roman" w:hAnsi="Times New Roman"/>
                <w:sz w:val="24"/>
                <w:szCs w:val="24"/>
                <w:lang w:eastAsia="en-US"/>
              </w:rPr>
            </w:pPr>
            <w:r w:rsidRPr="00211919">
              <w:rPr>
                <w:rFonts w:ascii="Times New Roman" w:hAnsi="Times New Roman"/>
                <w:sz w:val="24"/>
                <w:szCs w:val="24"/>
                <w:lang w:eastAsia="en-US"/>
              </w:rPr>
              <w:t>Отдел финансово-экономического и бухгалтерского учета Администрации Семикаракорского городского поселения (</w:t>
            </w:r>
            <w:proofErr w:type="spellStart"/>
            <w:r w:rsidRPr="00211919">
              <w:rPr>
                <w:rFonts w:ascii="Times New Roman" w:hAnsi="Times New Roman"/>
                <w:sz w:val="24"/>
                <w:szCs w:val="24"/>
                <w:lang w:eastAsia="en-US"/>
              </w:rPr>
              <w:t>Горяинова</w:t>
            </w:r>
            <w:proofErr w:type="spellEnd"/>
            <w:r w:rsidRPr="00211919">
              <w:rPr>
                <w:rFonts w:ascii="Times New Roman" w:hAnsi="Times New Roman"/>
                <w:sz w:val="24"/>
                <w:szCs w:val="24"/>
                <w:lang w:eastAsia="en-US"/>
              </w:rPr>
              <w:t xml:space="preserve"> Е.В. заведующий отделом финансово-экономического и бухгалтерского учета)</w:t>
            </w:r>
          </w:p>
        </w:tc>
        <w:tc>
          <w:tcPr>
            <w:tcW w:w="851"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559"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701"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128"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r>
      <w:tr w:rsidR="00E112B7" w:rsidRPr="00EF7150" w:rsidTr="002F5AC9">
        <w:trPr>
          <w:trHeight w:val="20"/>
        </w:trPr>
        <w:tc>
          <w:tcPr>
            <w:tcW w:w="730" w:type="dxa"/>
            <w:tcBorders>
              <w:top w:val="single" w:sz="6" w:space="0" w:color="000000"/>
              <w:left w:val="single" w:sz="6" w:space="0" w:color="000000"/>
              <w:bottom w:val="single" w:sz="6" w:space="0" w:color="000000"/>
              <w:right w:val="single" w:sz="6" w:space="0" w:color="000000"/>
            </w:tcBorders>
          </w:tcPr>
          <w:p w:rsidR="00E112B7" w:rsidRPr="00EF7150" w:rsidRDefault="00E112B7" w:rsidP="001A07E3">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2.2.3.</w:t>
            </w:r>
          </w:p>
        </w:tc>
        <w:tc>
          <w:tcPr>
            <w:tcW w:w="3031" w:type="dxa"/>
            <w:tcBorders>
              <w:top w:val="single" w:sz="6" w:space="0" w:color="000000"/>
              <w:left w:val="single" w:sz="6" w:space="0" w:color="000000"/>
              <w:bottom w:val="single" w:sz="6" w:space="0" w:color="000000"/>
              <w:right w:val="single" w:sz="6" w:space="0" w:color="000000"/>
            </w:tcBorders>
          </w:tcPr>
          <w:p w:rsidR="00E112B7" w:rsidRPr="00EF7150" w:rsidRDefault="00E112B7" w:rsidP="003D5D23">
            <w:pPr>
              <w:pStyle w:val="ConsPlusCell"/>
              <w:spacing w:line="256" w:lineRule="auto"/>
              <w:jc w:val="center"/>
              <w:rPr>
                <w:rFonts w:ascii="Times New Roman" w:hAnsi="Times New Roman"/>
                <w:sz w:val="24"/>
                <w:szCs w:val="24"/>
                <w:lang w:eastAsia="en-US"/>
              </w:rPr>
            </w:pPr>
            <w:r w:rsidRPr="00471D55">
              <w:rPr>
                <w:rFonts w:ascii="Times New Roman" w:hAnsi="Times New Roman"/>
                <w:sz w:val="24"/>
                <w:szCs w:val="24"/>
                <w:lang w:eastAsia="en-US"/>
              </w:rPr>
              <w:t>Контрольная точка 2.</w:t>
            </w:r>
            <w:r>
              <w:rPr>
                <w:rFonts w:ascii="Times New Roman" w:hAnsi="Times New Roman"/>
                <w:sz w:val="24"/>
                <w:szCs w:val="24"/>
                <w:lang w:eastAsia="en-US"/>
              </w:rPr>
              <w:t>3</w:t>
            </w:r>
            <w:r w:rsidRPr="00471D55">
              <w:rPr>
                <w:rFonts w:ascii="Times New Roman" w:hAnsi="Times New Roman"/>
                <w:sz w:val="24"/>
                <w:szCs w:val="24"/>
                <w:lang w:eastAsia="en-US"/>
              </w:rPr>
              <w:t>.</w:t>
            </w:r>
            <w:r>
              <w:rPr>
                <w:rFonts w:ascii="Times New Roman" w:hAnsi="Times New Roman"/>
                <w:sz w:val="24"/>
                <w:szCs w:val="24"/>
                <w:lang w:eastAsia="en-US"/>
              </w:rPr>
              <w:t xml:space="preserve"> Обеспечено ведение сводной бюджетной росписи в соответствии с требованиями бюджетного законодательства</w:t>
            </w:r>
          </w:p>
        </w:tc>
        <w:tc>
          <w:tcPr>
            <w:tcW w:w="1276" w:type="dxa"/>
            <w:tcBorders>
              <w:top w:val="single" w:sz="6" w:space="0" w:color="000000"/>
              <w:left w:val="single" w:sz="6" w:space="0" w:color="000000"/>
              <w:bottom w:val="single" w:sz="6" w:space="0" w:color="000000"/>
              <w:right w:val="single" w:sz="6" w:space="0" w:color="000000"/>
            </w:tcBorders>
          </w:tcPr>
          <w:p w:rsidR="00E112B7" w:rsidRPr="00EF7150" w:rsidRDefault="00E112B7" w:rsidP="002736E0">
            <w:pPr>
              <w:pStyle w:val="ConsPlusCell"/>
              <w:spacing w:line="256" w:lineRule="auto"/>
              <w:jc w:val="center"/>
              <w:rPr>
                <w:rFonts w:ascii="Times New Roman" w:hAnsi="Times New Roman"/>
                <w:sz w:val="24"/>
                <w:szCs w:val="24"/>
                <w:lang w:eastAsia="en-US"/>
              </w:rPr>
            </w:pPr>
            <w:r w:rsidRPr="00206137">
              <w:rPr>
                <w:rFonts w:ascii="Times New Roman" w:hAnsi="Times New Roman"/>
                <w:sz w:val="24"/>
                <w:szCs w:val="24"/>
                <w:lang w:eastAsia="en-US"/>
              </w:rPr>
              <w:t>Х</w:t>
            </w:r>
          </w:p>
        </w:tc>
        <w:tc>
          <w:tcPr>
            <w:tcW w:w="1312" w:type="dxa"/>
            <w:tcBorders>
              <w:top w:val="single" w:sz="6" w:space="0" w:color="000000"/>
              <w:left w:val="single" w:sz="6" w:space="0" w:color="000000"/>
              <w:bottom w:val="single" w:sz="6" w:space="0" w:color="000000"/>
              <w:right w:val="single" w:sz="6" w:space="0" w:color="000000"/>
            </w:tcBorders>
          </w:tcPr>
          <w:p w:rsidR="00E112B7" w:rsidRPr="00EF7150" w:rsidRDefault="00E112B7" w:rsidP="002736E0">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31.12.202</w:t>
            </w:r>
            <w:r w:rsidR="00FD6127">
              <w:rPr>
                <w:rFonts w:ascii="Times New Roman" w:hAnsi="Times New Roman"/>
                <w:sz w:val="24"/>
                <w:szCs w:val="24"/>
                <w:lang w:eastAsia="en-US"/>
              </w:rPr>
              <w:t>6</w:t>
            </w:r>
          </w:p>
        </w:tc>
        <w:tc>
          <w:tcPr>
            <w:tcW w:w="2231" w:type="dxa"/>
            <w:tcBorders>
              <w:top w:val="single" w:sz="6" w:space="0" w:color="000000"/>
              <w:left w:val="single" w:sz="6" w:space="0" w:color="000000"/>
              <w:bottom w:val="single" w:sz="6" w:space="0" w:color="000000"/>
              <w:right w:val="single" w:sz="6" w:space="0" w:color="000000"/>
            </w:tcBorders>
            <w:vAlign w:val="bottom"/>
          </w:tcPr>
          <w:p w:rsidR="00E112B7" w:rsidRPr="00EF7150" w:rsidRDefault="00E112B7" w:rsidP="002736E0">
            <w:pPr>
              <w:pStyle w:val="ConsPlusCell"/>
              <w:spacing w:line="256" w:lineRule="auto"/>
              <w:jc w:val="center"/>
              <w:rPr>
                <w:rFonts w:ascii="Times New Roman" w:hAnsi="Times New Roman"/>
                <w:sz w:val="24"/>
                <w:szCs w:val="24"/>
                <w:lang w:eastAsia="en-US"/>
              </w:rPr>
            </w:pPr>
            <w:r w:rsidRPr="00211919">
              <w:rPr>
                <w:rFonts w:ascii="Times New Roman" w:hAnsi="Times New Roman"/>
                <w:sz w:val="24"/>
                <w:szCs w:val="24"/>
                <w:lang w:eastAsia="en-US"/>
              </w:rPr>
              <w:t>Отдел финансово-экономического и бухгалтерского учета Администрации Семикаракорского городского поселения (</w:t>
            </w:r>
            <w:proofErr w:type="spellStart"/>
            <w:r w:rsidRPr="00211919">
              <w:rPr>
                <w:rFonts w:ascii="Times New Roman" w:hAnsi="Times New Roman"/>
                <w:sz w:val="24"/>
                <w:szCs w:val="24"/>
                <w:lang w:eastAsia="en-US"/>
              </w:rPr>
              <w:t>Горяинова</w:t>
            </w:r>
            <w:proofErr w:type="spellEnd"/>
            <w:r w:rsidRPr="00211919">
              <w:rPr>
                <w:rFonts w:ascii="Times New Roman" w:hAnsi="Times New Roman"/>
                <w:sz w:val="24"/>
                <w:szCs w:val="24"/>
                <w:lang w:eastAsia="en-US"/>
              </w:rPr>
              <w:t xml:space="preserve"> Е.В. заведующий отделом финансово-экономического и бухгалтерского учета)</w:t>
            </w:r>
          </w:p>
        </w:tc>
        <w:tc>
          <w:tcPr>
            <w:tcW w:w="851"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559"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701"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128"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r>
      <w:tr w:rsidR="00FD6127" w:rsidRPr="00EF7150" w:rsidTr="00824864">
        <w:trPr>
          <w:trHeight w:val="20"/>
        </w:trPr>
        <w:tc>
          <w:tcPr>
            <w:tcW w:w="730" w:type="dxa"/>
            <w:tcBorders>
              <w:top w:val="single" w:sz="6" w:space="0" w:color="000000"/>
              <w:left w:val="single" w:sz="6" w:space="0" w:color="000000"/>
              <w:bottom w:val="single" w:sz="6" w:space="0" w:color="000000"/>
              <w:right w:val="single" w:sz="6" w:space="0" w:color="000000"/>
            </w:tcBorders>
            <w:vAlign w:val="bottom"/>
          </w:tcPr>
          <w:p w:rsidR="00FD6127" w:rsidRPr="00EF7150" w:rsidRDefault="00FD6127" w:rsidP="00EF16AC">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3031" w:type="dxa"/>
            <w:tcBorders>
              <w:top w:val="single" w:sz="6" w:space="0" w:color="000000"/>
              <w:left w:val="single" w:sz="6" w:space="0" w:color="000000"/>
              <w:bottom w:val="single" w:sz="6" w:space="0" w:color="000000"/>
              <w:right w:val="single" w:sz="6" w:space="0" w:color="000000"/>
            </w:tcBorders>
            <w:vAlign w:val="bottom"/>
          </w:tcPr>
          <w:p w:rsidR="00FD6127" w:rsidRPr="00EF7150" w:rsidRDefault="00FD6127" w:rsidP="003D5D23">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Комплекс процессных </w:t>
            </w:r>
            <w:r>
              <w:rPr>
                <w:rFonts w:ascii="Times New Roman" w:hAnsi="Times New Roman"/>
                <w:sz w:val="24"/>
                <w:szCs w:val="24"/>
                <w:lang w:eastAsia="en-US"/>
              </w:rPr>
              <w:lastRenderedPageBreak/>
              <w:t>мероприятий «Совершенствование межбюджетных отношений»</w:t>
            </w:r>
          </w:p>
        </w:tc>
        <w:tc>
          <w:tcPr>
            <w:tcW w:w="1276" w:type="dxa"/>
            <w:tcBorders>
              <w:top w:val="single" w:sz="6" w:space="0" w:color="000000"/>
              <w:left w:val="single" w:sz="6" w:space="0" w:color="000000"/>
              <w:bottom w:val="single" w:sz="6" w:space="0" w:color="000000"/>
              <w:right w:val="single" w:sz="6" w:space="0" w:color="000000"/>
            </w:tcBorders>
          </w:tcPr>
          <w:p w:rsidR="00FD6127" w:rsidRPr="00EF7150" w:rsidRDefault="00FD6127" w:rsidP="00FB5C35">
            <w:pPr>
              <w:pStyle w:val="ConsPlusCell"/>
              <w:spacing w:line="256" w:lineRule="auto"/>
              <w:rPr>
                <w:rFonts w:ascii="Times New Roman" w:hAnsi="Times New Roman"/>
                <w:sz w:val="24"/>
                <w:szCs w:val="24"/>
                <w:lang w:eastAsia="en-US"/>
              </w:rPr>
            </w:pPr>
            <w:r>
              <w:rPr>
                <w:rFonts w:ascii="Times New Roman" w:hAnsi="Times New Roman"/>
                <w:sz w:val="24"/>
                <w:szCs w:val="24"/>
                <w:lang w:eastAsia="en-US"/>
              </w:rPr>
              <w:lastRenderedPageBreak/>
              <w:t>12.01.2026</w:t>
            </w:r>
          </w:p>
        </w:tc>
        <w:tc>
          <w:tcPr>
            <w:tcW w:w="1312" w:type="dxa"/>
            <w:tcBorders>
              <w:top w:val="single" w:sz="6" w:space="0" w:color="000000"/>
              <w:left w:val="single" w:sz="6" w:space="0" w:color="000000"/>
              <w:bottom w:val="single" w:sz="6" w:space="0" w:color="000000"/>
              <w:right w:val="single" w:sz="6" w:space="0" w:color="000000"/>
            </w:tcBorders>
          </w:tcPr>
          <w:p w:rsidR="00FD6127" w:rsidRPr="00EF7150" w:rsidRDefault="00FD6127" w:rsidP="00FB5C35">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31.12.2026</w:t>
            </w:r>
          </w:p>
        </w:tc>
        <w:tc>
          <w:tcPr>
            <w:tcW w:w="2231" w:type="dxa"/>
            <w:tcBorders>
              <w:top w:val="single" w:sz="6" w:space="0" w:color="000000"/>
              <w:left w:val="single" w:sz="6" w:space="0" w:color="000000"/>
              <w:bottom w:val="single" w:sz="6" w:space="0" w:color="000000"/>
              <w:right w:val="single" w:sz="6" w:space="0" w:color="000000"/>
            </w:tcBorders>
            <w:vAlign w:val="bottom"/>
          </w:tcPr>
          <w:p w:rsidR="00FD6127" w:rsidRPr="00EF7150" w:rsidRDefault="00FD6127" w:rsidP="00EF16AC">
            <w:pPr>
              <w:pStyle w:val="ConsPlusCell"/>
              <w:spacing w:line="256" w:lineRule="auto"/>
              <w:jc w:val="center"/>
              <w:rPr>
                <w:rFonts w:ascii="Times New Roman" w:hAnsi="Times New Roman"/>
                <w:sz w:val="24"/>
                <w:szCs w:val="24"/>
                <w:lang w:eastAsia="en-US"/>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EB229A">
            <w:pPr>
              <w:jc w:val="center"/>
              <w:rPr>
                <w:sz w:val="24"/>
                <w:szCs w:val="24"/>
                <w:lang w:eastAsia="en-US"/>
              </w:rPr>
            </w:pPr>
            <w:r>
              <w:rPr>
                <w:sz w:val="24"/>
                <w:szCs w:val="24"/>
                <w:lang w:eastAsia="en-US"/>
              </w:rPr>
              <w:t>0,0</w:t>
            </w:r>
          </w:p>
        </w:tc>
        <w:tc>
          <w:tcPr>
            <w:tcW w:w="1559"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EB229A">
            <w:pPr>
              <w:jc w:val="center"/>
              <w:rPr>
                <w:sz w:val="24"/>
                <w:szCs w:val="24"/>
              </w:rPr>
            </w:pPr>
            <w:r>
              <w:rPr>
                <w:sz w:val="24"/>
                <w:szCs w:val="24"/>
              </w:rPr>
              <w:t>0,0</w:t>
            </w:r>
          </w:p>
        </w:tc>
        <w:tc>
          <w:tcPr>
            <w:tcW w:w="1701"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EB229A">
            <w:pPr>
              <w:jc w:val="center"/>
              <w:rPr>
                <w:sz w:val="24"/>
                <w:szCs w:val="24"/>
              </w:rPr>
            </w:pPr>
            <w:r>
              <w:rPr>
                <w:sz w:val="24"/>
                <w:szCs w:val="24"/>
              </w:rPr>
              <w:t>0,0</w:t>
            </w:r>
          </w:p>
        </w:tc>
        <w:tc>
          <w:tcPr>
            <w:tcW w:w="1134"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EB229A">
            <w:pPr>
              <w:jc w:val="center"/>
              <w:rPr>
                <w:sz w:val="24"/>
                <w:szCs w:val="24"/>
              </w:rPr>
            </w:pPr>
            <w:r>
              <w:rPr>
                <w:sz w:val="24"/>
                <w:szCs w:val="24"/>
              </w:rPr>
              <w:t>0,0</w:t>
            </w:r>
          </w:p>
        </w:tc>
        <w:tc>
          <w:tcPr>
            <w:tcW w:w="1128"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EB229A">
            <w:pPr>
              <w:jc w:val="center"/>
              <w:rPr>
                <w:sz w:val="24"/>
                <w:szCs w:val="24"/>
              </w:rPr>
            </w:pPr>
            <w:r>
              <w:rPr>
                <w:sz w:val="24"/>
                <w:szCs w:val="24"/>
              </w:rPr>
              <w:t>0,0</w:t>
            </w:r>
          </w:p>
        </w:tc>
      </w:tr>
      <w:tr w:rsidR="00FD6127" w:rsidRPr="00EF7150" w:rsidTr="00604932">
        <w:trPr>
          <w:trHeight w:val="20"/>
        </w:trPr>
        <w:tc>
          <w:tcPr>
            <w:tcW w:w="730" w:type="dxa"/>
            <w:tcBorders>
              <w:top w:val="single" w:sz="6" w:space="0" w:color="000000"/>
              <w:left w:val="single" w:sz="6" w:space="0" w:color="000000"/>
              <w:bottom w:val="single" w:sz="6" w:space="0" w:color="000000"/>
              <w:right w:val="single" w:sz="6" w:space="0" w:color="000000"/>
            </w:tcBorders>
          </w:tcPr>
          <w:p w:rsidR="00FD6127" w:rsidRPr="00EF7150" w:rsidRDefault="00FD6127" w:rsidP="003F1D6A">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3.1.</w:t>
            </w:r>
          </w:p>
        </w:tc>
        <w:tc>
          <w:tcPr>
            <w:tcW w:w="3031" w:type="dxa"/>
            <w:tcBorders>
              <w:top w:val="single" w:sz="6" w:space="0" w:color="000000"/>
              <w:left w:val="single" w:sz="6" w:space="0" w:color="000000"/>
              <w:bottom w:val="single" w:sz="6" w:space="0" w:color="000000"/>
              <w:right w:val="single" w:sz="6" w:space="0" w:color="000000"/>
            </w:tcBorders>
            <w:vAlign w:val="bottom"/>
          </w:tcPr>
          <w:p w:rsidR="00FD6127" w:rsidRPr="00EF7150" w:rsidRDefault="00FD6127" w:rsidP="003D5D23">
            <w:pPr>
              <w:pStyle w:val="ConsPlusCell"/>
              <w:spacing w:line="256" w:lineRule="auto"/>
              <w:jc w:val="center"/>
              <w:rPr>
                <w:rFonts w:ascii="Times New Roman" w:hAnsi="Times New Roman"/>
                <w:sz w:val="24"/>
                <w:szCs w:val="24"/>
                <w:lang w:eastAsia="en-US"/>
              </w:rPr>
            </w:pPr>
            <w:r w:rsidRPr="003D5D23">
              <w:rPr>
                <w:rFonts w:ascii="Times New Roman" w:hAnsi="Times New Roman"/>
                <w:sz w:val="24"/>
                <w:szCs w:val="24"/>
                <w:lang w:eastAsia="en-US"/>
              </w:rPr>
              <w:t>Мероприятие (результат)</w:t>
            </w:r>
            <w:r>
              <w:rPr>
                <w:rFonts w:ascii="Times New Roman" w:hAnsi="Times New Roman"/>
                <w:sz w:val="24"/>
                <w:szCs w:val="24"/>
                <w:lang w:eastAsia="en-US"/>
              </w:rPr>
              <w:t xml:space="preserve"> Предоставлены иные межбюджетные трансферты (за исключением иных межбюджетных трансфертов, предоставляемых на осуществление части полномочий по решению вопросов местного значения) из бюджета Семикаракорского городского поселения Семикаракорского района бюджету Семикаракорского района</w:t>
            </w:r>
          </w:p>
        </w:tc>
        <w:tc>
          <w:tcPr>
            <w:tcW w:w="1276" w:type="dxa"/>
            <w:tcBorders>
              <w:top w:val="single" w:sz="6" w:space="0" w:color="000000"/>
              <w:left w:val="single" w:sz="6" w:space="0" w:color="000000"/>
              <w:bottom w:val="single" w:sz="6" w:space="0" w:color="000000"/>
              <w:right w:val="single" w:sz="6" w:space="0" w:color="000000"/>
            </w:tcBorders>
          </w:tcPr>
          <w:p w:rsidR="00FD6127" w:rsidRPr="00EF7150" w:rsidRDefault="00FD6127" w:rsidP="00FB5C35">
            <w:pPr>
              <w:pStyle w:val="ConsPlusCell"/>
              <w:spacing w:line="256" w:lineRule="auto"/>
              <w:rPr>
                <w:rFonts w:ascii="Times New Roman" w:hAnsi="Times New Roman"/>
                <w:sz w:val="24"/>
                <w:szCs w:val="24"/>
                <w:lang w:eastAsia="en-US"/>
              </w:rPr>
            </w:pPr>
            <w:r>
              <w:rPr>
                <w:rFonts w:ascii="Times New Roman" w:hAnsi="Times New Roman"/>
                <w:sz w:val="24"/>
                <w:szCs w:val="24"/>
                <w:lang w:eastAsia="en-US"/>
              </w:rPr>
              <w:t>12.01.2026</w:t>
            </w:r>
          </w:p>
        </w:tc>
        <w:tc>
          <w:tcPr>
            <w:tcW w:w="1312" w:type="dxa"/>
            <w:tcBorders>
              <w:top w:val="single" w:sz="6" w:space="0" w:color="000000"/>
              <w:left w:val="single" w:sz="6" w:space="0" w:color="000000"/>
              <w:bottom w:val="single" w:sz="6" w:space="0" w:color="000000"/>
              <w:right w:val="single" w:sz="6" w:space="0" w:color="000000"/>
            </w:tcBorders>
          </w:tcPr>
          <w:p w:rsidR="00FD6127" w:rsidRPr="00EF7150" w:rsidRDefault="00FD6127" w:rsidP="00FB5C35">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31.12.2026</w:t>
            </w:r>
          </w:p>
        </w:tc>
        <w:tc>
          <w:tcPr>
            <w:tcW w:w="2231" w:type="dxa"/>
            <w:tcBorders>
              <w:top w:val="single" w:sz="6" w:space="0" w:color="000000"/>
              <w:left w:val="single" w:sz="6" w:space="0" w:color="000000"/>
              <w:bottom w:val="single" w:sz="6" w:space="0" w:color="000000"/>
              <w:right w:val="single" w:sz="6" w:space="0" w:color="000000"/>
            </w:tcBorders>
            <w:vAlign w:val="bottom"/>
          </w:tcPr>
          <w:p w:rsidR="00FD6127" w:rsidRPr="00EF7150" w:rsidRDefault="00FD6127" w:rsidP="00EF16AC">
            <w:pPr>
              <w:pStyle w:val="ConsPlusCell"/>
              <w:spacing w:line="256" w:lineRule="auto"/>
              <w:jc w:val="center"/>
              <w:rPr>
                <w:rFonts w:ascii="Times New Roman" w:hAnsi="Times New Roman"/>
                <w:sz w:val="24"/>
                <w:szCs w:val="24"/>
                <w:lang w:eastAsia="en-US"/>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EB229A">
            <w:pPr>
              <w:jc w:val="center"/>
              <w:rPr>
                <w:sz w:val="24"/>
                <w:szCs w:val="24"/>
                <w:lang w:eastAsia="en-US"/>
              </w:rPr>
            </w:pPr>
            <w:r>
              <w:rPr>
                <w:sz w:val="24"/>
                <w:szCs w:val="24"/>
                <w:lang w:eastAsia="en-US"/>
              </w:rPr>
              <w:t>0,0</w:t>
            </w:r>
          </w:p>
        </w:tc>
        <w:tc>
          <w:tcPr>
            <w:tcW w:w="1559"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EB229A">
            <w:pPr>
              <w:jc w:val="center"/>
              <w:rPr>
                <w:sz w:val="24"/>
                <w:szCs w:val="24"/>
              </w:rPr>
            </w:pPr>
            <w:r>
              <w:rPr>
                <w:sz w:val="24"/>
                <w:szCs w:val="24"/>
              </w:rPr>
              <w:t>0,0</w:t>
            </w:r>
          </w:p>
        </w:tc>
        <w:tc>
          <w:tcPr>
            <w:tcW w:w="1701"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EB229A">
            <w:pPr>
              <w:jc w:val="center"/>
              <w:rPr>
                <w:sz w:val="24"/>
                <w:szCs w:val="24"/>
              </w:rPr>
            </w:pPr>
            <w:r>
              <w:rPr>
                <w:sz w:val="24"/>
                <w:szCs w:val="24"/>
              </w:rPr>
              <w:t>0,0</w:t>
            </w:r>
          </w:p>
        </w:tc>
        <w:tc>
          <w:tcPr>
            <w:tcW w:w="1134"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EB229A">
            <w:pPr>
              <w:jc w:val="center"/>
              <w:rPr>
                <w:sz w:val="24"/>
                <w:szCs w:val="24"/>
              </w:rPr>
            </w:pPr>
            <w:r>
              <w:rPr>
                <w:sz w:val="24"/>
                <w:szCs w:val="24"/>
              </w:rPr>
              <w:t>0,0</w:t>
            </w:r>
          </w:p>
        </w:tc>
        <w:tc>
          <w:tcPr>
            <w:tcW w:w="1128" w:type="dxa"/>
            <w:tcBorders>
              <w:top w:val="single" w:sz="6" w:space="0" w:color="000000"/>
              <w:left w:val="single" w:sz="6" w:space="0" w:color="000000"/>
              <w:bottom w:val="single" w:sz="6" w:space="0" w:color="000000"/>
              <w:right w:val="single" w:sz="6" w:space="0" w:color="000000"/>
            </w:tcBorders>
            <w:vAlign w:val="center"/>
          </w:tcPr>
          <w:p w:rsidR="00FD6127" w:rsidRPr="00EF7150" w:rsidRDefault="00FD6127" w:rsidP="00EB229A">
            <w:pPr>
              <w:jc w:val="center"/>
              <w:rPr>
                <w:sz w:val="24"/>
                <w:szCs w:val="24"/>
              </w:rPr>
            </w:pPr>
            <w:r>
              <w:rPr>
                <w:sz w:val="24"/>
                <w:szCs w:val="24"/>
              </w:rPr>
              <w:t>0,0</w:t>
            </w:r>
          </w:p>
        </w:tc>
      </w:tr>
      <w:tr w:rsidR="00E112B7" w:rsidRPr="00EF7150" w:rsidTr="00A14D05">
        <w:trPr>
          <w:trHeight w:val="20"/>
        </w:trPr>
        <w:tc>
          <w:tcPr>
            <w:tcW w:w="730" w:type="dxa"/>
            <w:tcBorders>
              <w:top w:val="single" w:sz="6" w:space="0" w:color="000000"/>
              <w:left w:val="single" w:sz="6" w:space="0" w:color="000000"/>
              <w:bottom w:val="single" w:sz="6" w:space="0" w:color="000000"/>
              <w:right w:val="single" w:sz="6" w:space="0" w:color="000000"/>
            </w:tcBorders>
          </w:tcPr>
          <w:p w:rsidR="00E112B7" w:rsidRPr="00EF7150" w:rsidRDefault="00E112B7" w:rsidP="003F1D6A">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3.1.1.</w:t>
            </w:r>
          </w:p>
        </w:tc>
        <w:tc>
          <w:tcPr>
            <w:tcW w:w="3031" w:type="dxa"/>
            <w:tcBorders>
              <w:top w:val="single" w:sz="6" w:space="0" w:color="000000"/>
              <w:left w:val="single" w:sz="6" w:space="0" w:color="000000"/>
              <w:bottom w:val="single" w:sz="6" w:space="0" w:color="000000"/>
              <w:right w:val="single" w:sz="6" w:space="0" w:color="000000"/>
            </w:tcBorders>
            <w:vAlign w:val="bottom"/>
          </w:tcPr>
          <w:p w:rsidR="00E112B7" w:rsidRPr="00EF7150" w:rsidRDefault="00E112B7" w:rsidP="00A16CA7">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Контрольная точка 1.1. Заключены соглашения о предоставлении иных межбюджетных трансфертов (за исключением иных межбюджетных трансфертов, предоставляемых на осуществление части полномочий по решению вопросов местного значения) из бюджета </w:t>
            </w:r>
            <w:r>
              <w:rPr>
                <w:rFonts w:ascii="Times New Roman" w:hAnsi="Times New Roman"/>
                <w:sz w:val="24"/>
                <w:szCs w:val="24"/>
                <w:lang w:eastAsia="en-US"/>
              </w:rPr>
              <w:lastRenderedPageBreak/>
              <w:t>Семикаракорского городского поселения Семикаракорского района бюджету Семикаракорского района</w:t>
            </w:r>
          </w:p>
        </w:tc>
        <w:tc>
          <w:tcPr>
            <w:tcW w:w="1276" w:type="dxa"/>
            <w:tcBorders>
              <w:top w:val="single" w:sz="6" w:space="0" w:color="000000"/>
              <w:left w:val="single" w:sz="6" w:space="0" w:color="000000"/>
              <w:bottom w:val="single" w:sz="6" w:space="0" w:color="000000"/>
              <w:right w:val="single" w:sz="6" w:space="0" w:color="000000"/>
            </w:tcBorders>
          </w:tcPr>
          <w:p w:rsidR="00E112B7" w:rsidRPr="00EF7150" w:rsidRDefault="00E112B7" w:rsidP="002736E0">
            <w:pPr>
              <w:pStyle w:val="ConsPlusCell"/>
              <w:spacing w:line="256" w:lineRule="auto"/>
              <w:jc w:val="center"/>
              <w:rPr>
                <w:rFonts w:ascii="Times New Roman" w:hAnsi="Times New Roman"/>
                <w:sz w:val="24"/>
                <w:szCs w:val="24"/>
                <w:lang w:eastAsia="en-US"/>
              </w:rPr>
            </w:pPr>
            <w:r w:rsidRPr="00206137">
              <w:rPr>
                <w:rFonts w:ascii="Times New Roman" w:hAnsi="Times New Roman"/>
                <w:sz w:val="24"/>
                <w:szCs w:val="24"/>
                <w:lang w:eastAsia="en-US"/>
              </w:rPr>
              <w:lastRenderedPageBreak/>
              <w:t>Х</w:t>
            </w:r>
          </w:p>
        </w:tc>
        <w:tc>
          <w:tcPr>
            <w:tcW w:w="1312" w:type="dxa"/>
            <w:tcBorders>
              <w:top w:val="single" w:sz="6" w:space="0" w:color="000000"/>
              <w:left w:val="single" w:sz="6" w:space="0" w:color="000000"/>
              <w:bottom w:val="single" w:sz="6" w:space="0" w:color="000000"/>
              <w:right w:val="single" w:sz="6" w:space="0" w:color="000000"/>
            </w:tcBorders>
          </w:tcPr>
          <w:p w:rsidR="00E112B7" w:rsidRPr="00EF7150" w:rsidRDefault="00E112B7" w:rsidP="00FD6127">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3</w:t>
            </w:r>
            <w:r w:rsidR="00FD6127">
              <w:rPr>
                <w:rFonts w:ascii="Times New Roman" w:hAnsi="Times New Roman"/>
                <w:sz w:val="24"/>
                <w:szCs w:val="24"/>
                <w:lang w:eastAsia="en-US"/>
              </w:rPr>
              <w:t>1</w:t>
            </w:r>
            <w:r>
              <w:rPr>
                <w:rFonts w:ascii="Times New Roman" w:hAnsi="Times New Roman"/>
                <w:sz w:val="24"/>
                <w:szCs w:val="24"/>
                <w:lang w:eastAsia="en-US"/>
              </w:rPr>
              <w:t>.12.202</w:t>
            </w:r>
            <w:r w:rsidR="00FD6127">
              <w:rPr>
                <w:rFonts w:ascii="Times New Roman" w:hAnsi="Times New Roman"/>
                <w:sz w:val="24"/>
                <w:szCs w:val="24"/>
                <w:lang w:eastAsia="en-US"/>
              </w:rPr>
              <w:t>6</w:t>
            </w:r>
          </w:p>
        </w:tc>
        <w:tc>
          <w:tcPr>
            <w:tcW w:w="2231" w:type="dxa"/>
            <w:tcBorders>
              <w:top w:val="single" w:sz="6" w:space="0" w:color="000000"/>
              <w:left w:val="single" w:sz="6" w:space="0" w:color="000000"/>
              <w:bottom w:val="single" w:sz="6" w:space="0" w:color="000000"/>
              <w:right w:val="single" w:sz="6" w:space="0" w:color="000000"/>
            </w:tcBorders>
          </w:tcPr>
          <w:p w:rsidR="00E112B7" w:rsidRPr="00EF7150" w:rsidRDefault="00E112B7" w:rsidP="00A16CA7">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Администрация Семикаракорского городского поселения (</w:t>
            </w:r>
            <w:proofErr w:type="spellStart"/>
            <w:r>
              <w:rPr>
                <w:rFonts w:ascii="Times New Roman" w:hAnsi="Times New Roman"/>
                <w:sz w:val="24"/>
                <w:szCs w:val="24"/>
                <w:lang w:eastAsia="en-US"/>
              </w:rPr>
              <w:t>Горяинова</w:t>
            </w:r>
            <w:proofErr w:type="spellEnd"/>
            <w:r>
              <w:rPr>
                <w:rFonts w:ascii="Times New Roman" w:hAnsi="Times New Roman"/>
                <w:sz w:val="24"/>
                <w:szCs w:val="24"/>
                <w:lang w:eastAsia="en-US"/>
              </w:rPr>
              <w:t xml:space="preserve"> Е.В. – заведующий отделом финансово-экономического и бухгалтерского учета, </w:t>
            </w:r>
            <w:proofErr w:type="spellStart"/>
            <w:r>
              <w:rPr>
                <w:rFonts w:ascii="Times New Roman" w:hAnsi="Times New Roman"/>
                <w:sz w:val="24"/>
                <w:szCs w:val="24"/>
                <w:lang w:eastAsia="en-US"/>
              </w:rPr>
              <w:t>Кружилина</w:t>
            </w:r>
            <w:proofErr w:type="spellEnd"/>
            <w:r>
              <w:rPr>
                <w:rFonts w:ascii="Times New Roman" w:hAnsi="Times New Roman"/>
                <w:sz w:val="24"/>
                <w:szCs w:val="24"/>
                <w:lang w:eastAsia="en-US"/>
              </w:rPr>
              <w:t xml:space="preserve"> Л.П. – главный бухгалтер)</w:t>
            </w:r>
          </w:p>
        </w:tc>
        <w:tc>
          <w:tcPr>
            <w:tcW w:w="851"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559"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701"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128"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r>
      <w:tr w:rsidR="00E112B7" w:rsidRPr="00EF7150" w:rsidTr="00485DD8">
        <w:trPr>
          <w:trHeight w:val="20"/>
        </w:trPr>
        <w:tc>
          <w:tcPr>
            <w:tcW w:w="730" w:type="dxa"/>
            <w:tcBorders>
              <w:top w:val="single" w:sz="6" w:space="0" w:color="000000"/>
              <w:left w:val="single" w:sz="6" w:space="0" w:color="000000"/>
              <w:bottom w:val="single" w:sz="6" w:space="0" w:color="000000"/>
              <w:right w:val="single" w:sz="6" w:space="0" w:color="000000"/>
            </w:tcBorders>
          </w:tcPr>
          <w:p w:rsidR="00E112B7" w:rsidRPr="00EF7150" w:rsidRDefault="00E112B7" w:rsidP="003F1D6A">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3.1.2.</w:t>
            </w:r>
          </w:p>
        </w:tc>
        <w:tc>
          <w:tcPr>
            <w:tcW w:w="3031" w:type="dxa"/>
            <w:tcBorders>
              <w:top w:val="single" w:sz="6" w:space="0" w:color="000000"/>
              <w:left w:val="single" w:sz="6" w:space="0" w:color="000000"/>
              <w:bottom w:val="single" w:sz="6" w:space="0" w:color="000000"/>
              <w:right w:val="single" w:sz="6" w:space="0" w:color="000000"/>
            </w:tcBorders>
            <w:vAlign w:val="bottom"/>
          </w:tcPr>
          <w:p w:rsidR="00E112B7" w:rsidRPr="00EF7150" w:rsidRDefault="00E112B7" w:rsidP="00A16CA7">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Контрольная точка 1.2. Внесены изменения в Положение о порядке и условиях предоставления иных межбюджетных трансфертов (за исключением иных межбюджетных трансфертов, предоставляемых на осуществление части полномочий по решению вопросов местного значения) из бюджета Семикаракорского городского поселения Семикаракорского района </w:t>
            </w:r>
          </w:p>
        </w:tc>
        <w:tc>
          <w:tcPr>
            <w:tcW w:w="1276" w:type="dxa"/>
            <w:tcBorders>
              <w:top w:val="single" w:sz="6" w:space="0" w:color="000000"/>
              <w:left w:val="single" w:sz="6" w:space="0" w:color="000000"/>
              <w:bottom w:val="single" w:sz="6" w:space="0" w:color="000000"/>
              <w:right w:val="single" w:sz="6" w:space="0" w:color="000000"/>
            </w:tcBorders>
          </w:tcPr>
          <w:p w:rsidR="00E112B7" w:rsidRPr="00EF7150" w:rsidRDefault="00E112B7" w:rsidP="002736E0">
            <w:pPr>
              <w:pStyle w:val="ConsPlusCell"/>
              <w:spacing w:line="256" w:lineRule="auto"/>
              <w:jc w:val="center"/>
              <w:rPr>
                <w:rFonts w:ascii="Times New Roman" w:hAnsi="Times New Roman"/>
                <w:sz w:val="24"/>
                <w:szCs w:val="24"/>
                <w:lang w:eastAsia="en-US"/>
              </w:rPr>
            </w:pPr>
            <w:r w:rsidRPr="00206137">
              <w:rPr>
                <w:rFonts w:ascii="Times New Roman" w:hAnsi="Times New Roman"/>
                <w:sz w:val="24"/>
                <w:szCs w:val="24"/>
                <w:lang w:eastAsia="en-US"/>
              </w:rPr>
              <w:t>Х</w:t>
            </w:r>
          </w:p>
        </w:tc>
        <w:tc>
          <w:tcPr>
            <w:tcW w:w="1312" w:type="dxa"/>
            <w:tcBorders>
              <w:top w:val="single" w:sz="6" w:space="0" w:color="000000"/>
              <w:left w:val="single" w:sz="6" w:space="0" w:color="000000"/>
              <w:bottom w:val="single" w:sz="6" w:space="0" w:color="000000"/>
              <w:right w:val="single" w:sz="6" w:space="0" w:color="000000"/>
            </w:tcBorders>
          </w:tcPr>
          <w:p w:rsidR="00E112B7" w:rsidRPr="00EF7150" w:rsidRDefault="00E112B7" w:rsidP="00FD6127">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0</w:t>
            </w:r>
            <w:r w:rsidR="00FD6127">
              <w:rPr>
                <w:rFonts w:ascii="Times New Roman" w:hAnsi="Times New Roman"/>
                <w:sz w:val="24"/>
                <w:szCs w:val="24"/>
                <w:lang w:eastAsia="en-US"/>
              </w:rPr>
              <w:t>2</w:t>
            </w:r>
            <w:r>
              <w:rPr>
                <w:rFonts w:ascii="Times New Roman" w:hAnsi="Times New Roman"/>
                <w:sz w:val="24"/>
                <w:szCs w:val="24"/>
                <w:lang w:eastAsia="en-US"/>
              </w:rPr>
              <w:t>.11.202</w:t>
            </w:r>
            <w:r w:rsidR="00FD6127">
              <w:rPr>
                <w:rFonts w:ascii="Times New Roman" w:hAnsi="Times New Roman"/>
                <w:sz w:val="24"/>
                <w:szCs w:val="24"/>
                <w:lang w:eastAsia="en-US"/>
              </w:rPr>
              <w:t>6</w:t>
            </w:r>
          </w:p>
        </w:tc>
        <w:tc>
          <w:tcPr>
            <w:tcW w:w="2231" w:type="dxa"/>
            <w:tcBorders>
              <w:top w:val="single" w:sz="6" w:space="0" w:color="000000"/>
              <w:left w:val="single" w:sz="6" w:space="0" w:color="000000"/>
              <w:bottom w:val="single" w:sz="6" w:space="0" w:color="000000"/>
              <w:right w:val="single" w:sz="6" w:space="0" w:color="000000"/>
            </w:tcBorders>
          </w:tcPr>
          <w:p w:rsidR="00E112B7" w:rsidRPr="00EF7150" w:rsidRDefault="00E112B7" w:rsidP="002736E0">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Администрация Семикаракорского городского поселения (</w:t>
            </w:r>
            <w:proofErr w:type="spellStart"/>
            <w:r>
              <w:rPr>
                <w:rFonts w:ascii="Times New Roman" w:hAnsi="Times New Roman"/>
                <w:sz w:val="24"/>
                <w:szCs w:val="24"/>
                <w:lang w:eastAsia="en-US"/>
              </w:rPr>
              <w:t>Горяинова</w:t>
            </w:r>
            <w:proofErr w:type="spellEnd"/>
            <w:r>
              <w:rPr>
                <w:rFonts w:ascii="Times New Roman" w:hAnsi="Times New Roman"/>
                <w:sz w:val="24"/>
                <w:szCs w:val="24"/>
                <w:lang w:eastAsia="en-US"/>
              </w:rPr>
              <w:t xml:space="preserve"> Е.В. – заведующий отделом финансово-экономического и бухгалтерского учета, </w:t>
            </w:r>
            <w:proofErr w:type="spellStart"/>
            <w:r>
              <w:rPr>
                <w:rFonts w:ascii="Times New Roman" w:hAnsi="Times New Roman"/>
                <w:sz w:val="24"/>
                <w:szCs w:val="24"/>
                <w:lang w:eastAsia="en-US"/>
              </w:rPr>
              <w:t>Кружилина</w:t>
            </w:r>
            <w:proofErr w:type="spellEnd"/>
            <w:r>
              <w:rPr>
                <w:rFonts w:ascii="Times New Roman" w:hAnsi="Times New Roman"/>
                <w:sz w:val="24"/>
                <w:szCs w:val="24"/>
                <w:lang w:eastAsia="en-US"/>
              </w:rPr>
              <w:t xml:space="preserve"> Л.П. – главный бухгалтер)</w:t>
            </w:r>
          </w:p>
        </w:tc>
        <w:tc>
          <w:tcPr>
            <w:tcW w:w="851"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559"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701"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128"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r>
      <w:tr w:rsidR="00E112B7" w:rsidRPr="00EF7150" w:rsidTr="0052537B">
        <w:trPr>
          <w:trHeight w:val="20"/>
        </w:trPr>
        <w:tc>
          <w:tcPr>
            <w:tcW w:w="730" w:type="dxa"/>
            <w:tcBorders>
              <w:top w:val="single" w:sz="6" w:space="0" w:color="000000"/>
              <w:left w:val="single" w:sz="6" w:space="0" w:color="000000"/>
              <w:bottom w:val="single" w:sz="6" w:space="0" w:color="000000"/>
              <w:right w:val="single" w:sz="6" w:space="0" w:color="000000"/>
            </w:tcBorders>
          </w:tcPr>
          <w:p w:rsidR="00E112B7" w:rsidRPr="00EF7150" w:rsidRDefault="00E112B7" w:rsidP="003F1D6A">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3.1.3.</w:t>
            </w:r>
          </w:p>
        </w:tc>
        <w:tc>
          <w:tcPr>
            <w:tcW w:w="3031" w:type="dxa"/>
            <w:tcBorders>
              <w:top w:val="single" w:sz="6" w:space="0" w:color="000000"/>
              <w:left w:val="single" w:sz="6" w:space="0" w:color="000000"/>
              <w:bottom w:val="single" w:sz="6" w:space="0" w:color="000000"/>
              <w:right w:val="single" w:sz="6" w:space="0" w:color="000000"/>
            </w:tcBorders>
            <w:vAlign w:val="bottom"/>
          </w:tcPr>
          <w:p w:rsidR="00E112B7" w:rsidRDefault="00E112B7" w:rsidP="003F1D6A">
            <w:pPr>
              <w:pStyle w:val="ConsPlusCell"/>
              <w:spacing w:line="256" w:lineRule="auto"/>
              <w:jc w:val="center"/>
              <w:rPr>
                <w:rFonts w:ascii="Times New Roman" w:hAnsi="Times New Roman"/>
                <w:sz w:val="24"/>
                <w:szCs w:val="24"/>
                <w:lang w:eastAsia="en-US"/>
              </w:rPr>
            </w:pPr>
            <w:r w:rsidRPr="003F1D6A">
              <w:rPr>
                <w:rFonts w:ascii="Times New Roman" w:hAnsi="Times New Roman"/>
                <w:sz w:val="24"/>
                <w:szCs w:val="24"/>
                <w:lang w:eastAsia="en-US"/>
              </w:rPr>
              <w:t>Контрольная точка 1.</w:t>
            </w:r>
            <w:r>
              <w:rPr>
                <w:rFonts w:ascii="Times New Roman" w:hAnsi="Times New Roman"/>
                <w:sz w:val="24"/>
                <w:szCs w:val="24"/>
                <w:lang w:eastAsia="en-US"/>
              </w:rPr>
              <w:t xml:space="preserve">3. Перечислены </w:t>
            </w:r>
            <w:r w:rsidRPr="003F1D6A">
              <w:rPr>
                <w:rFonts w:ascii="Times New Roman" w:hAnsi="Times New Roman"/>
                <w:sz w:val="24"/>
                <w:szCs w:val="24"/>
                <w:lang w:eastAsia="en-US"/>
              </w:rPr>
              <w:t xml:space="preserve">иные межбюджетные трансферты (за исключением иных межбюджетных трансфертов, предоставляемых на осуществление части полномочий по решению вопросов местного значения) из бюджета </w:t>
            </w:r>
            <w:r w:rsidRPr="003F1D6A">
              <w:rPr>
                <w:rFonts w:ascii="Times New Roman" w:hAnsi="Times New Roman"/>
                <w:sz w:val="24"/>
                <w:szCs w:val="24"/>
                <w:lang w:eastAsia="en-US"/>
              </w:rPr>
              <w:lastRenderedPageBreak/>
              <w:t>Семикаракорского городского поселения Семикаракорского района бюджету Семикаракорского района</w:t>
            </w:r>
          </w:p>
        </w:tc>
        <w:tc>
          <w:tcPr>
            <w:tcW w:w="1276" w:type="dxa"/>
            <w:tcBorders>
              <w:top w:val="single" w:sz="6" w:space="0" w:color="000000"/>
              <w:left w:val="single" w:sz="6" w:space="0" w:color="000000"/>
              <w:bottom w:val="single" w:sz="6" w:space="0" w:color="000000"/>
              <w:right w:val="single" w:sz="6" w:space="0" w:color="000000"/>
            </w:tcBorders>
          </w:tcPr>
          <w:p w:rsidR="00E112B7" w:rsidRPr="00EF7150" w:rsidRDefault="00E112B7" w:rsidP="00EB229A">
            <w:pPr>
              <w:pStyle w:val="ConsPlusCell"/>
              <w:spacing w:line="256" w:lineRule="auto"/>
              <w:jc w:val="center"/>
              <w:rPr>
                <w:rFonts w:ascii="Times New Roman" w:hAnsi="Times New Roman"/>
                <w:sz w:val="24"/>
                <w:szCs w:val="24"/>
                <w:lang w:eastAsia="en-US"/>
              </w:rPr>
            </w:pPr>
            <w:r w:rsidRPr="00206137">
              <w:rPr>
                <w:rFonts w:ascii="Times New Roman" w:hAnsi="Times New Roman"/>
                <w:sz w:val="24"/>
                <w:szCs w:val="24"/>
                <w:lang w:eastAsia="en-US"/>
              </w:rPr>
              <w:lastRenderedPageBreak/>
              <w:t>Х</w:t>
            </w:r>
          </w:p>
        </w:tc>
        <w:tc>
          <w:tcPr>
            <w:tcW w:w="1312" w:type="dxa"/>
            <w:tcBorders>
              <w:top w:val="single" w:sz="6" w:space="0" w:color="000000"/>
              <w:left w:val="single" w:sz="6" w:space="0" w:color="000000"/>
              <w:bottom w:val="single" w:sz="6" w:space="0" w:color="000000"/>
              <w:right w:val="single" w:sz="6" w:space="0" w:color="000000"/>
            </w:tcBorders>
          </w:tcPr>
          <w:p w:rsidR="00E112B7" w:rsidRPr="00EF7150" w:rsidRDefault="00E112B7" w:rsidP="003F1D6A">
            <w:pPr>
              <w:pStyle w:val="ConsPlusCell"/>
              <w:spacing w:line="256" w:lineRule="auto"/>
              <w:jc w:val="center"/>
              <w:rPr>
                <w:rFonts w:ascii="Times New Roman" w:hAnsi="Times New Roman"/>
                <w:sz w:val="24"/>
                <w:szCs w:val="24"/>
                <w:lang w:eastAsia="en-US"/>
              </w:rPr>
            </w:pPr>
            <w:r>
              <w:rPr>
                <w:rFonts w:ascii="Times New Roman" w:hAnsi="Times New Roman"/>
                <w:sz w:val="24"/>
                <w:szCs w:val="24"/>
                <w:lang w:eastAsia="en-US"/>
              </w:rPr>
              <w:t>31.12.2025</w:t>
            </w:r>
          </w:p>
        </w:tc>
        <w:tc>
          <w:tcPr>
            <w:tcW w:w="2231" w:type="dxa"/>
            <w:tcBorders>
              <w:top w:val="single" w:sz="6" w:space="0" w:color="000000"/>
              <w:left w:val="single" w:sz="6" w:space="0" w:color="000000"/>
              <w:bottom w:val="single" w:sz="6" w:space="0" w:color="000000"/>
              <w:right w:val="single" w:sz="6" w:space="0" w:color="000000"/>
            </w:tcBorders>
          </w:tcPr>
          <w:p w:rsidR="00E112B7" w:rsidRDefault="00E112B7" w:rsidP="002736E0">
            <w:pPr>
              <w:pStyle w:val="ConsPlusCell"/>
              <w:spacing w:line="256" w:lineRule="auto"/>
              <w:jc w:val="center"/>
              <w:rPr>
                <w:rFonts w:ascii="Times New Roman" w:hAnsi="Times New Roman"/>
                <w:sz w:val="24"/>
                <w:szCs w:val="24"/>
                <w:lang w:eastAsia="en-US"/>
              </w:rPr>
            </w:pPr>
            <w:r w:rsidRPr="003F1D6A">
              <w:rPr>
                <w:rFonts w:ascii="Times New Roman" w:hAnsi="Times New Roman"/>
                <w:sz w:val="24"/>
                <w:szCs w:val="24"/>
                <w:lang w:eastAsia="en-US"/>
              </w:rPr>
              <w:t>Администрация Семикаракорского городского поселения</w:t>
            </w:r>
            <w:r>
              <w:rPr>
                <w:rFonts w:ascii="Times New Roman" w:hAnsi="Times New Roman"/>
                <w:sz w:val="24"/>
                <w:szCs w:val="24"/>
                <w:lang w:eastAsia="en-US"/>
              </w:rPr>
              <w:t xml:space="preserve"> (</w:t>
            </w:r>
            <w:proofErr w:type="spellStart"/>
            <w:r>
              <w:rPr>
                <w:rFonts w:ascii="Times New Roman" w:hAnsi="Times New Roman"/>
                <w:sz w:val="24"/>
                <w:szCs w:val="24"/>
                <w:lang w:eastAsia="en-US"/>
              </w:rPr>
              <w:t>Кружилина</w:t>
            </w:r>
            <w:proofErr w:type="spellEnd"/>
            <w:r>
              <w:rPr>
                <w:rFonts w:ascii="Times New Roman" w:hAnsi="Times New Roman"/>
                <w:sz w:val="24"/>
                <w:szCs w:val="24"/>
                <w:lang w:eastAsia="en-US"/>
              </w:rPr>
              <w:t xml:space="preserve"> Л.П.-главный бухгалтер)</w:t>
            </w:r>
          </w:p>
        </w:tc>
        <w:tc>
          <w:tcPr>
            <w:tcW w:w="851"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559"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701"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c>
          <w:tcPr>
            <w:tcW w:w="1128" w:type="dxa"/>
            <w:tcBorders>
              <w:top w:val="single" w:sz="6" w:space="0" w:color="000000"/>
              <w:left w:val="single" w:sz="6" w:space="0" w:color="000000"/>
              <w:bottom w:val="single" w:sz="6" w:space="0" w:color="000000"/>
              <w:right w:val="single" w:sz="6" w:space="0" w:color="000000"/>
            </w:tcBorders>
            <w:vAlign w:val="center"/>
          </w:tcPr>
          <w:p w:rsidR="00E112B7" w:rsidRDefault="00E112B7" w:rsidP="00EB229A">
            <w:pPr>
              <w:jc w:val="center"/>
            </w:pPr>
            <w:r w:rsidRPr="00713D2E">
              <w:rPr>
                <w:sz w:val="24"/>
                <w:szCs w:val="24"/>
                <w:lang w:eastAsia="en-US"/>
              </w:rPr>
              <w:t>Х</w:t>
            </w:r>
          </w:p>
        </w:tc>
      </w:tr>
      <w:tr w:rsidR="00E112B7" w:rsidRPr="00EF7150" w:rsidTr="00E112B7">
        <w:trPr>
          <w:trHeight w:val="883"/>
        </w:trPr>
        <w:tc>
          <w:tcPr>
            <w:tcW w:w="730" w:type="dxa"/>
            <w:tcBorders>
              <w:top w:val="single" w:sz="6" w:space="0" w:color="000000"/>
              <w:left w:val="single" w:sz="6" w:space="0" w:color="000000"/>
              <w:bottom w:val="single" w:sz="6" w:space="0" w:color="000000"/>
              <w:right w:val="single" w:sz="6" w:space="0" w:color="000000"/>
            </w:tcBorders>
            <w:hideMark/>
          </w:tcPr>
          <w:p w:rsidR="00E112B7" w:rsidRPr="00EF7150" w:rsidRDefault="00E112B7" w:rsidP="00E112B7">
            <w:pPr>
              <w:pStyle w:val="ConsPlusCell"/>
              <w:spacing w:line="256" w:lineRule="auto"/>
              <w:jc w:val="center"/>
              <w:rPr>
                <w:rFonts w:ascii="Times New Roman" w:hAnsi="Times New Roman" w:cs="Times New Roman"/>
                <w:sz w:val="24"/>
                <w:szCs w:val="24"/>
                <w:lang w:eastAsia="en-US"/>
              </w:rPr>
            </w:pPr>
            <w:r w:rsidRPr="00EF7150">
              <w:rPr>
                <w:rFonts w:ascii="Times New Roman" w:hAnsi="Times New Roman"/>
                <w:sz w:val="24"/>
                <w:szCs w:val="24"/>
                <w:lang w:eastAsia="en-US"/>
              </w:rPr>
              <w:lastRenderedPageBreak/>
              <w:t>3.</w:t>
            </w:r>
          </w:p>
        </w:tc>
        <w:tc>
          <w:tcPr>
            <w:tcW w:w="3031" w:type="dxa"/>
            <w:tcBorders>
              <w:top w:val="single" w:sz="6" w:space="0" w:color="000000"/>
              <w:left w:val="single" w:sz="6" w:space="0" w:color="000000"/>
              <w:bottom w:val="single" w:sz="4" w:space="0" w:color="auto"/>
              <w:right w:val="single" w:sz="6" w:space="0" w:color="000000"/>
            </w:tcBorders>
            <w:hideMark/>
          </w:tcPr>
          <w:p w:rsidR="00E112B7" w:rsidRPr="00EF7150" w:rsidRDefault="00E112B7" w:rsidP="00E112B7">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 xml:space="preserve">Итого по </w:t>
            </w:r>
            <w:r w:rsidRPr="00EF7150">
              <w:rPr>
                <w:rFonts w:ascii="Times New Roman" w:hAnsi="Times New Roman"/>
                <w:sz w:val="24"/>
                <w:szCs w:val="24"/>
                <w:lang w:eastAsia="en-US"/>
              </w:rPr>
              <w:br/>
              <w:t>программе</w:t>
            </w:r>
          </w:p>
        </w:tc>
        <w:tc>
          <w:tcPr>
            <w:tcW w:w="1276" w:type="dxa"/>
            <w:tcBorders>
              <w:top w:val="single" w:sz="6" w:space="0" w:color="000000"/>
              <w:left w:val="single" w:sz="6" w:space="0" w:color="000000"/>
              <w:bottom w:val="single" w:sz="4" w:space="0" w:color="auto"/>
              <w:right w:val="single" w:sz="6" w:space="0" w:color="000000"/>
            </w:tcBorders>
            <w:vAlign w:val="center"/>
            <w:hideMark/>
          </w:tcPr>
          <w:p w:rsidR="00E112B7" w:rsidRPr="00EF7150" w:rsidRDefault="00E112B7" w:rsidP="00E112B7">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X</w:t>
            </w:r>
          </w:p>
        </w:tc>
        <w:tc>
          <w:tcPr>
            <w:tcW w:w="1312" w:type="dxa"/>
            <w:tcBorders>
              <w:top w:val="single" w:sz="6" w:space="0" w:color="000000"/>
              <w:left w:val="single" w:sz="6" w:space="0" w:color="000000"/>
              <w:bottom w:val="single" w:sz="4" w:space="0" w:color="auto"/>
              <w:right w:val="single" w:sz="6" w:space="0" w:color="000000"/>
            </w:tcBorders>
            <w:vAlign w:val="center"/>
            <w:hideMark/>
          </w:tcPr>
          <w:p w:rsidR="00E112B7" w:rsidRPr="00EF7150" w:rsidRDefault="00E112B7" w:rsidP="00E112B7">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X</w:t>
            </w:r>
          </w:p>
        </w:tc>
        <w:tc>
          <w:tcPr>
            <w:tcW w:w="2231" w:type="dxa"/>
            <w:tcBorders>
              <w:top w:val="single" w:sz="6" w:space="0" w:color="000000"/>
              <w:left w:val="single" w:sz="6" w:space="0" w:color="000000"/>
              <w:bottom w:val="single" w:sz="4" w:space="0" w:color="auto"/>
              <w:right w:val="single" w:sz="6" w:space="0" w:color="000000"/>
            </w:tcBorders>
            <w:hideMark/>
          </w:tcPr>
          <w:p w:rsidR="00E112B7" w:rsidRPr="00EF7150" w:rsidRDefault="00E112B7"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ответственный исполнитель программы</w:t>
            </w:r>
          </w:p>
        </w:tc>
        <w:tc>
          <w:tcPr>
            <w:tcW w:w="851" w:type="dxa"/>
            <w:tcBorders>
              <w:top w:val="single" w:sz="6" w:space="0" w:color="000000"/>
              <w:left w:val="single" w:sz="6" w:space="0" w:color="000000"/>
              <w:bottom w:val="single" w:sz="4" w:space="0" w:color="auto"/>
              <w:right w:val="single" w:sz="6" w:space="0" w:color="000000"/>
            </w:tcBorders>
            <w:vAlign w:val="center"/>
          </w:tcPr>
          <w:p w:rsidR="00E112B7" w:rsidRPr="00EF7150" w:rsidRDefault="00FD6127" w:rsidP="00E112B7">
            <w:pPr>
              <w:jc w:val="center"/>
              <w:rPr>
                <w:sz w:val="24"/>
                <w:szCs w:val="24"/>
                <w:lang w:eastAsia="en-US"/>
              </w:rPr>
            </w:pPr>
            <w:r>
              <w:rPr>
                <w:sz w:val="24"/>
                <w:szCs w:val="24"/>
                <w:lang w:eastAsia="en-US"/>
              </w:rPr>
              <w:t>852,8</w:t>
            </w:r>
          </w:p>
        </w:tc>
        <w:tc>
          <w:tcPr>
            <w:tcW w:w="1559" w:type="dxa"/>
            <w:tcBorders>
              <w:top w:val="single" w:sz="6" w:space="0" w:color="000000"/>
              <w:left w:val="single" w:sz="6" w:space="0" w:color="000000"/>
              <w:bottom w:val="single" w:sz="4" w:space="0" w:color="auto"/>
              <w:right w:val="single" w:sz="6" w:space="0" w:color="000000"/>
            </w:tcBorders>
            <w:vAlign w:val="center"/>
          </w:tcPr>
          <w:p w:rsidR="00E112B7" w:rsidRPr="00EF7150" w:rsidRDefault="00E112B7" w:rsidP="00E112B7">
            <w:pPr>
              <w:jc w:val="center"/>
              <w:rPr>
                <w:sz w:val="24"/>
                <w:szCs w:val="24"/>
                <w:lang w:eastAsia="en-US"/>
              </w:rPr>
            </w:pPr>
            <w:r>
              <w:rPr>
                <w:sz w:val="24"/>
                <w:szCs w:val="24"/>
              </w:rPr>
              <w:t>00,0</w:t>
            </w:r>
          </w:p>
        </w:tc>
        <w:tc>
          <w:tcPr>
            <w:tcW w:w="1701" w:type="dxa"/>
            <w:tcBorders>
              <w:top w:val="single" w:sz="6" w:space="0" w:color="000000"/>
              <w:left w:val="single" w:sz="6" w:space="0" w:color="000000"/>
              <w:bottom w:val="single" w:sz="4" w:space="0" w:color="auto"/>
              <w:right w:val="single" w:sz="6" w:space="0" w:color="000000"/>
            </w:tcBorders>
            <w:vAlign w:val="center"/>
          </w:tcPr>
          <w:p w:rsidR="00E112B7" w:rsidRPr="00EF7150" w:rsidRDefault="00E112B7" w:rsidP="00E112B7">
            <w:pPr>
              <w:jc w:val="center"/>
              <w:rPr>
                <w:sz w:val="24"/>
                <w:szCs w:val="24"/>
                <w:lang w:eastAsia="en-US"/>
              </w:rPr>
            </w:pPr>
            <w:r>
              <w:rPr>
                <w:sz w:val="24"/>
                <w:szCs w:val="24"/>
              </w:rPr>
              <w:t>0,0</w:t>
            </w:r>
          </w:p>
        </w:tc>
        <w:tc>
          <w:tcPr>
            <w:tcW w:w="1134" w:type="dxa"/>
            <w:tcBorders>
              <w:top w:val="single" w:sz="6" w:space="0" w:color="000000"/>
              <w:left w:val="single" w:sz="6" w:space="0" w:color="000000"/>
              <w:bottom w:val="single" w:sz="4" w:space="0" w:color="auto"/>
              <w:right w:val="single" w:sz="6" w:space="0" w:color="000000"/>
            </w:tcBorders>
            <w:vAlign w:val="center"/>
          </w:tcPr>
          <w:p w:rsidR="00E112B7" w:rsidRPr="00EF7150" w:rsidRDefault="00FD6127" w:rsidP="00E112B7">
            <w:pPr>
              <w:jc w:val="center"/>
              <w:rPr>
                <w:sz w:val="24"/>
                <w:szCs w:val="24"/>
                <w:lang w:eastAsia="en-US"/>
              </w:rPr>
            </w:pPr>
            <w:r w:rsidRPr="00FD6127">
              <w:rPr>
                <w:sz w:val="24"/>
                <w:szCs w:val="24"/>
              </w:rPr>
              <w:t>852,8</w:t>
            </w:r>
            <w:bookmarkStart w:id="0" w:name="_GoBack"/>
            <w:bookmarkEnd w:id="0"/>
          </w:p>
        </w:tc>
        <w:tc>
          <w:tcPr>
            <w:tcW w:w="1128" w:type="dxa"/>
            <w:tcBorders>
              <w:top w:val="single" w:sz="6" w:space="0" w:color="000000"/>
              <w:left w:val="single" w:sz="6" w:space="0" w:color="000000"/>
              <w:bottom w:val="single" w:sz="4" w:space="0" w:color="auto"/>
              <w:right w:val="single" w:sz="6" w:space="0" w:color="000000"/>
            </w:tcBorders>
            <w:vAlign w:val="center"/>
          </w:tcPr>
          <w:p w:rsidR="00E112B7" w:rsidRPr="00EF7150" w:rsidRDefault="00E112B7" w:rsidP="00E112B7">
            <w:pPr>
              <w:jc w:val="center"/>
              <w:rPr>
                <w:sz w:val="24"/>
                <w:szCs w:val="24"/>
              </w:rPr>
            </w:pPr>
            <w:r>
              <w:rPr>
                <w:sz w:val="24"/>
                <w:szCs w:val="24"/>
              </w:rPr>
              <w:t>0,0</w:t>
            </w:r>
          </w:p>
        </w:tc>
      </w:tr>
    </w:tbl>
    <w:p w:rsidR="004025FF" w:rsidRPr="00EF7150" w:rsidRDefault="004025FF" w:rsidP="00EF16AC">
      <w:pPr>
        <w:widowControl w:val="0"/>
        <w:jc w:val="both"/>
        <w:rPr>
          <w:sz w:val="28"/>
          <w:szCs w:val="28"/>
          <w:lang w:eastAsia="en-US"/>
        </w:rPr>
      </w:pPr>
    </w:p>
    <w:p w:rsidR="004025FF" w:rsidRPr="00EF7150" w:rsidRDefault="004025FF" w:rsidP="00EF16AC">
      <w:pPr>
        <w:widowControl w:val="0"/>
        <w:jc w:val="both"/>
        <w:rPr>
          <w:sz w:val="28"/>
          <w:szCs w:val="28"/>
        </w:rPr>
      </w:pPr>
      <w:r w:rsidRPr="00EF7150">
        <w:rPr>
          <w:sz w:val="28"/>
          <w:szCs w:val="28"/>
        </w:rPr>
        <w:t>&lt;1&gt; Дата указывается в формате ДД.ММ</w:t>
      </w:r>
      <w:proofErr w:type="gramStart"/>
      <w:r w:rsidRPr="00EF7150">
        <w:rPr>
          <w:sz w:val="28"/>
          <w:szCs w:val="28"/>
        </w:rPr>
        <w:t>.Г</w:t>
      </w:r>
      <w:proofErr w:type="gramEnd"/>
      <w:r w:rsidRPr="00EF7150">
        <w:rPr>
          <w:sz w:val="28"/>
          <w:szCs w:val="28"/>
        </w:rPr>
        <w:t>Г.</w:t>
      </w:r>
    </w:p>
    <w:p w:rsidR="004025FF" w:rsidRPr="00EF7150" w:rsidRDefault="004025FF" w:rsidP="00EF16AC">
      <w:pPr>
        <w:widowControl w:val="0"/>
        <w:jc w:val="both"/>
        <w:rPr>
          <w:sz w:val="28"/>
          <w:szCs w:val="28"/>
        </w:rPr>
      </w:pPr>
      <w:r w:rsidRPr="00EF7150">
        <w:rPr>
          <w:sz w:val="28"/>
          <w:szCs w:val="28"/>
        </w:rPr>
        <w:t xml:space="preserve">&lt;2&gt; Объем расходов приводится на очередной финансовый год. </w:t>
      </w:r>
    </w:p>
    <w:p w:rsidR="00C02305" w:rsidRPr="00EF7150" w:rsidRDefault="004025FF" w:rsidP="00EF16AC">
      <w:pPr>
        <w:jc w:val="both"/>
        <w:rPr>
          <w:sz w:val="28"/>
          <w:szCs w:val="28"/>
        </w:rPr>
      </w:pPr>
      <w:r w:rsidRPr="00EF7150">
        <w:rPr>
          <w:sz w:val="28"/>
          <w:szCs w:val="28"/>
        </w:rPr>
        <w:t>&lt;3</w:t>
      </w:r>
      <w:proofErr w:type="gramStart"/>
      <w:r w:rsidRPr="00EF7150">
        <w:rPr>
          <w:sz w:val="28"/>
          <w:szCs w:val="28"/>
        </w:rPr>
        <w:t>&gt; В</w:t>
      </w:r>
      <w:proofErr w:type="gramEnd"/>
      <w:r w:rsidRPr="00EF7150">
        <w:rPr>
          <w:sz w:val="28"/>
          <w:szCs w:val="28"/>
        </w:rPr>
        <w:t>ключается в случае выделения в рамках программы направлений.</w:t>
      </w:r>
    </w:p>
    <w:p w:rsidR="007A0A94" w:rsidRPr="00EF7150" w:rsidRDefault="007A0A94" w:rsidP="00EF16AC">
      <w:pPr>
        <w:widowControl w:val="0"/>
        <w:outlineLvl w:val="2"/>
        <w:rPr>
          <w:sz w:val="28"/>
          <w:szCs w:val="28"/>
        </w:rPr>
      </w:pPr>
    </w:p>
    <w:p w:rsidR="00A31008" w:rsidRPr="00EF7150" w:rsidRDefault="00A31008" w:rsidP="00EF16AC">
      <w:pPr>
        <w:widowControl w:val="0"/>
        <w:autoSpaceDE w:val="0"/>
        <w:autoSpaceDN w:val="0"/>
        <w:adjustRightInd w:val="0"/>
        <w:jc w:val="both"/>
        <w:outlineLvl w:val="2"/>
        <w:rPr>
          <w:sz w:val="24"/>
          <w:szCs w:val="24"/>
        </w:rPr>
      </w:pPr>
    </w:p>
    <w:sectPr w:rsidR="00A31008" w:rsidRPr="00EF7150" w:rsidSect="00DB0A33">
      <w:footerReference w:type="default" r:id="rId9"/>
      <w:pgSz w:w="16838" w:h="11906" w:orient="landscape"/>
      <w:pgMar w:top="567" w:right="567" w:bottom="851" w:left="1134" w:header="567" w:footer="45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525" w:rsidRDefault="00B76525">
      <w:r>
        <w:separator/>
      </w:r>
    </w:p>
  </w:endnote>
  <w:endnote w:type="continuationSeparator" w:id="0">
    <w:p w:rsidR="00B76525" w:rsidRDefault="00B7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060215"/>
      <w:docPartObj>
        <w:docPartGallery w:val="Page Numbers (Bottom of Page)"/>
        <w:docPartUnique/>
      </w:docPartObj>
    </w:sdtPr>
    <w:sdtEndPr/>
    <w:sdtContent>
      <w:p w:rsidR="003C3A75" w:rsidRDefault="003C3A75">
        <w:pPr>
          <w:pStyle w:val="a8"/>
          <w:jc w:val="center"/>
        </w:pPr>
        <w:r>
          <w:fldChar w:fldCharType="begin"/>
        </w:r>
        <w:r>
          <w:instrText>PAGE   \* MERGEFORMAT</w:instrText>
        </w:r>
        <w:r>
          <w:fldChar w:fldCharType="separate"/>
        </w:r>
        <w:r w:rsidR="00FD6127">
          <w:rPr>
            <w:noProof/>
          </w:rPr>
          <w:t>2</w:t>
        </w:r>
        <w:r>
          <w:fldChar w:fldCharType="end"/>
        </w:r>
      </w:p>
    </w:sdtContent>
  </w:sdt>
  <w:p w:rsidR="003C3A75" w:rsidRPr="00DB0A33" w:rsidRDefault="003C3A75" w:rsidP="00DB0A3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525" w:rsidRDefault="00B76525">
      <w:r>
        <w:separator/>
      </w:r>
    </w:p>
  </w:footnote>
  <w:footnote w:type="continuationSeparator" w:id="0">
    <w:p w:rsidR="00B76525" w:rsidRDefault="00B76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D3C827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8"/>
    <w:multiLevelType w:val="singleLevel"/>
    <w:tmpl w:val="370AD9B8"/>
    <w:lvl w:ilvl="0">
      <w:start w:val="1"/>
      <w:numFmt w:val="decimal"/>
      <w:pStyle w:val="a"/>
      <w:lvlText w:val="%1."/>
      <w:lvlJc w:val="left"/>
      <w:pPr>
        <w:tabs>
          <w:tab w:val="num" w:pos="360"/>
        </w:tabs>
        <w:ind w:left="360" w:hanging="360"/>
      </w:pPr>
    </w:lvl>
  </w:abstractNum>
  <w:abstractNum w:abstractNumId="2">
    <w:nsid w:val="1EE14F37"/>
    <w:multiLevelType w:val="hybridMultilevel"/>
    <w:tmpl w:val="730E403E"/>
    <w:lvl w:ilvl="0" w:tplc="82F67C8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B346DD"/>
    <w:multiLevelType w:val="multilevel"/>
    <w:tmpl w:val="7A4885C2"/>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5FD70BB1"/>
    <w:multiLevelType w:val="hybridMultilevel"/>
    <w:tmpl w:val="5A861ACA"/>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4427428"/>
    <w:multiLevelType w:val="multilevel"/>
    <w:tmpl w:val="F19219B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nsid w:val="681832C8"/>
    <w:multiLevelType w:val="multilevel"/>
    <w:tmpl w:val="D78C9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A8524C7"/>
    <w:multiLevelType w:val="multilevel"/>
    <w:tmpl w:val="61465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CDB382F"/>
    <w:multiLevelType w:val="multilevel"/>
    <w:tmpl w:val="2F2292E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B7"/>
    <w:rsid w:val="000024B4"/>
    <w:rsid w:val="00002A23"/>
    <w:rsid w:val="00002DA9"/>
    <w:rsid w:val="00004069"/>
    <w:rsid w:val="000049FA"/>
    <w:rsid w:val="00004C33"/>
    <w:rsid w:val="00007188"/>
    <w:rsid w:val="00007F9A"/>
    <w:rsid w:val="000103B3"/>
    <w:rsid w:val="00010BEE"/>
    <w:rsid w:val="00011301"/>
    <w:rsid w:val="00012286"/>
    <w:rsid w:val="00013514"/>
    <w:rsid w:val="00013C8D"/>
    <w:rsid w:val="00014266"/>
    <w:rsid w:val="00015029"/>
    <w:rsid w:val="00016928"/>
    <w:rsid w:val="00017060"/>
    <w:rsid w:val="0001727C"/>
    <w:rsid w:val="00020895"/>
    <w:rsid w:val="00021821"/>
    <w:rsid w:val="0002188C"/>
    <w:rsid w:val="0003042E"/>
    <w:rsid w:val="0003204D"/>
    <w:rsid w:val="000329D0"/>
    <w:rsid w:val="00033759"/>
    <w:rsid w:val="0003543C"/>
    <w:rsid w:val="00037DCF"/>
    <w:rsid w:val="00046995"/>
    <w:rsid w:val="00046E25"/>
    <w:rsid w:val="00047814"/>
    <w:rsid w:val="00047DBC"/>
    <w:rsid w:val="00052766"/>
    <w:rsid w:val="000532BB"/>
    <w:rsid w:val="00053483"/>
    <w:rsid w:val="00055D9F"/>
    <w:rsid w:val="00057306"/>
    <w:rsid w:val="00057367"/>
    <w:rsid w:val="0006186D"/>
    <w:rsid w:val="00061D50"/>
    <w:rsid w:val="000641FA"/>
    <w:rsid w:val="000655F4"/>
    <w:rsid w:val="000674AE"/>
    <w:rsid w:val="00070527"/>
    <w:rsid w:val="00072D24"/>
    <w:rsid w:val="00073CCB"/>
    <w:rsid w:val="00073D53"/>
    <w:rsid w:val="000740C5"/>
    <w:rsid w:val="00074822"/>
    <w:rsid w:val="00075B3E"/>
    <w:rsid w:val="00076245"/>
    <w:rsid w:val="00081037"/>
    <w:rsid w:val="000836C4"/>
    <w:rsid w:val="0008531F"/>
    <w:rsid w:val="00086328"/>
    <w:rsid w:val="000863CE"/>
    <w:rsid w:val="000871A0"/>
    <w:rsid w:val="000907E5"/>
    <w:rsid w:val="000923B0"/>
    <w:rsid w:val="00092A0F"/>
    <w:rsid w:val="0009391E"/>
    <w:rsid w:val="00094931"/>
    <w:rsid w:val="00094C78"/>
    <w:rsid w:val="00095251"/>
    <w:rsid w:val="000A26CD"/>
    <w:rsid w:val="000A47BD"/>
    <w:rsid w:val="000B159A"/>
    <w:rsid w:val="000B4565"/>
    <w:rsid w:val="000B5898"/>
    <w:rsid w:val="000C38F2"/>
    <w:rsid w:val="000C45EC"/>
    <w:rsid w:val="000C52F2"/>
    <w:rsid w:val="000C6826"/>
    <w:rsid w:val="000C6CB5"/>
    <w:rsid w:val="000C6DD5"/>
    <w:rsid w:val="000C7AF3"/>
    <w:rsid w:val="000D091C"/>
    <w:rsid w:val="000D10D5"/>
    <w:rsid w:val="000D20AF"/>
    <w:rsid w:val="000D4461"/>
    <w:rsid w:val="000D52B2"/>
    <w:rsid w:val="000D61A3"/>
    <w:rsid w:val="000D64C6"/>
    <w:rsid w:val="000D7943"/>
    <w:rsid w:val="000E1732"/>
    <w:rsid w:val="000E29EF"/>
    <w:rsid w:val="000E3B32"/>
    <w:rsid w:val="000E5432"/>
    <w:rsid w:val="000E627F"/>
    <w:rsid w:val="000E7161"/>
    <w:rsid w:val="000E72FF"/>
    <w:rsid w:val="000E7EF5"/>
    <w:rsid w:val="000F1678"/>
    <w:rsid w:val="000F24C1"/>
    <w:rsid w:val="000F3530"/>
    <w:rsid w:val="000F442A"/>
    <w:rsid w:val="000F7BE6"/>
    <w:rsid w:val="00101A15"/>
    <w:rsid w:val="00101B31"/>
    <w:rsid w:val="001039BB"/>
    <w:rsid w:val="00107F4A"/>
    <w:rsid w:val="00111F84"/>
    <w:rsid w:val="001123C3"/>
    <w:rsid w:val="00112F38"/>
    <w:rsid w:val="001143B6"/>
    <w:rsid w:val="00114B82"/>
    <w:rsid w:val="0011516E"/>
    <w:rsid w:val="00117691"/>
    <w:rsid w:val="0012054A"/>
    <w:rsid w:val="001271A3"/>
    <w:rsid w:val="0012757C"/>
    <w:rsid w:val="001303EA"/>
    <w:rsid w:val="001308F9"/>
    <w:rsid w:val="00130B18"/>
    <w:rsid w:val="00131FD3"/>
    <w:rsid w:val="00132995"/>
    <w:rsid w:val="0013388C"/>
    <w:rsid w:val="00133C8A"/>
    <w:rsid w:val="00137DB7"/>
    <w:rsid w:val="00137DF7"/>
    <w:rsid w:val="00140D43"/>
    <w:rsid w:val="00143D2C"/>
    <w:rsid w:val="001449E9"/>
    <w:rsid w:val="0015119E"/>
    <w:rsid w:val="00151706"/>
    <w:rsid w:val="001523AB"/>
    <w:rsid w:val="00153F20"/>
    <w:rsid w:val="00154B16"/>
    <w:rsid w:val="001552BE"/>
    <w:rsid w:val="00155926"/>
    <w:rsid w:val="00155AF3"/>
    <w:rsid w:val="001560D0"/>
    <w:rsid w:val="001642FB"/>
    <w:rsid w:val="00164CCC"/>
    <w:rsid w:val="001672F4"/>
    <w:rsid w:val="001700F4"/>
    <w:rsid w:val="0017096F"/>
    <w:rsid w:val="0017227D"/>
    <w:rsid w:val="0017335D"/>
    <w:rsid w:val="00176373"/>
    <w:rsid w:val="00176C86"/>
    <w:rsid w:val="00177699"/>
    <w:rsid w:val="00177C14"/>
    <w:rsid w:val="00181664"/>
    <w:rsid w:val="00182157"/>
    <w:rsid w:val="00184F23"/>
    <w:rsid w:val="00185012"/>
    <w:rsid w:val="00186058"/>
    <w:rsid w:val="00186192"/>
    <w:rsid w:val="00187228"/>
    <w:rsid w:val="001876B9"/>
    <w:rsid w:val="001901BA"/>
    <w:rsid w:val="00190531"/>
    <w:rsid w:val="0019130F"/>
    <w:rsid w:val="00191B0B"/>
    <w:rsid w:val="0019456F"/>
    <w:rsid w:val="001A07E3"/>
    <w:rsid w:val="001A3EA8"/>
    <w:rsid w:val="001A4645"/>
    <w:rsid w:val="001A6BBF"/>
    <w:rsid w:val="001A6D68"/>
    <w:rsid w:val="001A79DD"/>
    <w:rsid w:val="001B03BA"/>
    <w:rsid w:val="001B1877"/>
    <w:rsid w:val="001B5B9C"/>
    <w:rsid w:val="001B7747"/>
    <w:rsid w:val="001C067C"/>
    <w:rsid w:val="001C26AA"/>
    <w:rsid w:val="001C3617"/>
    <w:rsid w:val="001C38C5"/>
    <w:rsid w:val="001C3D2E"/>
    <w:rsid w:val="001C4A8B"/>
    <w:rsid w:val="001C5BCB"/>
    <w:rsid w:val="001C63A9"/>
    <w:rsid w:val="001D0902"/>
    <w:rsid w:val="001D4893"/>
    <w:rsid w:val="001E00D7"/>
    <w:rsid w:val="001E2717"/>
    <w:rsid w:val="001E7FF7"/>
    <w:rsid w:val="001F03A5"/>
    <w:rsid w:val="001F1600"/>
    <w:rsid w:val="001F1820"/>
    <w:rsid w:val="001F21F3"/>
    <w:rsid w:val="001F4D9E"/>
    <w:rsid w:val="001F5611"/>
    <w:rsid w:val="001F6597"/>
    <w:rsid w:val="001F6B87"/>
    <w:rsid w:val="001F6FF7"/>
    <w:rsid w:val="001F73EE"/>
    <w:rsid w:val="001F78A0"/>
    <w:rsid w:val="002003AE"/>
    <w:rsid w:val="0020303B"/>
    <w:rsid w:val="002032AA"/>
    <w:rsid w:val="00203C1C"/>
    <w:rsid w:val="00206137"/>
    <w:rsid w:val="00206E1B"/>
    <w:rsid w:val="00210A1B"/>
    <w:rsid w:val="00211919"/>
    <w:rsid w:val="00213460"/>
    <w:rsid w:val="002230B9"/>
    <w:rsid w:val="00225EE6"/>
    <w:rsid w:val="0022669D"/>
    <w:rsid w:val="00230A04"/>
    <w:rsid w:val="00231A5B"/>
    <w:rsid w:val="00231DCA"/>
    <w:rsid w:val="00232FDF"/>
    <w:rsid w:val="00241D6D"/>
    <w:rsid w:val="002423BA"/>
    <w:rsid w:val="00242C6C"/>
    <w:rsid w:val="00242F1F"/>
    <w:rsid w:val="002439DF"/>
    <w:rsid w:val="00244D7A"/>
    <w:rsid w:val="0024775E"/>
    <w:rsid w:val="00253EA6"/>
    <w:rsid w:val="002541AE"/>
    <w:rsid w:val="0025480F"/>
    <w:rsid w:val="0025515B"/>
    <w:rsid w:val="00256595"/>
    <w:rsid w:val="00256FE5"/>
    <w:rsid w:val="00257118"/>
    <w:rsid w:val="00260EB6"/>
    <w:rsid w:val="00262BA9"/>
    <w:rsid w:val="0026332D"/>
    <w:rsid w:val="0026552A"/>
    <w:rsid w:val="00271558"/>
    <w:rsid w:val="0027169F"/>
    <w:rsid w:val="002751B6"/>
    <w:rsid w:val="002777CF"/>
    <w:rsid w:val="0027780C"/>
    <w:rsid w:val="002806AE"/>
    <w:rsid w:val="0028338E"/>
    <w:rsid w:val="00283EA6"/>
    <w:rsid w:val="002861AF"/>
    <w:rsid w:val="0028658D"/>
    <w:rsid w:val="00286CED"/>
    <w:rsid w:val="00287E19"/>
    <w:rsid w:val="00291A3E"/>
    <w:rsid w:val="00293192"/>
    <w:rsid w:val="00293D26"/>
    <w:rsid w:val="00294D4D"/>
    <w:rsid w:val="002A3FEB"/>
    <w:rsid w:val="002A3FFD"/>
    <w:rsid w:val="002A4885"/>
    <w:rsid w:val="002A4EA5"/>
    <w:rsid w:val="002B0B13"/>
    <w:rsid w:val="002B1D48"/>
    <w:rsid w:val="002B3104"/>
    <w:rsid w:val="002B3239"/>
    <w:rsid w:val="002B3945"/>
    <w:rsid w:val="002B3B2E"/>
    <w:rsid w:val="002B3FC6"/>
    <w:rsid w:val="002B40F7"/>
    <w:rsid w:val="002B4AEC"/>
    <w:rsid w:val="002B555D"/>
    <w:rsid w:val="002B569A"/>
    <w:rsid w:val="002B6167"/>
    <w:rsid w:val="002C0235"/>
    <w:rsid w:val="002C4544"/>
    <w:rsid w:val="002C4BC9"/>
    <w:rsid w:val="002C6E85"/>
    <w:rsid w:val="002C7E32"/>
    <w:rsid w:val="002D0899"/>
    <w:rsid w:val="002D114F"/>
    <w:rsid w:val="002D1176"/>
    <w:rsid w:val="002D1854"/>
    <w:rsid w:val="002D3BC6"/>
    <w:rsid w:val="002E137B"/>
    <w:rsid w:val="002E25AE"/>
    <w:rsid w:val="002E25FB"/>
    <w:rsid w:val="002E300A"/>
    <w:rsid w:val="002E3108"/>
    <w:rsid w:val="002E374D"/>
    <w:rsid w:val="002E3BF8"/>
    <w:rsid w:val="002E4488"/>
    <w:rsid w:val="002E5690"/>
    <w:rsid w:val="002E587A"/>
    <w:rsid w:val="002F013A"/>
    <w:rsid w:val="002F2F75"/>
    <w:rsid w:val="002F4D4D"/>
    <w:rsid w:val="002F5F82"/>
    <w:rsid w:val="002F75B4"/>
    <w:rsid w:val="003007A3"/>
    <w:rsid w:val="0030384D"/>
    <w:rsid w:val="003045B8"/>
    <w:rsid w:val="003070D7"/>
    <w:rsid w:val="003072A0"/>
    <w:rsid w:val="00307C4A"/>
    <w:rsid w:val="003108D6"/>
    <w:rsid w:val="003132C1"/>
    <w:rsid w:val="00323974"/>
    <w:rsid w:val="003240FF"/>
    <w:rsid w:val="00324F56"/>
    <w:rsid w:val="00326535"/>
    <w:rsid w:val="0032679A"/>
    <w:rsid w:val="003314B7"/>
    <w:rsid w:val="00332E80"/>
    <w:rsid w:val="00333B99"/>
    <w:rsid w:val="00334588"/>
    <w:rsid w:val="00334CC7"/>
    <w:rsid w:val="0033650A"/>
    <w:rsid w:val="00340A84"/>
    <w:rsid w:val="003413C6"/>
    <w:rsid w:val="003434F4"/>
    <w:rsid w:val="00344E48"/>
    <w:rsid w:val="003474EE"/>
    <w:rsid w:val="00350783"/>
    <w:rsid w:val="00350952"/>
    <w:rsid w:val="00350B97"/>
    <w:rsid w:val="00352C91"/>
    <w:rsid w:val="00357C25"/>
    <w:rsid w:val="00362B13"/>
    <w:rsid w:val="003634BA"/>
    <w:rsid w:val="00363637"/>
    <w:rsid w:val="00363EB0"/>
    <w:rsid w:val="00364F61"/>
    <w:rsid w:val="00370E10"/>
    <w:rsid w:val="00373EE0"/>
    <w:rsid w:val="00373F8B"/>
    <w:rsid w:val="0037483F"/>
    <w:rsid w:val="0037496B"/>
    <w:rsid w:val="00374A78"/>
    <w:rsid w:val="00375864"/>
    <w:rsid w:val="00376BEC"/>
    <w:rsid w:val="0038192D"/>
    <w:rsid w:val="003873DD"/>
    <w:rsid w:val="00387697"/>
    <w:rsid w:val="00390079"/>
    <w:rsid w:val="003900E9"/>
    <w:rsid w:val="00393DA8"/>
    <w:rsid w:val="0039573B"/>
    <w:rsid w:val="00395743"/>
    <w:rsid w:val="00395EC0"/>
    <w:rsid w:val="003A07BC"/>
    <w:rsid w:val="003A0D1C"/>
    <w:rsid w:val="003A247A"/>
    <w:rsid w:val="003A377A"/>
    <w:rsid w:val="003A3E88"/>
    <w:rsid w:val="003A5639"/>
    <w:rsid w:val="003A5D6B"/>
    <w:rsid w:val="003A5F99"/>
    <w:rsid w:val="003A66E0"/>
    <w:rsid w:val="003B1287"/>
    <w:rsid w:val="003B48EF"/>
    <w:rsid w:val="003B5978"/>
    <w:rsid w:val="003B5A4E"/>
    <w:rsid w:val="003B6BE2"/>
    <w:rsid w:val="003B6DCF"/>
    <w:rsid w:val="003B7276"/>
    <w:rsid w:val="003C0F4E"/>
    <w:rsid w:val="003C11B1"/>
    <w:rsid w:val="003C195D"/>
    <w:rsid w:val="003C1DFC"/>
    <w:rsid w:val="003C2CAB"/>
    <w:rsid w:val="003C3A75"/>
    <w:rsid w:val="003C41ED"/>
    <w:rsid w:val="003C4360"/>
    <w:rsid w:val="003C4CE0"/>
    <w:rsid w:val="003D1F48"/>
    <w:rsid w:val="003D3043"/>
    <w:rsid w:val="003D3BFC"/>
    <w:rsid w:val="003D3CAB"/>
    <w:rsid w:val="003D3EC8"/>
    <w:rsid w:val="003D47DA"/>
    <w:rsid w:val="003D5D23"/>
    <w:rsid w:val="003D6D31"/>
    <w:rsid w:val="003D7FCE"/>
    <w:rsid w:val="003E00E1"/>
    <w:rsid w:val="003E406C"/>
    <w:rsid w:val="003E575D"/>
    <w:rsid w:val="003E5DB3"/>
    <w:rsid w:val="003E78EB"/>
    <w:rsid w:val="003F02FC"/>
    <w:rsid w:val="003F1D6A"/>
    <w:rsid w:val="003F217B"/>
    <w:rsid w:val="003F26A3"/>
    <w:rsid w:val="003F2A23"/>
    <w:rsid w:val="003F6FDF"/>
    <w:rsid w:val="004025FF"/>
    <w:rsid w:val="0040541F"/>
    <w:rsid w:val="0040625D"/>
    <w:rsid w:val="00410EA7"/>
    <w:rsid w:val="004240FD"/>
    <w:rsid w:val="00426681"/>
    <w:rsid w:val="0042702D"/>
    <w:rsid w:val="00431885"/>
    <w:rsid w:val="004334E7"/>
    <w:rsid w:val="004361A1"/>
    <w:rsid w:val="004363AE"/>
    <w:rsid w:val="00436797"/>
    <w:rsid w:val="00443812"/>
    <w:rsid w:val="00443D89"/>
    <w:rsid w:val="004445E7"/>
    <w:rsid w:val="00446FB1"/>
    <w:rsid w:val="00451E27"/>
    <w:rsid w:val="00451F3B"/>
    <w:rsid w:val="0046071F"/>
    <w:rsid w:val="004618EB"/>
    <w:rsid w:val="00461ED9"/>
    <w:rsid w:val="00462939"/>
    <w:rsid w:val="004632E4"/>
    <w:rsid w:val="00465FCB"/>
    <w:rsid w:val="004706EB"/>
    <w:rsid w:val="00471D55"/>
    <w:rsid w:val="0047568C"/>
    <w:rsid w:val="00475769"/>
    <w:rsid w:val="00475CFC"/>
    <w:rsid w:val="0047621B"/>
    <w:rsid w:val="00476282"/>
    <w:rsid w:val="00476C80"/>
    <w:rsid w:val="00477769"/>
    <w:rsid w:val="00481D0A"/>
    <w:rsid w:val="0049125D"/>
    <w:rsid w:val="00492BD0"/>
    <w:rsid w:val="00492C9C"/>
    <w:rsid w:val="004940D7"/>
    <w:rsid w:val="00494CA6"/>
    <w:rsid w:val="0049740E"/>
    <w:rsid w:val="004A4089"/>
    <w:rsid w:val="004A6344"/>
    <w:rsid w:val="004A64E6"/>
    <w:rsid w:val="004A6A50"/>
    <w:rsid w:val="004A7EE8"/>
    <w:rsid w:val="004B1EB2"/>
    <w:rsid w:val="004B39EF"/>
    <w:rsid w:val="004C06F9"/>
    <w:rsid w:val="004C1844"/>
    <w:rsid w:val="004C1A3B"/>
    <w:rsid w:val="004C293A"/>
    <w:rsid w:val="004C3DD5"/>
    <w:rsid w:val="004C43BE"/>
    <w:rsid w:val="004C6587"/>
    <w:rsid w:val="004C6A42"/>
    <w:rsid w:val="004C6C3E"/>
    <w:rsid w:val="004C71F4"/>
    <w:rsid w:val="004C7FE2"/>
    <w:rsid w:val="004D1000"/>
    <w:rsid w:val="004D517B"/>
    <w:rsid w:val="004D654C"/>
    <w:rsid w:val="004E0007"/>
    <w:rsid w:val="004E0588"/>
    <w:rsid w:val="004E646F"/>
    <w:rsid w:val="004E738A"/>
    <w:rsid w:val="004E7615"/>
    <w:rsid w:val="004F1820"/>
    <w:rsid w:val="004F29C0"/>
    <w:rsid w:val="004F48C3"/>
    <w:rsid w:val="004F6928"/>
    <w:rsid w:val="004F7E19"/>
    <w:rsid w:val="005001B8"/>
    <w:rsid w:val="005005D9"/>
    <w:rsid w:val="00500D53"/>
    <w:rsid w:val="00505A12"/>
    <w:rsid w:val="00505B17"/>
    <w:rsid w:val="005077EE"/>
    <w:rsid w:val="00507D95"/>
    <w:rsid w:val="00510E05"/>
    <w:rsid w:val="00511EFD"/>
    <w:rsid w:val="005120EB"/>
    <w:rsid w:val="005129AE"/>
    <w:rsid w:val="005132A1"/>
    <w:rsid w:val="0051452A"/>
    <w:rsid w:val="00522130"/>
    <w:rsid w:val="00522A13"/>
    <w:rsid w:val="00523DC3"/>
    <w:rsid w:val="00524269"/>
    <w:rsid w:val="00524CD9"/>
    <w:rsid w:val="0052550A"/>
    <w:rsid w:val="00525E7A"/>
    <w:rsid w:val="00526FB1"/>
    <w:rsid w:val="00527656"/>
    <w:rsid w:val="00527E7C"/>
    <w:rsid w:val="00532146"/>
    <w:rsid w:val="0053309E"/>
    <w:rsid w:val="00533462"/>
    <w:rsid w:val="005373DB"/>
    <w:rsid w:val="005406F2"/>
    <w:rsid w:val="00541413"/>
    <w:rsid w:val="00542B55"/>
    <w:rsid w:val="0054325B"/>
    <w:rsid w:val="00543ACF"/>
    <w:rsid w:val="005463CD"/>
    <w:rsid w:val="00546575"/>
    <w:rsid w:val="00547D0E"/>
    <w:rsid w:val="0055014B"/>
    <w:rsid w:val="00553EAC"/>
    <w:rsid w:val="0055746F"/>
    <w:rsid w:val="00560A53"/>
    <w:rsid w:val="0056132A"/>
    <w:rsid w:val="005629F5"/>
    <w:rsid w:val="0056572C"/>
    <w:rsid w:val="005666AC"/>
    <w:rsid w:val="00571308"/>
    <w:rsid w:val="00572475"/>
    <w:rsid w:val="005745AF"/>
    <w:rsid w:val="00576B75"/>
    <w:rsid w:val="0057784E"/>
    <w:rsid w:val="005803EC"/>
    <w:rsid w:val="005818FD"/>
    <w:rsid w:val="005841A4"/>
    <w:rsid w:val="005852FC"/>
    <w:rsid w:val="0059004B"/>
    <w:rsid w:val="005921CE"/>
    <w:rsid w:val="00593077"/>
    <w:rsid w:val="00594011"/>
    <w:rsid w:val="0059444B"/>
    <w:rsid w:val="005944D5"/>
    <w:rsid w:val="00594741"/>
    <w:rsid w:val="0059581D"/>
    <w:rsid w:val="0059770A"/>
    <w:rsid w:val="005A024A"/>
    <w:rsid w:val="005A0C93"/>
    <w:rsid w:val="005A161C"/>
    <w:rsid w:val="005A1A90"/>
    <w:rsid w:val="005A2037"/>
    <w:rsid w:val="005A2546"/>
    <w:rsid w:val="005A64B8"/>
    <w:rsid w:val="005A735B"/>
    <w:rsid w:val="005A75EC"/>
    <w:rsid w:val="005B0076"/>
    <w:rsid w:val="005B036A"/>
    <w:rsid w:val="005B126E"/>
    <w:rsid w:val="005B4A43"/>
    <w:rsid w:val="005B6280"/>
    <w:rsid w:val="005C07C0"/>
    <w:rsid w:val="005C2195"/>
    <w:rsid w:val="005C3641"/>
    <w:rsid w:val="005C4405"/>
    <w:rsid w:val="005C4583"/>
    <w:rsid w:val="005C56FB"/>
    <w:rsid w:val="005C744B"/>
    <w:rsid w:val="005C755F"/>
    <w:rsid w:val="005D156E"/>
    <w:rsid w:val="005D24CD"/>
    <w:rsid w:val="005D3A2C"/>
    <w:rsid w:val="005D734A"/>
    <w:rsid w:val="005D77E9"/>
    <w:rsid w:val="005D7957"/>
    <w:rsid w:val="005E0A72"/>
    <w:rsid w:val="005E1E57"/>
    <w:rsid w:val="005E3B15"/>
    <w:rsid w:val="005E430C"/>
    <w:rsid w:val="005E4EB3"/>
    <w:rsid w:val="005E5ADF"/>
    <w:rsid w:val="005E6C87"/>
    <w:rsid w:val="005E7DFA"/>
    <w:rsid w:val="005F008C"/>
    <w:rsid w:val="005F2A55"/>
    <w:rsid w:val="005F2B2C"/>
    <w:rsid w:val="005F3E42"/>
    <w:rsid w:val="005F4392"/>
    <w:rsid w:val="005F4670"/>
    <w:rsid w:val="005F4A07"/>
    <w:rsid w:val="005F4BD2"/>
    <w:rsid w:val="005F4DFA"/>
    <w:rsid w:val="005F6CD4"/>
    <w:rsid w:val="005F6CE4"/>
    <w:rsid w:val="005F7262"/>
    <w:rsid w:val="005F76EE"/>
    <w:rsid w:val="005F7C5C"/>
    <w:rsid w:val="0060093F"/>
    <w:rsid w:val="006014A0"/>
    <w:rsid w:val="00601A6D"/>
    <w:rsid w:val="006020D8"/>
    <w:rsid w:val="00602997"/>
    <w:rsid w:val="006056AB"/>
    <w:rsid w:val="00606566"/>
    <w:rsid w:val="00606ED0"/>
    <w:rsid w:val="006077CD"/>
    <w:rsid w:val="00610D82"/>
    <w:rsid w:val="0061115B"/>
    <w:rsid w:val="00611916"/>
    <w:rsid w:val="00612F2F"/>
    <w:rsid w:val="0061311B"/>
    <w:rsid w:val="00613841"/>
    <w:rsid w:val="006142F9"/>
    <w:rsid w:val="00614CE1"/>
    <w:rsid w:val="006170B2"/>
    <w:rsid w:val="00623F72"/>
    <w:rsid w:val="00624240"/>
    <w:rsid w:val="00624B9E"/>
    <w:rsid w:val="00626FCA"/>
    <w:rsid w:val="00627708"/>
    <w:rsid w:val="00627D02"/>
    <w:rsid w:val="00630186"/>
    <w:rsid w:val="0063084F"/>
    <w:rsid w:val="006313E1"/>
    <w:rsid w:val="00632525"/>
    <w:rsid w:val="00637C72"/>
    <w:rsid w:val="00637C91"/>
    <w:rsid w:val="00640C13"/>
    <w:rsid w:val="00647FE1"/>
    <w:rsid w:val="00650A38"/>
    <w:rsid w:val="00651C3E"/>
    <w:rsid w:val="00652293"/>
    <w:rsid w:val="00653A48"/>
    <w:rsid w:val="006608AD"/>
    <w:rsid w:val="00660A49"/>
    <w:rsid w:val="006619D3"/>
    <w:rsid w:val="006624E3"/>
    <w:rsid w:val="00662996"/>
    <w:rsid w:val="00664544"/>
    <w:rsid w:val="006666D9"/>
    <w:rsid w:val="0066711F"/>
    <w:rsid w:val="00673C9B"/>
    <w:rsid w:val="00677407"/>
    <w:rsid w:val="0067792A"/>
    <w:rsid w:val="00680DDF"/>
    <w:rsid w:val="006853B2"/>
    <w:rsid w:val="00686C3A"/>
    <w:rsid w:val="0068704A"/>
    <w:rsid w:val="006871F7"/>
    <w:rsid w:val="00691E09"/>
    <w:rsid w:val="0069358B"/>
    <w:rsid w:val="00695259"/>
    <w:rsid w:val="00697BAD"/>
    <w:rsid w:val="006A05C4"/>
    <w:rsid w:val="006A15DD"/>
    <w:rsid w:val="006A38A2"/>
    <w:rsid w:val="006A5064"/>
    <w:rsid w:val="006A61F1"/>
    <w:rsid w:val="006A71E6"/>
    <w:rsid w:val="006B0369"/>
    <w:rsid w:val="006B0914"/>
    <w:rsid w:val="006B176F"/>
    <w:rsid w:val="006B474B"/>
    <w:rsid w:val="006B5D76"/>
    <w:rsid w:val="006B6019"/>
    <w:rsid w:val="006B60D1"/>
    <w:rsid w:val="006B696E"/>
    <w:rsid w:val="006B6D20"/>
    <w:rsid w:val="006C11B0"/>
    <w:rsid w:val="006C1E4D"/>
    <w:rsid w:val="006C7251"/>
    <w:rsid w:val="006C7323"/>
    <w:rsid w:val="006D0699"/>
    <w:rsid w:val="006D1280"/>
    <w:rsid w:val="006D1D8A"/>
    <w:rsid w:val="006D4B28"/>
    <w:rsid w:val="006D5137"/>
    <w:rsid w:val="006D67E5"/>
    <w:rsid w:val="006D7553"/>
    <w:rsid w:val="006E0225"/>
    <w:rsid w:val="006E043E"/>
    <w:rsid w:val="006E1387"/>
    <w:rsid w:val="006E18E6"/>
    <w:rsid w:val="006E2952"/>
    <w:rsid w:val="006E3EB0"/>
    <w:rsid w:val="006E543E"/>
    <w:rsid w:val="006E7947"/>
    <w:rsid w:val="006E7EFF"/>
    <w:rsid w:val="006F1A0D"/>
    <w:rsid w:val="006F6610"/>
    <w:rsid w:val="006F7A38"/>
    <w:rsid w:val="00701043"/>
    <w:rsid w:val="007015F0"/>
    <w:rsid w:val="00702276"/>
    <w:rsid w:val="007057E2"/>
    <w:rsid w:val="00705C6A"/>
    <w:rsid w:val="00706B0B"/>
    <w:rsid w:val="00713A8F"/>
    <w:rsid w:val="00713BD6"/>
    <w:rsid w:val="00713E32"/>
    <w:rsid w:val="007178AF"/>
    <w:rsid w:val="00723E46"/>
    <w:rsid w:val="00725BD4"/>
    <w:rsid w:val="0072635B"/>
    <w:rsid w:val="00726585"/>
    <w:rsid w:val="007278B3"/>
    <w:rsid w:val="00730377"/>
    <w:rsid w:val="00731A7C"/>
    <w:rsid w:val="00731F2F"/>
    <w:rsid w:val="00732856"/>
    <w:rsid w:val="007369A6"/>
    <w:rsid w:val="00741E79"/>
    <w:rsid w:val="00742E6A"/>
    <w:rsid w:val="0074467B"/>
    <w:rsid w:val="00745F14"/>
    <w:rsid w:val="0074643B"/>
    <w:rsid w:val="007467D5"/>
    <w:rsid w:val="00746B34"/>
    <w:rsid w:val="00747101"/>
    <w:rsid w:val="00751913"/>
    <w:rsid w:val="007531CB"/>
    <w:rsid w:val="00755262"/>
    <w:rsid w:val="0075540A"/>
    <w:rsid w:val="00755487"/>
    <w:rsid w:val="007566C3"/>
    <w:rsid w:val="00760728"/>
    <w:rsid w:val="007622EB"/>
    <w:rsid w:val="007622F0"/>
    <w:rsid w:val="00762529"/>
    <w:rsid w:val="00765AD5"/>
    <w:rsid w:val="0076627C"/>
    <w:rsid w:val="007666F7"/>
    <w:rsid w:val="00772A48"/>
    <w:rsid w:val="00772B24"/>
    <w:rsid w:val="00772E7C"/>
    <w:rsid w:val="007770F3"/>
    <w:rsid w:val="00777E4F"/>
    <w:rsid w:val="00781012"/>
    <w:rsid w:val="0078157B"/>
    <w:rsid w:val="007815DE"/>
    <w:rsid w:val="0078166B"/>
    <w:rsid w:val="00784BDD"/>
    <w:rsid w:val="00785558"/>
    <w:rsid w:val="007916F9"/>
    <w:rsid w:val="00791D1B"/>
    <w:rsid w:val="00792175"/>
    <w:rsid w:val="00792388"/>
    <w:rsid w:val="00792A08"/>
    <w:rsid w:val="0079500D"/>
    <w:rsid w:val="007953A8"/>
    <w:rsid w:val="007962F6"/>
    <w:rsid w:val="00797295"/>
    <w:rsid w:val="007A057B"/>
    <w:rsid w:val="007A0A94"/>
    <w:rsid w:val="007A16DD"/>
    <w:rsid w:val="007A17B7"/>
    <w:rsid w:val="007A72AA"/>
    <w:rsid w:val="007A7E1B"/>
    <w:rsid w:val="007A7EF1"/>
    <w:rsid w:val="007B3C5F"/>
    <w:rsid w:val="007B43EC"/>
    <w:rsid w:val="007B6CFB"/>
    <w:rsid w:val="007B74EA"/>
    <w:rsid w:val="007C07A4"/>
    <w:rsid w:val="007C115F"/>
    <w:rsid w:val="007C1D3D"/>
    <w:rsid w:val="007C3E84"/>
    <w:rsid w:val="007C3F6C"/>
    <w:rsid w:val="007C5258"/>
    <w:rsid w:val="007C62F8"/>
    <w:rsid w:val="007C7217"/>
    <w:rsid w:val="007D1DE0"/>
    <w:rsid w:val="007D267D"/>
    <w:rsid w:val="007D35FE"/>
    <w:rsid w:val="007D4F67"/>
    <w:rsid w:val="007D5AD2"/>
    <w:rsid w:val="007D723F"/>
    <w:rsid w:val="007E010B"/>
    <w:rsid w:val="007E23DA"/>
    <w:rsid w:val="007E3CB1"/>
    <w:rsid w:val="007E562D"/>
    <w:rsid w:val="007E6896"/>
    <w:rsid w:val="007E7FD9"/>
    <w:rsid w:val="007F0F4F"/>
    <w:rsid w:val="007F42CB"/>
    <w:rsid w:val="007F49EA"/>
    <w:rsid w:val="007F5674"/>
    <w:rsid w:val="007F7B03"/>
    <w:rsid w:val="008005D0"/>
    <w:rsid w:val="00800D36"/>
    <w:rsid w:val="00801218"/>
    <w:rsid w:val="00805492"/>
    <w:rsid w:val="00805622"/>
    <w:rsid w:val="00807052"/>
    <w:rsid w:val="00807FA4"/>
    <w:rsid w:val="00811AD8"/>
    <w:rsid w:val="008171A0"/>
    <w:rsid w:val="00817684"/>
    <w:rsid w:val="008212AC"/>
    <w:rsid w:val="008228B7"/>
    <w:rsid w:val="008229AA"/>
    <w:rsid w:val="00822AA2"/>
    <w:rsid w:val="008230F9"/>
    <w:rsid w:val="008240A6"/>
    <w:rsid w:val="00827146"/>
    <w:rsid w:val="00827608"/>
    <w:rsid w:val="00831160"/>
    <w:rsid w:val="00834840"/>
    <w:rsid w:val="0083526E"/>
    <w:rsid w:val="00836B4A"/>
    <w:rsid w:val="0083720D"/>
    <w:rsid w:val="00837EA9"/>
    <w:rsid w:val="0084194B"/>
    <w:rsid w:val="00845A3C"/>
    <w:rsid w:val="00846495"/>
    <w:rsid w:val="00846CF3"/>
    <w:rsid w:val="0085027A"/>
    <w:rsid w:val="00852B9E"/>
    <w:rsid w:val="00852FB8"/>
    <w:rsid w:val="0085384D"/>
    <w:rsid w:val="0085607A"/>
    <w:rsid w:val="00856866"/>
    <w:rsid w:val="00861784"/>
    <w:rsid w:val="00862EC1"/>
    <w:rsid w:val="00863D73"/>
    <w:rsid w:val="0086482D"/>
    <w:rsid w:val="008659DC"/>
    <w:rsid w:val="008661A6"/>
    <w:rsid w:val="0086789B"/>
    <w:rsid w:val="0086791C"/>
    <w:rsid w:val="00875147"/>
    <w:rsid w:val="00875E75"/>
    <w:rsid w:val="008779E1"/>
    <w:rsid w:val="00882851"/>
    <w:rsid w:val="00883FA9"/>
    <w:rsid w:val="008867B4"/>
    <w:rsid w:val="008869B1"/>
    <w:rsid w:val="00892665"/>
    <w:rsid w:val="008972F5"/>
    <w:rsid w:val="0089785A"/>
    <w:rsid w:val="008A1757"/>
    <w:rsid w:val="008A243A"/>
    <w:rsid w:val="008A4175"/>
    <w:rsid w:val="008A4483"/>
    <w:rsid w:val="008A4AEE"/>
    <w:rsid w:val="008A6038"/>
    <w:rsid w:val="008A62E7"/>
    <w:rsid w:val="008A75AB"/>
    <w:rsid w:val="008A7767"/>
    <w:rsid w:val="008B1E96"/>
    <w:rsid w:val="008B34BF"/>
    <w:rsid w:val="008B613F"/>
    <w:rsid w:val="008B6285"/>
    <w:rsid w:val="008C069F"/>
    <w:rsid w:val="008C149F"/>
    <w:rsid w:val="008C4B6C"/>
    <w:rsid w:val="008C4EE6"/>
    <w:rsid w:val="008C65CF"/>
    <w:rsid w:val="008C6D13"/>
    <w:rsid w:val="008C7A32"/>
    <w:rsid w:val="008D0569"/>
    <w:rsid w:val="008D18B3"/>
    <w:rsid w:val="008D425A"/>
    <w:rsid w:val="008D51B4"/>
    <w:rsid w:val="008D582F"/>
    <w:rsid w:val="008D60AE"/>
    <w:rsid w:val="008E17D9"/>
    <w:rsid w:val="008E199E"/>
    <w:rsid w:val="008E7C4C"/>
    <w:rsid w:val="008F4DE1"/>
    <w:rsid w:val="008F5154"/>
    <w:rsid w:val="008F6015"/>
    <w:rsid w:val="008F6CD1"/>
    <w:rsid w:val="00901DF4"/>
    <w:rsid w:val="00901F2B"/>
    <w:rsid w:val="00903114"/>
    <w:rsid w:val="00905EEC"/>
    <w:rsid w:val="00907277"/>
    <w:rsid w:val="0091029C"/>
    <w:rsid w:val="0091297C"/>
    <w:rsid w:val="0091384A"/>
    <w:rsid w:val="00915A41"/>
    <w:rsid w:val="00915B9D"/>
    <w:rsid w:val="00921AD4"/>
    <w:rsid w:val="00923AD3"/>
    <w:rsid w:val="009241EE"/>
    <w:rsid w:val="0092535E"/>
    <w:rsid w:val="00931AB8"/>
    <w:rsid w:val="009344D6"/>
    <w:rsid w:val="009368F6"/>
    <w:rsid w:val="00936B16"/>
    <w:rsid w:val="0093762A"/>
    <w:rsid w:val="00941A65"/>
    <w:rsid w:val="009422B8"/>
    <w:rsid w:val="00943004"/>
    <w:rsid w:val="00946AB5"/>
    <w:rsid w:val="00952B87"/>
    <w:rsid w:val="00953FA8"/>
    <w:rsid w:val="00956F5A"/>
    <w:rsid w:val="00957A85"/>
    <w:rsid w:val="0096273A"/>
    <w:rsid w:val="00965090"/>
    <w:rsid w:val="00966621"/>
    <w:rsid w:val="009710DA"/>
    <w:rsid w:val="00971B63"/>
    <w:rsid w:val="00971BBC"/>
    <w:rsid w:val="0097258F"/>
    <w:rsid w:val="009739E1"/>
    <w:rsid w:val="009747F4"/>
    <w:rsid w:val="00975C9A"/>
    <w:rsid w:val="00977292"/>
    <w:rsid w:val="00980467"/>
    <w:rsid w:val="00981D1C"/>
    <w:rsid w:val="0098204D"/>
    <w:rsid w:val="00983B19"/>
    <w:rsid w:val="00985940"/>
    <w:rsid w:val="0098682B"/>
    <w:rsid w:val="00991724"/>
    <w:rsid w:val="00993C15"/>
    <w:rsid w:val="0099573D"/>
    <w:rsid w:val="009978DB"/>
    <w:rsid w:val="009A2A3C"/>
    <w:rsid w:val="009A5066"/>
    <w:rsid w:val="009A6FE5"/>
    <w:rsid w:val="009B0F7A"/>
    <w:rsid w:val="009B1BC6"/>
    <w:rsid w:val="009B476B"/>
    <w:rsid w:val="009B4E19"/>
    <w:rsid w:val="009B4E97"/>
    <w:rsid w:val="009B5046"/>
    <w:rsid w:val="009B51B4"/>
    <w:rsid w:val="009B6F8C"/>
    <w:rsid w:val="009C0050"/>
    <w:rsid w:val="009C115E"/>
    <w:rsid w:val="009C19E2"/>
    <w:rsid w:val="009C2BAC"/>
    <w:rsid w:val="009C3AEA"/>
    <w:rsid w:val="009C6EC4"/>
    <w:rsid w:val="009D2DC1"/>
    <w:rsid w:val="009E262E"/>
    <w:rsid w:val="009E2B9E"/>
    <w:rsid w:val="009E46FB"/>
    <w:rsid w:val="009E5DBB"/>
    <w:rsid w:val="009E5FAF"/>
    <w:rsid w:val="009E737C"/>
    <w:rsid w:val="009E7DF7"/>
    <w:rsid w:val="009F0316"/>
    <w:rsid w:val="009F05BE"/>
    <w:rsid w:val="009F1CB7"/>
    <w:rsid w:val="009F2FC7"/>
    <w:rsid w:val="009F3857"/>
    <w:rsid w:val="009F4525"/>
    <w:rsid w:val="009F6C37"/>
    <w:rsid w:val="009F6F5B"/>
    <w:rsid w:val="00A00A59"/>
    <w:rsid w:val="00A00C13"/>
    <w:rsid w:val="00A03C10"/>
    <w:rsid w:val="00A05548"/>
    <w:rsid w:val="00A05848"/>
    <w:rsid w:val="00A061CE"/>
    <w:rsid w:val="00A104FC"/>
    <w:rsid w:val="00A109A2"/>
    <w:rsid w:val="00A114E8"/>
    <w:rsid w:val="00A129AD"/>
    <w:rsid w:val="00A14E37"/>
    <w:rsid w:val="00A16B1B"/>
    <w:rsid w:val="00A16CA7"/>
    <w:rsid w:val="00A2016E"/>
    <w:rsid w:val="00A205AD"/>
    <w:rsid w:val="00A212AF"/>
    <w:rsid w:val="00A21787"/>
    <w:rsid w:val="00A21A82"/>
    <w:rsid w:val="00A22EF0"/>
    <w:rsid w:val="00A23B71"/>
    <w:rsid w:val="00A24489"/>
    <w:rsid w:val="00A25A34"/>
    <w:rsid w:val="00A302FF"/>
    <w:rsid w:val="00A30526"/>
    <w:rsid w:val="00A31008"/>
    <w:rsid w:val="00A3457C"/>
    <w:rsid w:val="00A364D9"/>
    <w:rsid w:val="00A37535"/>
    <w:rsid w:val="00A42EC8"/>
    <w:rsid w:val="00A43C15"/>
    <w:rsid w:val="00A443C7"/>
    <w:rsid w:val="00A44D62"/>
    <w:rsid w:val="00A46012"/>
    <w:rsid w:val="00A55D80"/>
    <w:rsid w:val="00A575B0"/>
    <w:rsid w:val="00A57640"/>
    <w:rsid w:val="00A60628"/>
    <w:rsid w:val="00A6217B"/>
    <w:rsid w:val="00A624B2"/>
    <w:rsid w:val="00A643EF"/>
    <w:rsid w:val="00A672CC"/>
    <w:rsid w:val="00A6751B"/>
    <w:rsid w:val="00A70EC3"/>
    <w:rsid w:val="00A72827"/>
    <w:rsid w:val="00A7314B"/>
    <w:rsid w:val="00A7380F"/>
    <w:rsid w:val="00A7387C"/>
    <w:rsid w:val="00A746A3"/>
    <w:rsid w:val="00A74A9D"/>
    <w:rsid w:val="00A75541"/>
    <w:rsid w:val="00A80786"/>
    <w:rsid w:val="00A81120"/>
    <w:rsid w:val="00A829C8"/>
    <w:rsid w:val="00A85257"/>
    <w:rsid w:val="00A900D5"/>
    <w:rsid w:val="00A90AC4"/>
    <w:rsid w:val="00A91CF2"/>
    <w:rsid w:val="00A922C9"/>
    <w:rsid w:val="00A93C7F"/>
    <w:rsid w:val="00A94AFF"/>
    <w:rsid w:val="00AA0B9C"/>
    <w:rsid w:val="00AA188E"/>
    <w:rsid w:val="00AA3849"/>
    <w:rsid w:val="00AA441F"/>
    <w:rsid w:val="00AA446B"/>
    <w:rsid w:val="00AA4682"/>
    <w:rsid w:val="00AA5ACF"/>
    <w:rsid w:val="00AA63C3"/>
    <w:rsid w:val="00AA648A"/>
    <w:rsid w:val="00AB07E8"/>
    <w:rsid w:val="00AB1559"/>
    <w:rsid w:val="00AB45C4"/>
    <w:rsid w:val="00AB47D0"/>
    <w:rsid w:val="00AB5C45"/>
    <w:rsid w:val="00AC0D46"/>
    <w:rsid w:val="00AC1FC6"/>
    <w:rsid w:val="00AC2774"/>
    <w:rsid w:val="00AC2A11"/>
    <w:rsid w:val="00AC35EB"/>
    <w:rsid w:val="00AC3C9F"/>
    <w:rsid w:val="00AC47C6"/>
    <w:rsid w:val="00AD1D37"/>
    <w:rsid w:val="00AD30A8"/>
    <w:rsid w:val="00AD416D"/>
    <w:rsid w:val="00AD4182"/>
    <w:rsid w:val="00AD6CC8"/>
    <w:rsid w:val="00AD772B"/>
    <w:rsid w:val="00AE230A"/>
    <w:rsid w:val="00AE349E"/>
    <w:rsid w:val="00AE3992"/>
    <w:rsid w:val="00AE422E"/>
    <w:rsid w:val="00AE73B1"/>
    <w:rsid w:val="00AF0ADE"/>
    <w:rsid w:val="00AF171A"/>
    <w:rsid w:val="00AF2758"/>
    <w:rsid w:val="00AF38F7"/>
    <w:rsid w:val="00AF3B97"/>
    <w:rsid w:val="00AF4EF2"/>
    <w:rsid w:val="00AF67E7"/>
    <w:rsid w:val="00AF6837"/>
    <w:rsid w:val="00AF6B6E"/>
    <w:rsid w:val="00B001B6"/>
    <w:rsid w:val="00B011A8"/>
    <w:rsid w:val="00B01AB8"/>
    <w:rsid w:val="00B04A2B"/>
    <w:rsid w:val="00B10D3E"/>
    <w:rsid w:val="00B11612"/>
    <w:rsid w:val="00B1243F"/>
    <w:rsid w:val="00B13F86"/>
    <w:rsid w:val="00B142D4"/>
    <w:rsid w:val="00B15976"/>
    <w:rsid w:val="00B17BC9"/>
    <w:rsid w:val="00B22224"/>
    <w:rsid w:val="00B23A01"/>
    <w:rsid w:val="00B31E90"/>
    <w:rsid w:val="00B34465"/>
    <w:rsid w:val="00B35157"/>
    <w:rsid w:val="00B359A4"/>
    <w:rsid w:val="00B4036A"/>
    <w:rsid w:val="00B4122B"/>
    <w:rsid w:val="00B42781"/>
    <w:rsid w:val="00B44BBC"/>
    <w:rsid w:val="00B46C83"/>
    <w:rsid w:val="00B46FDD"/>
    <w:rsid w:val="00B47007"/>
    <w:rsid w:val="00B474A3"/>
    <w:rsid w:val="00B47BC4"/>
    <w:rsid w:val="00B5099E"/>
    <w:rsid w:val="00B513C9"/>
    <w:rsid w:val="00B518A2"/>
    <w:rsid w:val="00B52184"/>
    <w:rsid w:val="00B53612"/>
    <w:rsid w:val="00B5465E"/>
    <w:rsid w:val="00B54FA8"/>
    <w:rsid w:val="00B550AA"/>
    <w:rsid w:val="00B55A82"/>
    <w:rsid w:val="00B57E5F"/>
    <w:rsid w:val="00B6319E"/>
    <w:rsid w:val="00B64227"/>
    <w:rsid w:val="00B64282"/>
    <w:rsid w:val="00B6445F"/>
    <w:rsid w:val="00B65D51"/>
    <w:rsid w:val="00B65E0D"/>
    <w:rsid w:val="00B701E6"/>
    <w:rsid w:val="00B72180"/>
    <w:rsid w:val="00B72262"/>
    <w:rsid w:val="00B723F5"/>
    <w:rsid w:val="00B72895"/>
    <w:rsid w:val="00B7365F"/>
    <w:rsid w:val="00B74476"/>
    <w:rsid w:val="00B75F64"/>
    <w:rsid w:val="00B76525"/>
    <w:rsid w:val="00B771F5"/>
    <w:rsid w:val="00B80E23"/>
    <w:rsid w:val="00B83126"/>
    <w:rsid w:val="00B832D6"/>
    <w:rsid w:val="00B85C4A"/>
    <w:rsid w:val="00B91095"/>
    <w:rsid w:val="00B9329A"/>
    <w:rsid w:val="00B94541"/>
    <w:rsid w:val="00B94EE8"/>
    <w:rsid w:val="00B97A13"/>
    <w:rsid w:val="00BA0796"/>
    <w:rsid w:val="00BA1A1E"/>
    <w:rsid w:val="00BA2384"/>
    <w:rsid w:val="00BA2BA4"/>
    <w:rsid w:val="00BA4341"/>
    <w:rsid w:val="00BA5362"/>
    <w:rsid w:val="00BA6070"/>
    <w:rsid w:val="00BA7286"/>
    <w:rsid w:val="00BB1F31"/>
    <w:rsid w:val="00BB3C16"/>
    <w:rsid w:val="00BB3D5B"/>
    <w:rsid w:val="00BB54CF"/>
    <w:rsid w:val="00BB656A"/>
    <w:rsid w:val="00BB7A99"/>
    <w:rsid w:val="00BC23C6"/>
    <w:rsid w:val="00BC2446"/>
    <w:rsid w:val="00BC2FBE"/>
    <w:rsid w:val="00BC3EF7"/>
    <w:rsid w:val="00BC469D"/>
    <w:rsid w:val="00BC6BE6"/>
    <w:rsid w:val="00BC724E"/>
    <w:rsid w:val="00BD0E91"/>
    <w:rsid w:val="00BD3A93"/>
    <w:rsid w:val="00BD4082"/>
    <w:rsid w:val="00BD4CD1"/>
    <w:rsid w:val="00BD50A9"/>
    <w:rsid w:val="00BD5418"/>
    <w:rsid w:val="00BD5D52"/>
    <w:rsid w:val="00BE31B0"/>
    <w:rsid w:val="00BE3488"/>
    <w:rsid w:val="00BE3C7B"/>
    <w:rsid w:val="00BE6061"/>
    <w:rsid w:val="00BE6CC5"/>
    <w:rsid w:val="00BE702D"/>
    <w:rsid w:val="00BE766D"/>
    <w:rsid w:val="00BF2145"/>
    <w:rsid w:val="00BF3942"/>
    <w:rsid w:val="00BF3E6F"/>
    <w:rsid w:val="00BF3F97"/>
    <w:rsid w:val="00BF5144"/>
    <w:rsid w:val="00BF7ED7"/>
    <w:rsid w:val="00C02305"/>
    <w:rsid w:val="00C05CB1"/>
    <w:rsid w:val="00C07890"/>
    <w:rsid w:val="00C07D4B"/>
    <w:rsid w:val="00C104AC"/>
    <w:rsid w:val="00C1183C"/>
    <w:rsid w:val="00C141BE"/>
    <w:rsid w:val="00C16759"/>
    <w:rsid w:val="00C21068"/>
    <w:rsid w:val="00C26C12"/>
    <w:rsid w:val="00C271D0"/>
    <w:rsid w:val="00C34413"/>
    <w:rsid w:val="00C34A25"/>
    <w:rsid w:val="00C34C23"/>
    <w:rsid w:val="00C35CE6"/>
    <w:rsid w:val="00C36A72"/>
    <w:rsid w:val="00C3710E"/>
    <w:rsid w:val="00C408A5"/>
    <w:rsid w:val="00C42E74"/>
    <w:rsid w:val="00C4395E"/>
    <w:rsid w:val="00C43CC1"/>
    <w:rsid w:val="00C442BB"/>
    <w:rsid w:val="00C46461"/>
    <w:rsid w:val="00C46780"/>
    <w:rsid w:val="00C469AC"/>
    <w:rsid w:val="00C46CEC"/>
    <w:rsid w:val="00C51853"/>
    <w:rsid w:val="00C52029"/>
    <w:rsid w:val="00C533DE"/>
    <w:rsid w:val="00C54A89"/>
    <w:rsid w:val="00C56B65"/>
    <w:rsid w:val="00C56EEE"/>
    <w:rsid w:val="00C57411"/>
    <w:rsid w:val="00C60FC6"/>
    <w:rsid w:val="00C62848"/>
    <w:rsid w:val="00C6454D"/>
    <w:rsid w:val="00C6602F"/>
    <w:rsid w:val="00C6773A"/>
    <w:rsid w:val="00C73F28"/>
    <w:rsid w:val="00C74498"/>
    <w:rsid w:val="00C76570"/>
    <w:rsid w:val="00C767D5"/>
    <w:rsid w:val="00C8213B"/>
    <w:rsid w:val="00C829C4"/>
    <w:rsid w:val="00C82BCF"/>
    <w:rsid w:val="00C82CAE"/>
    <w:rsid w:val="00C839E2"/>
    <w:rsid w:val="00C8728E"/>
    <w:rsid w:val="00C90AA2"/>
    <w:rsid w:val="00C91D9C"/>
    <w:rsid w:val="00C926AE"/>
    <w:rsid w:val="00C92F1E"/>
    <w:rsid w:val="00C93721"/>
    <w:rsid w:val="00C93FFC"/>
    <w:rsid w:val="00C94CC3"/>
    <w:rsid w:val="00CA06BD"/>
    <w:rsid w:val="00CA3828"/>
    <w:rsid w:val="00CA420F"/>
    <w:rsid w:val="00CA46E9"/>
    <w:rsid w:val="00CA505E"/>
    <w:rsid w:val="00CA72FB"/>
    <w:rsid w:val="00CA7B51"/>
    <w:rsid w:val="00CB2C57"/>
    <w:rsid w:val="00CB2EF6"/>
    <w:rsid w:val="00CC0E7C"/>
    <w:rsid w:val="00CC34A4"/>
    <w:rsid w:val="00CC4B45"/>
    <w:rsid w:val="00CC5EC9"/>
    <w:rsid w:val="00CC650D"/>
    <w:rsid w:val="00CC670C"/>
    <w:rsid w:val="00CC690D"/>
    <w:rsid w:val="00CC6BB6"/>
    <w:rsid w:val="00CC74CA"/>
    <w:rsid w:val="00CD0BB3"/>
    <w:rsid w:val="00CD33B3"/>
    <w:rsid w:val="00CD40C6"/>
    <w:rsid w:val="00CD4D37"/>
    <w:rsid w:val="00CD5032"/>
    <w:rsid w:val="00CD54CE"/>
    <w:rsid w:val="00CE0876"/>
    <w:rsid w:val="00CE147A"/>
    <w:rsid w:val="00CE1861"/>
    <w:rsid w:val="00CE19CC"/>
    <w:rsid w:val="00CE1A80"/>
    <w:rsid w:val="00CE2BC9"/>
    <w:rsid w:val="00CE2BE4"/>
    <w:rsid w:val="00CE2DE6"/>
    <w:rsid w:val="00CE4E9F"/>
    <w:rsid w:val="00CE5251"/>
    <w:rsid w:val="00CE65DF"/>
    <w:rsid w:val="00CE7587"/>
    <w:rsid w:val="00CF0D7D"/>
    <w:rsid w:val="00CF249D"/>
    <w:rsid w:val="00CF3A77"/>
    <w:rsid w:val="00CF4117"/>
    <w:rsid w:val="00CF5A15"/>
    <w:rsid w:val="00CF75C7"/>
    <w:rsid w:val="00D027C8"/>
    <w:rsid w:val="00D03E69"/>
    <w:rsid w:val="00D06069"/>
    <w:rsid w:val="00D06A17"/>
    <w:rsid w:val="00D1200D"/>
    <w:rsid w:val="00D13FC9"/>
    <w:rsid w:val="00D14494"/>
    <w:rsid w:val="00D14A2C"/>
    <w:rsid w:val="00D17594"/>
    <w:rsid w:val="00D17701"/>
    <w:rsid w:val="00D20149"/>
    <w:rsid w:val="00D20AAB"/>
    <w:rsid w:val="00D242EA"/>
    <w:rsid w:val="00D2475E"/>
    <w:rsid w:val="00D27106"/>
    <w:rsid w:val="00D27BB9"/>
    <w:rsid w:val="00D27C0D"/>
    <w:rsid w:val="00D27D56"/>
    <w:rsid w:val="00D31C96"/>
    <w:rsid w:val="00D32BC9"/>
    <w:rsid w:val="00D32DD2"/>
    <w:rsid w:val="00D32F5B"/>
    <w:rsid w:val="00D337EC"/>
    <w:rsid w:val="00D34B0F"/>
    <w:rsid w:val="00D35A39"/>
    <w:rsid w:val="00D3615B"/>
    <w:rsid w:val="00D36FFC"/>
    <w:rsid w:val="00D3769A"/>
    <w:rsid w:val="00D40BF8"/>
    <w:rsid w:val="00D42D97"/>
    <w:rsid w:val="00D43C1B"/>
    <w:rsid w:val="00D449DB"/>
    <w:rsid w:val="00D47D10"/>
    <w:rsid w:val="00D47EEF"/>
    <w:rsid w:val="00D50A85"/>
    <w:rsid w:val="00D5181F"/>
    <w:rsid w:val="00D54A05"/>
    <w:rsid w:val="00D54F66"/>
    <w:rsid w:val="00D5548A"/>
    <w:rsid w:val="00D56254"/>
    <w:rsid w:val="00D568E7"/>
    <w:rsid w:val="00D56BF2"/>
    <w:rsid w:val="00D626C6"/>
    <w:rsid w:val="00D6358C"/>
    <w:rsid w:val="00D67527"/>
    <w:rsid w:val="00D71410"/>
    <w:rsid w:val="00D73DB2"/>
    <w:rsid w:val="00D73F48"/>
    <w:rsid w:val="00D7451A"/>
    <w:rsid w:val="00D7551D"/>
    <w:rsid w:val="00D76D95"/>
    <w:rsid w:val="00D77E1D"/>
    <w:rsid w:val="00D82054"/>
    <w:rsid w:val="00D82287"/>
    <w:rsid w:val="00D877FB"/>
    <w:rsid w:val="00D87AA9"/>
    <w:rsid w:val="00D91272"/>
    <w:rsid w:val="00D92147"/>
    <w:rsid w:val="00D927E1"/>
    <w:rsid w:val="00D92AB0"/>
    <w:rsid w:val="00D97195"/>
    <w:rsid w:val="00D97E1E"/>
    <w:rsid w:val="00DA1055"/>
    <w:rsid w:val="00DA203D"/>
    <w:rsid w:val="00DA731B"/>
    <w:rsid w:val="00DA7F5E"/>
    <w:rsid w:val="00DB01E0"/>
    <w:rsid w:val="00DB0A33"/>
    <w:rsid w:val="00DB1C9A"/>
    <w:rsid w:val="00DB1D44"/>
    <w:rsid w:val="00DB3240"/>
    <w:rsid w:val="00DB4019"/>
    <w:rsid w:val="00DB6018"/>
    <w:rsid w:val="00DC0200"/>
    <w:rsid w:val="00DC7A14"/>
    <w:rsid w:val="00DD0375"/>
    <w:rsid w:val="00DD0D55"/>
    <w:rsid w:val="00DD1821"/>
    <w:rsid w:val="00DD23FF"/>
    <w:rsid w:val="00DD2550"/>
    <w:rsid w:val="00DD412D"/>
    <w:rsid w:val="00DD4134"/>
    <w:rsid w:val="00DD71C0"/>
    <w:rsid w:val="00DE0E59"/>
    <w:rsid w:val="00DE4023"/>
    <w:rsid w:val="00DE46AE"/>
    <w:rsid w:val="00DE4DDF"/>
    <w:rsid w:val="00DE76CB"/>
    <w:rsid w:val="00DF1423"/>
    <w:rsid w:val="00DF43A9"/>
    <w:rsid w:val="00DF4866"/>
    <w:rsid w:val="00DF7BE7"/>
    <w:rsid w:val="00E04A81"/>
    <w:rsid w:val="00E059C0"/>
    <w:rsid w:val="00E112B7"/>
    <w:rsid w:val="00E116E1"/>
    <w:rsid w:val="00E132FD"/>
    <w:rsid w:val="00E1732F"/>
    <w:rsid w:val="00E17ACF"/>
    <w:rsid w:val="00E204D0"/>
    <w:rsid w:val="00E20753"/>
    <w:rsid w:val="00E223FA"/>
    <w:rsid w:val="00E22627"/>
    <w:rsid w:val="00E24197"/>
    <w:rsid w:val="00E24B61"/>
    <w:rsid w:val="00E25328"/>
    <w:rsid w:val="00E264EF"/>
    <w:rsid w:val="00E27763"/>
    <w:rsid w:val="00E301DC"/>
    <w:rsid w:val="00E3039A"/>
    <w:rsid w:val="00E31392"/>
    <w:rsid w:val="00E31ACE"/>
    <w:rsid w:val="00E336E1"/>
    <w:rsid w:val="00E33C50"/>
    <w:rsid w:val="00E36C7B"/>
    <w:rsid w:val="00E37E07"/>
    <w:rsid w:val="00E40C0E"/>
    <w:rsid w:val="00E42DED"/>
    <w:rsid w:val="00E43271"/>
    <w:rsid w:val="00E437CA"/>
    <w:rsid w:val="00E473A1"/>
    <w:rsid w:val="00E51EA4"/>
    <w:rsid w:val="00E5216C"/>
    <w:rsid w:val="00E52E80"/>
    <w:rsid w:val="00E5743C"/>
    <w:rsid w:val="00E5764D"/>
    <w:rsid w:val="00E60F79"/>
    <w:rsid w:val="00E623AB"/>
    <w:rsid w:val="00E628AD"/>
    <w:rsid w:val="00E63FC0"/>
    <w:rsid w:val="00E70269"/>
    <w:rsid w:val="00E721BF"/>
    <w:rsid w:val="00E7268D"/>
    <w:rsid w:val="00E73EBE"/>
    <w:rsid w:val="00E7540B"/>
    <w:rsid w:val="00E77268"/>
    <w:rsid w:val="00E8028E"/>
    <w:rsid w:val="00E812FD"/>
    <w:rsid w:val="00E8211B"/>
    <w:rsid w:val="00E82FC5"/>
    <w:rsid w:val="00E84BE2"/>
    <w:rsid w:val="00E84D4A"/>
    <w:rsid w:val="00E852B1"/>
    <w:rsid w:val="00E86BD1"/>
    <w:rsid w:val="00E876C9"/>
    <w:rsid w:val="00E9074B"/>
    <w:rsid w:val="00E92452"/>
    <w:rsid w:val="00E92C10"/>
    <w:rsid w:val="00E95AEA"/>
    <w:rsid w:val="00E961C5"/>
    <w:rsid w:val="00E97502"/>
    <w:rsid w:val="00EA3F2B"/>
    <w:rsid w:val="00EA5367"/>
    <w:rsid w:val="00EA631D"/>
    <w:rsid w:val="00EA67AE"/>
    <w:rsid w:val="00EB07C8"/>
    <w:rsid w:val="00EB3F4C"/>
    <w:rsid w:val="00EB60FD"/>
    <w:rsid w:val="00EB7D02"/>
    <w:rsid w:val="00EC3447"/>
    <w:rsid w:val="00EC3D69"/>
    <w:rsid w:val="00EC3D91"/>
    <w:rsid w:val="00EC4149"/>
    <w:rsid w:val="00EC4E72"/>
    <w:rsid w:val="00EC57F4"/>
    <w:rsid w:val="00EC5D31"/>
    <w:rsid w:val="00ED1368"/>
    <w:rsid w:val="00ED239F"/>
    <w:rsid w:val="00ED271A"/>
    <w:rsid w:val="00EE0B49"/>
    <w:rsid w:val="00EE3A7A"/>
    <w:rsid w:val="00EE55E1"/>
    <w:rsid w:val="00EE6703"/>
    <w:rsid w:val="00EF0831"/>
    <w:rsid w:val="00EF0FBE"/>
    <w:rsid w:val="00EF16AC"/>
    <w:rsid w:val="00EF3B98"/>
    <w:rsid w:val="00EF3F7A"/>
    <w:rsid w:val="00EF4DBC"/>
    <w:rsid w:val="00EF4FC6"/>
    <w:rsid w:val="00EF53A2"/>
    <w:rsid w:val="00EF5FA1"/>
    <w:rsid w:val="00EF66F3"/>
    <w:rsid w:val="00EF7150"/>
    <w:rsid w:val="00EF7EBD"/>
    <w:rsid w:val="00F00A7F"/>
    <w:rsid w:val="00F0434A"/>
    <w:rsid w:val="00F04C33"/>
    <w:rsid w:val="00F05E09"/>
    <w:rsid w:val="00F06216"/>
    <w:rsid w:val="00F068AF"/>
    <w:rsid w:val="00F104D1"/>
    <w:rsid w:val="00F10B16"/>
    <w:rsid w:val="00F11058"/>
    <w:rsid w:val="00F11DAB"/>
    <w:rsid w:val="00F11F82"/>
    <w:rsid w:val="00F124E7"/>
    <w:rsid w:val="00F12E23"/>
    <w:rsid w:val="00F1326A"/>
    <w:rsid w:val="00F13C11"/>
    <w:rsid w:val="00F152EE"/>
    <w:rsid w:val="00F16CF6"/>
    <w:rsid w:val="00F20155"/>
    <w:rsid w:val="00F20909"/>
    <w:rsid w:val="00F22483"/>
    <w:rsid w:val="00F225FF"/>
    <w:rsid w:val="00F24CEB"/>
    <w:rsid w:val="00F2750F"/>
    <w:rsid w:val="00F32BCC"/>
    <w:rsid w:val="00F331E0"/>
    <w:rsid w:val="00F33C0B"/>
    <w:rsid w:val="00F33E52"/>
    <w:rsid w:val="00F346EA"/>
    <w:rsid w:val="00F3560F"/>
    <w:rsid w:val="00F41A26"/>
    <w:rsid w:val="00F45915"/>
    <w:rsid w:val="00F4792E"/>
    <w:rsid w:val="00F47E95"/>
    <w:rsid w:val="00F5222A"/>
    <w:rsid w:val="00F53AD1"/>
    <w:rsid w:val="00F545C2"/>
    <w:rsid w:val="00F571FE"/>
    <w:rsid w:val="00F575D1"/>
    <w:rsid w:val="00F6095B"/>
    <w:rsid w:val="00F60F04"/>
    <w:rsid w:val="00F61B45"/>
    <w:rsid w:val="00F62BFB"/>
    <w:rsid w:val="00F6320D"/>
    <w:rsid w:val="00F6550C"/>
    <w:rsid w:val="00F6757F"/>
    <w:rsid w:val="00F70E29"/>
    <w:rsid w:val="00F726BF"/>
    <w:rsid w:val="00F74CCA"/>
    <w:rsid w:val="00F75C74"/>
    <w:rsid w:val="00F769A8"/>
    <w:rsid w:val="00F769C4"/>
    <w:rsid w:val="00F77541"/>
    <w:rsid w:val="00F81293"/>
    <w:rsid w:val="00F81B90"/>
    <w:rsid w:val="00F83758"/>
    <w:rsid w:val="00F83F74"/>
    <w:rsid w:val="00F86C02"/>
    <w:rsid w:val="00F876B6"/>
    <w:rsid w:val="00F904D4"/>
    <w:rsid w:val="00F90A3B"/>
    <w:rsid w:val="00F91184"/>
    <w:rsid w:val="00F91BD8"/>
    <w:rsid w:val="00F93403"/>
    <w:rsid w:val="00F95E29"/>
    <w:rsid w:val="00F97CCB"/>
    <w:rsid w:val="00FA1D82"/>
    <w:rsid w:val="00FA2B41"/>
    <w:rsid w:val="00FA2B8D"/>
    <w:rsid w:val="00FA2F77"/>
    <w:rsid w:val="00FA35E6"/>
    <w:rsid w:val="00FA4AE1"/>
    <w:rsid w:val="00FA5CEB"/>
    <w:rsid w:val="00FA60FD"/>
    <w:rsid w:val="00FB0D98"/>
    <w:rsid w:val="00FB1D08"/>
    <w:rsid w:val="00FB3473"/>
    <w:rsid w:val="00FB386B"/>
    <w:rsid w:val="00FB3CEF"/>
    <w:rsid w:val="00FB40FA"/>
    <w:rsid w:val="00FB49A2"/>
    <w:rsid w:val="00FB6721"/>
    <w:rsid w:val="00FC12DD"/>
    <w:rsid w:val="00FC1D5F"/>
    <w:rsid w:val="00FC3F30"/>
    <w:rsid w:val="00FC4CEA"/>
    <w:rsid w:val="00FC4E84"/>
    <w:rsid w:val="00FC5E47"/>
    <w:rsid w:val="00FC7BE0"/>
    <w:rsid w:val="00FD00B6"/>
    <w:rsid w:val="00FD1E10"/>
    <w:rsid w:val="00FD2442"/>
    <w:rsid w:val="00FD6127"/>
    <w:rsid w:val="00FD760D"/>
    <w:rsid w:val="00FE012D"/>
    <w:rsid w:val="00FE1FBF"/>
    <w:rsid w:val="00FE3F23"/>
    <w:rsid w:val="00FE4A6C"/>
    <w:rsid w:val="00FE6234"/>
    <w:rsid w:val="00FE6D12"/>
    <w:rsid w:val="00FF2AD3"/>
    <w:rsid w:val="00FF323F"/>
    <w:rsid w:val="00FF36ED"/>
    <w:rsid w:val="00FF4609"/>
    <w:rsid w:val="00FF5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style>
  <w:style w:type="paragraph" w:styleId="1">
    <w:name w:val="heading 1"/>
    <w:basedOn w:val="a0"/>
    <w:next w:val="a0"/>
    <w:link w:val="10"/>
    <w:qFormat/>
    <w:pPr>
      <w:keepNext/>
      <w:ind w:right="-2"/>
      <w:jc w:val="right"/>
      <w:outlineLvl w:val="0"/>
    </w:pPr>
    <w:rPr>
      <w:kern w:val="28"/>
      <w:sz w:val="28"/>
      <w:lang w:val="x-none" w:eastAsia="x-none"/>
    </w:rPr>
  </w:style>
  <w:style w:type="paragraph" w:styleId="20">
    <w:name w:val="heading 2"/>
    <w:basedOn w:val="a0"/>
    <w:next w:val="a0"/>
    <w:qFormat/>
    <w:pPr>
      <w:keepNext/>
      <w:outlineLvl w:val="1"/>
    </w:pPr>
    <w:rPr>
      <w:sz w:val="24"/>
      <w:lang w:val="en-US"/>
    </w:rPr>
  </w:style>
  <w:style w:type="paragraph" w:styleId="3">
    <w:name w:val="heading 3"/>
    <w:basedOn w:val="a0"/>
    <w:next w:val="a0"/>
    <w:qFormat/>
    <w:rsid w:val="00CA72FB"/>
    <w:pPr>
      <w:keepNext/>
      <w:spacing w:before="240" w:after="60"/>
      <w:outlineLvl w:val="2"/>
    </w:pPr>
    <w:rPr>
      <w:rFonts w:ascii="Arial" w:hAnsi="Arial" w:cs="Arial"/>
      <w:b/>
      <w:bCs/>
      <w:sz w:val="26"/>
      <w:szCs w:val="26"/>
    </w:rPr>
  </w:style>
  <w:style w:type="paragraph" w:styleId="4">
    <w:name w:val="heading 4"/>
    <w:basedOn w:val="a0"/>
    <w:next w:val="a0"/>
    <w:link w:val="40"/>
    <w:qFormat/>
    <w:rsid w:val="00CA72FB"/>
    <w:pPr>
      <w:keepNext/>
      <w:spacing w:before="240" w:after="60"/>
      <w:outlineLvl w:val="3"/>
    </w:pPr>
    <w:rPr>
      <w:b/>
      <w:bCs/>
      <w:sz w:val="28"/>
      <w:szCs w:val="28"/>
    </w:rPr>
  </w:style>
  <w:style w:type="paragraph" w:styleId="5">
    <w:name w:val="heading 5"/>
    <w:basedOn w:val="a0"/>
    <w:next w:val="a0"/>
    <w:qFormat/>
    <w:rsid w:val="00CA72FB"/>
    <w:pPr>
      <w:spacing w:before="240" w:after="60"/>
      <w:outlineLvl w:val="4"/>
    </w:pPr>
    <w:rPr>
      <w:b/>
      <w:bCs/>
      <w:i/>
      <w:iCs/>
      <w:sz w:val="26"/>
      <w:szCs w:val="26"/>
    </w:rPr>
  </w:style>
  <w:style w:type="paragraph" w:styleId="6">
    <w:name w:val="heading 6"/>
    <w:basedOn w:val="a0"/>
    <w:next w:val="a0"/>
    <w:qFormat/>
    <w:rsid w:val="00CA72FB"/>
    <w:pPr>
      <w:keepNext/>
      <w:outlineLvl w:val="5"/>
    </w:pPr>
    <w:rPr>
      <w:sz w:val="28"/>
      <w:szCs w:val="24"/>
    </w:rPr>
  </w:style>
  <w:style w:type="paragraph" w:styleId="7">
    <w:name w:val="heading 7"/>
    <w:basedOn w:val="a0"/>
    <w:next w:val="a0"/>
    <w:qFormat/>
    <w:rsid w:val="00CA72FB"/>
    <w:pPr>
      <w:keepNext/>
      <w:jc w:val="center"/>
      <w:outlineLvl w:val="6"/>
    </w:pPr>
    <w:rPr>
      <w:b/>
      <w:bCs/>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TabelTekst,text,Body Text2,Char,Body Text2 Char Char Char Char Char Char Char Char Char,Main text,Body Text Char2 Char,Body Text Char1 Char Char,Body Text Char Char Char Char,TabelTekst Char Char Char Char"/>
    <w:basedOn w:val="a0"/>
    <w:link w:val="a5"/>
    <w:pPr>
      <w:spacing w:before="240" w:after="120"/>
      <w:ind w:right="-2"/>
      <w:jc w:val="center"/>
    </w:pPr>
    <w:rPr>
      <w:b/>
      <w:spacing w:val="40"/>
      <w:kern w:val="28"/>
      <w:sz w:val="36"/>
    </w:rPr>
  </w:style>
  <w:style w:type="paragraph" w:styleId="a6">
    <w:name w:val="header"/>
    <w:basedOn w:val="a0"/>
    <w:link w:val="a7"/>
    <w:pPr>
      <w:tabs>
        <w:tab w:val="center" w:pos="4153"/>
        <w:tab w:val="right" w:pos="8306"/>
      </w:tabs>
    </w:pPr>
  </w:style>
  <w:style w:type="paragraph" w:styleId="a8">
    <w:name w:val="footer"/>
    <w:basedOn w:val="a0"/>
    <w:link w:val="a9"/>
    <w:uiPriority w:val="99"/>
    <w:pPr>
      <w:tabs>
        <w:tab w:val="center" w:pos="4153"/>
        <w:tab w:val="right" w:pos="8306"/>
      </w:tabs>
    </w:pPr>
  </w:style>
  <w:style w:type="character" w:styleId="aa">
    <w:name w:val="page number"/>
    <w:basedOn w:val="a1"/>
  </w:style>
  <w:style w:type="character" w:customStyle="1" w:styleId="10">
    <w:name w:val="Заголовок 1 Знак"/>
    <w:link w:val="1"/>
    <w:rsid w:val="006A5064"/>
    <w:rPr>
      <w:kern w:val="28"/>
      <w:sz w:val="28"/>
    </w:rPr>
  </w:style>
  <w:style w:type="character" w:styleId="ab">
    <w:name w:val="Hyperlink"/>
    <w:uiPriority w:val="99"/>
    <w:rsid w:val="00CA72FB"/>
    <w:rPr>
      <w:color w:val="0000FF"/>
      <w:u w:val="single"/>
    </w:rPr>
  </w:style>
  <w:style w:type="character" w:styleId="ac">
    <w:name w:val="FollowedHyperlink"/>
    <w:semiHidden/>
    <w:rsid w:val="00CA72FB"/>
    <w:rPr>
      <w:color w:val="800080"/>
      <w:u w:val="single"/>
    </w:rPr>
  </w:style>
  <w:style w:type="character" w:customStyle="1" w:styleId="100">
    <w:name w:val="Знак Знак10"/>
    <w:locked/>
    <w:rsid w:val="00CA72FB"/>
    <w:rPr>
      <w:kern w:val="28"/>
      <w:sz w:val="28"/>
      <w:lang w:val="ru-RU" w:eastAsia="ru-RU" w:bidi="ar-SA"/>
    </w:rPr>
  </w:style>
  <w:style w:type="character" w:customStyle="1" w:styleId="40">
    <w:name w:val="Заголовок 4 Знак"/>
    <w:link w:val="4"/>
    <w:locked/>
    <w:rsid w:val="00CA72FB"/>
    <w:rPr>
      <w:b/>
      <w:bCs/>
      <w:sz w:val="28"/>
      <w:szCs w:val="28"/>
      <w:lang w:val="ru-RU" w:eastAsia="ru-RU" w:bidi="ar-SA"/>
    </w:rPr>
  </w:style>
  <w:style w:type="paragraph" w:styleId="ad">
    <w:name w:val="Normal (Web)"/>
    <w:basedOn w:val="a0"/>
    <w:rsid w:val="00CA72FB"/>
    <w:pPr>
      <w:spacing w:before="100" w:beforeAutospacing="1" w:after="100" w:afterAutospacing="1"/>
      <w:jc w:val="both"/>
    </w:pPr>
    <w:rPr>
      <w:sz w:val="24"/>
      <w:szCs w:val="24"/>
    </w:rPr>
  </w:style>
  <w:style w:type="character" w:customStyle="1" w:styleId="ae">
    <w:name w:val="Текст сноски Знак"/>
    <w:link w:val="af"/>
    <w:semiHidden/>
    <w:locked/>
    <w:rsid w:val="00CA72FB"/>
    <w:rPr>
      <w:lang w:val="ru-RU" w:eastAsia="ru-RU" w:bidi="ar-SA"/>
    </w:rPr>
  </w:style>
  <w:style w:type="paragraph" w:styleId="af">
    <w:name w:val="footnote text"/>
    <w:basedOn w:val="a0"/>
    <w:link w:val="ae"/>
    <w:semiHidden/>
    <w:rsid w:val="00CA72FB"/>
  </w:style>
  <w:style w:type="character" w:customStyle="1" w:styleId="af0">
    <w:name w:val="Текст примечания Знак"/>
    <w:link w:val="af1"/>
    <w:uiPriority w:val="99"/>
    <w:locked/>
    <w:rsid w:val="00CA72FB"/>
    <w:rPr>
      <w:lang w:val="ru-RU" w:eastAsia="ru-RU" w:bidi="ar-SA"/>
    </w:rPr>
  </w:style>
  <w:style w:type="paragraph" w:styleId="af1">
    <w:name w:val="annotation text"/>
    <w:basedOn w:val="a0"/>
    <w:link w:val="af0"/>
    <w:uiPriority w:val="99"/>
    <w:rsid w:val="00CA72FB"/>
  </w:style>
  <w:style w:type="character" w:customStyle="1" w:styleId="a7">
    <w:name w:val="Верхний колонтитул Знак"/>
    <w:link w:val="a6"/>
    <w:locked/>
    <w:rsid w:val="00CA72FB"/>
    <w:rPr>
      <w:lang w:val="ru-RU" w:eastAsia="ru-RU" w:bidi="ar-SA"/>
    </w:rPr>
  </w:style>
  <w:style w:type="character" w:customStyle="1" w:styleId="a9">
    <w:name w:val="Нижний колонтитул Знак"/>
    <w:link w:val="a8"/>
    <w:uiPriority w:val="99"/>
    <w:locked/>
    <w:rsid w:val="00CA72FB"/>
    <w:rPr>
      <w:lang w:val="ru-RU" w:eastAsia="ru-RU" w:bidi="ar-SA"/>
    </w:rPr>
  </w:style>
  <w:style w:type="paragraph" w:styleId="af2">
    <w:name w:val="caption"/>
    <w:basedOn w:val="a0"/>
    <w:next w:val="a0"/>
    <w:qFormat/>
    <w:rsid w:val="00CA72FB"/>
    <w:pPr>
      <w:jc w:val="center"/>
    </w:pPr>
    <w:rPr>
      <w:b/>
      <w:bCs/>
      <w:sz w:val="28"/>
      <w:szCs w:val="24"/>
    </w:rPr>
  </w:style>
  <w:style w:type="paragraph" w:styleId="af3">
    <w:name w:val="List"/>
    <w:aliases w:val="Список Знак1"/>
    <w:basedOn w:val="a0"/>
    <w:rsid w:val="00CA72FB"/>
    <w:pPr>
      <w:ind w:left="283" w:hanging="283"/>
      <w:jc w:val="both"/>
    </w:pPr>
    <w:rPr>
      <w:spacing w:val="-5"/>
      <w:lang w:eastAsia="en-US"/>
    </w:rPr>
  </w:style>
  <w:style w:type="paragraph" w:styleId="a">
    <w:name w:val="List Number"/>
    <w:basedOn w:val="a0"/>
    <w:rsid w:val="00CA72FB"/>
    <w:pPr>
      <w:numPr>
        <w:numId w:val="1"/>
      </w:numPr>
      <w:tabs>
        <w:tab w:val="clear" w:pos="360"/>
        <w:tab w:val="num" w:pos="747"/>
      </w:tabs>
      <w:spacing w:after="20" w:line="360" w:lineRule="auto"/>
      <w:ind w:left="747" w:hanging="180"/>
      <w:jc w:val="both"/>
    </w:pPr>
    <w:rPr>
      <w:sz w:val="28"/>
    </w:rPr>
  </w:style>
  <w:style w:type="paragraph" w:styleId="2">
    <w:name w:val="List Bullet 2"/>
    <w:basedOn w:val="a0"/>
    <w:autoRedefine/>
    <w:rsid w:val="00CA72FB"/>
    <w:pPr>
      <w:numPr>
        <w:numId w:val="2"/>
      </w:numPr>
      <w:tabs>
        <w:tab w:val="clear" w:pos="643"/>
      </w:tabs>
      <w:ind w:left="0" w:firstLine="0"/>
      <w:jc w:val="center"/>
    </w:pPr>
    <w:rPr>
      <w:sz w:val="24"/>
      <w:szCs w:val="24"/>
    </w:rPr>
  </w:style>
  <w:style w:type="character" w:customStyle="1" w:styleId="af4">
    <w:name w:val="Название Знак"/>
    <w:link w:val="af5"/>
    <w:locked/>
    <w:rsid w:val="00CA72FB"/>
    <w:rPr>
      <w:b/>
      <w:bCs/>
      <w:sz w:val="28"/>
      <w:szCs w:val="24"/>
      <w:lang w:val="ru-RU" w:eastAsia="ru-RU" w:bidi="ar-SA"/>
    </w:rPr>
  </w:style>
  <w:style w:type="paragraph" w:styleId="af5">
    <w:name w:val="Title"/>
    <w:basedOn w:val="a0"/>
    <w:link w:val="af4"/>
    <w:qFormat/>
    <w:rsid w:val="00CA72FB"/>
    <w:pPr>
      <w:jc w:val="center"/>
    </w:pPr>
    <w:rPr>
      <w:b/>
      <w:bCs/>
      <w:sz w:val="28"/>
      <w:szCs w:val="24"/>
    </w:rPr>
  </w:style>
  <w:style w:type="character" w:customStyle="1" w:styleId="a5">
    <w:name w:val="Основной текст Знак"/>
    <w:aliases w:val="TabelTekst Знак,text Знак,Body Text2 Знак,Char Знак,Body Text2 Char Char Char Char Char Char Char Char Char Знак,Main text Знак,Body Text Char2 Char Знак,Body Text Char1 Char Char Знак,Body Text Char Char Char Char Знак"/>
    <w:link w:val="a4"/>
    <w:locked/>
    <w:rsid w:val="00CA72FB"/>
    <w:rPr>
      <w:b/>
      <w:spacing w:val="40"/>
      <w:kern w:val="28"/>
      <w:sz w:val="36"/>
      <w:lang w:val="ru-RU" w:eastAsia="ru-RU" w:bidi="ar-SA"/>
    </w:rPr>
  </w:style>
  <w:style w:type="paragraph" w:styleId="af6">
    <w:name w:val="Body Text Indent"/>
    <w:basedOn w:val="a0"/>
    <w:rsid w:val="00CA72FB"/>
    <w:pPr>
      <w:spacing w:line="360" w:lineRule="auto"/>
      <w:ind w:firstLine="900"/>
      <w:jc w:val="both"/>
    </w:pPr>
    <w:rPr>
      <w:sz w:val="24"/>
      <w:szCs w:val="24"/>
    </w:rPr>
  </w:style>
  <w:style w:type="paragraph" w:styleId="21">
    <w:name w:val="Body Text 2"/>
    <w:basedOn w:val="a0"/>
    <w:rsid w:val="00CA72FB"/>
    <w:rPr>
      <w:sz w:val="28"/>
      <w:szCs w:val="24"/>
    </w:rPr>
  </w:style>
  <w:style w:type="paragraph" w:styleId="30">
    <w:name w:val="Body Text 3"/>
    <w:basedOn w:val="a0"/>
    <w:rsid w:val="00CA72FB"/>
    <w:pPr>
      <w:spacing w:line="360" w:lineRule="auto"/>
      <w:jc w:val="both"/>
    </w:pPr>
    <w:rPr>
      <w:b/>
      <w:sz w:val="24"/>
      <w:szCs w:val="24"/>
    </w:rPr>
  </w:style>
  <w:style w:type="character" w:customStyle="1" w:styleId="22">
    <w:name w:val="Основной текст с отступом 2 Знак"/>
    <w:link w:val="23"/>
    <w:locked/>
    <w:rsid w:val="00CA72FB"/>
    <w:rPr>
      <w:lang w:val="ru-RU" w:eastAsia="ru-RU" w:bidi="ar-SA"/>
    </w:rPr>
  </w:style>
  <w:style w:type="paragraph" w:styleId="23">
    <w:name w:val="Body Text Indent 2"/>
    <w:basedOn w:val="a0"/>
    <w:link w:val="22"/>
    <w:rsid w:val="00CA72FB"/>
    <w:pPr>
      <w:spacing w:after="120" w:line="480" w:lineRule="auto"/>
      <w:ind w:left="360"/>
    </w:pPr>
  </w:style>
  <w:style w:type="paragraph" w:styleId="31">
    <w:name w:val="Body Text Indent 3"/>
    <w:basedOn w:val="a0"/>
    <w:rsid w:val="00CA72FB"/>
    <w:pPr>
      <w:spacing w:line="360" w:lineRule="auto"/>
      <w:ind w:firstLine="360"/>
      <w:jc w:val="both"/>
    </w:pPr>
    <w:rPr>
      <w:sz w:val="28"/>
      <w:szCs w:val="24"/>
    </w:rPr>
  </w:style>
  <w:style w:type="character" w:customStyle="1" w:styleId="af7">
    <w:name w:val="Тема примечания Знак"/>
    <w:link w:val="af8"/>
    <w:semiHidden/>
    <w:locked/>
    <w:rsid w:val="00CA72FB"/>
    <w:rPr>
      <w:b/>
      <w:bCs/>
      <w:lang w:val="ru-RU" w:eastAsia="ru-RU" w:bidi="ar-SA"/>
    </w:rPr>
  </w:style>
  <w:style w:type="paragraph" w:styleId="af8">
    <w:name w:val="annotation subject"/>
    <w:basedOn w:val="af1"/>
    <w:next w:val="af1"/>
    <w:link w:val="af7"/>
    <w:semiHidden/>
    <w:rsid w:val="00CA72FB"/>
    <w:rPr>
      <w:b/>
      <w:bCs/>
    </w:rPr>
  </w:style>
  <w:style w:type="character" w:customStyle="1" w:styleId="af9">
    <w:name w:val="Текст выноски Знак"/>
    <w:link w:val="afa"/>
    <w:semiHidden/>
    <w:locked/>
    <w:rsid w:val="00CA72FB"/>
    <w:rPr>
      <w:rFonts w:ascii="Tahoma" w:hAnsi="Tahoma" w:cs="Tahoma"/>
      <w:sz w:val="16"/>
      <w:szCs w:val="16"/>
      <w:lang w:val="ru-RU" w:eastAsia="ru-RU" w:bidi="ar-SA"/>
    </w:rPr>
  </w:style>
  <w:style w:type="paragraph" w:styleId="afa">
    <w:name w:val="Balloon Text"/>
    <w:basedOn w:val="a0"/>
    <w:link w:val="af9"/>
    <w:semiHidden/>
    <w:rsid w:val="00CA72FB"/>
    <w:rPr>
      <w:rFonts w:ascii="Tahoma" w:hAnsi="Tahoma" w:cs="Tahoma"/>
      <w:sz w:val="16"/>
      <w:szCs w:val="16"/>
    </w:rPr>
  </w:style>
  <w:style w:type="paragraph" w:customStyle="1" w:styleId="ConsPlusNormal">
    <w:name w:val="ConsPlusNormal"/>
    <w:rsid w:val="00CA72FB"/>
    <w:pPr>
      <w:autoSpaceDE w:val="0"/>
      <w:autoSpaceDN w:val="0"/>
      <w:adjustRightInd w:val="0"/>
      <w:ind w:firstLine="720"/>
    </w:pPr>
    <w:rPr>
      <w:rFonts w:ascii="Arial" w:hAnsi="Arial" w:cs="Arial"/>
    </w:rPr>
  </w:style>
  <w:style w:type="paragraph" w:customStyle="1" w:styleId="ConsPlusNonformat">
    <w:name w:val="ConsPlusNonformat"/>
    <w:rsid w:val="00CA72FB"/>
    <w:pPr>
      <w:widowControl w:val="0"/>
      <w:autoSpaceDE w:val="0"/>
      <w:autoSpaceDN w:val="0"/>
      <w:adjustRightInd w:val="0"/>
    </w:pPr>
    <w:rPr>
      <w:rFonts w:ascii="Courier New" w:hAnsi="Courier New" w:cs="Courier New"/>
    </w:rPr>
  </w:style>
  <w:style w:type="paragraph" w:customStyle="1" w:styleId="Web">
    <w:name w:val="Обычный (Web)"/>
    <w:basedOn w:val="a0"/>
    <w:rsid w:val="00CA72FB"/>
    <w:rPr>
      <w:sz w:val="24"/>
      <w:szCs w:val="24"/>
    </w:rPr>
  </w:style>
  <w:style w:type="paragraph" w:customStyle="1" w:styleId="afb">
    <w:name w:val="Перечень с номером"/>
    <w:basedOn w:val="a4"/>
    <w:rsid w:val="00CA72FB"/>
    <w:pPr>
      <w:tabs>
        <w:tab w:val="num" w:pos="1440"/>
      </w:tabs>
      <w:spacing w:before="120" w:after="0"/>
      <w:ind w:left="1440" w:right="0" w:hanging="360"/>
      <w:jc w:val="both"/>
    </w:pPr>
    <w:rPr>
      <w:b w:val="0"/>
      <w:spacing w:val="0"/>
      <w:kern w:val="0"/>
      <w:sz w:val="28"/>
      <w:szCs w:val="28"/>
    </w:rPr>
  </w:style>
  <w:style w:type="paragraph" w:customStyle="1" w:styleId="ConsPlusTitle">
    <w:name w:val="ConsPlusTitle"/>
    <w:rsid w:val="00CA72FB"/>
    <w:pPr>
      <w:widowControl w:val="0"/>
      <w:autoSpaceDE w:val="0"/>
      <w:autoSpaceDN w:val="0"/>
      <w:adjustRightInd w:val="0"/>
    </w:pPr>
    <w:rPr>
      <w:rFonts w:ascii="Arial" w:hAnsi="Arial" w:cs="Arial"/>
      <w:b/>
      <w:bCs/>
    </w:rPr>
  </w:style>
  <w:style w:type="paragraph" w:customStyle="1" w:styleId="ConsPlusCell">
    <w:name w:val="ConsPlusCell"/>
    <w:rsid w:val="00CA72FB"/>
    <w:pPr>
      <w:widowControl w:val="0"/>
      <w:autoSpaceDE w:val="0"/>
      <w:autoSpaceDN w:val="0"/>
      <w:adjustRightInd w:val="0"/>
    </w:pPr>
    <w:rPr>
      <w:rFonts w:ascii="Arial" w:hAnsi="Arial" w:cs="Arial"/>
    </w:rPr>
  </w:style>
  <w:style w:type="paragraph" w:customStyle="1" w:styleId="ConsNonformat">
    <w:name w:val="ConsNonformat"/>
    <w:rsid w:val="00CA72FB"/>
    <w:pPr>
      <w:widowControl w:val="0"/>
      <w:autoSpaceDE w:val="0"/>
      <w:autoSpaceDN w:val="0"/>
      <w:adjustRightInd w:val="0"/>
    </w:pPr>
    <w:rPr>
      <w:rFonts w:ascii="Courier New" w:hAnsi="Courier New" w:cs="Courier New"/>
    </w:rPr>
  </w:style>
  <w:style w:type="paragraph" w:customStyle="1" w:styleId="ConsNormal">
    <w:name w:val="ConsNormal"/>
    <w:rsid w:val="00CA72FB"/>
    <w:pPr>
      <w:widowControl w:val="0"/>
      <w:autoSpaceDE w:val="0"/>
      <w:autoSpaceDN w:val="0"/>
      <w:adjustRightInd w:val="0"/>
      <w:ind w:firstLine="720"/>
    </w:pPr>
    <w:rPr>
      <w:rFonts w:ascii="Arial" w:hAnsi="Arial" w:cs="Arial"/>
    </w:rPr>
  </w:style>
  <w:style w:type="paragraph" w:customStyle="1" w:styleId="afc">
    <w:name w:val="Основной"/>
    <w:basedOn w:val="a0"/>
    <w:rsid w:val="00CA72FB"/>
    <w:pPr>
      <w:spacing w:after="20" w:line="360" w:lineRule="auto"/>
      <w:ind w:firstLine="709"/>
      <w:jc w:val="both"/>
    </w:pPr>
    <w:rPr>
      <w:sz w:val="28"/>
    </w:rPr>
  </w:style>
  <w:style w:type="paragraph" w:customStyle="1" w:styleId="afd">
    <w:name w:val="ФЦПРО_раздел"/>
    <w:basedOn w:val="a0"/>
    <w:rsid w:val="00CA72FB"/>
    <w:pPr>
      <w:keepNext/>
      <w:tabs>
        <w:tab w:val="num" w:pos="747"/>
      </w:tabs>
      <w:spacing w:before="240" w:line="360" w:lineRule="auto"/>
      <w:ind w:left="747" w:hanging="180"/>
      <w:outlineLvl w:val="0"/>
    </w:pPr>
    <w:rPr>
      <w:rFonts w:cs="Arial"/>
      <w:b/>
      <w:bCs/>
      <w:kern w:val="32"/>
      <w:sz w:val="32"/>
      <w:szCs w:val="32"/>
    </w:rPr>
  </w:style>
  <w:style w:type="paragraph" w:customStyle="1" w:styleId="afe">
    <w:name w:val="Простой"/>
    <w:basedOn w:val="a0"/>
    <w:rsid w:val="00CA72FB"/>
    <w:rPr>
      <w:spacing w:val="-5"/>
      <w:lang w:eastAsia="en-US"/>
    </w:rPr>
  </w:style>
  <w:style w:type="paragraph" w:customStyle="1" w:styleId="11">
    <w:name w:val="ФЦПРО_раздел11"/>
    <w:basedOn w:val="a0"/>
    <w:next w:val="a0"/>
    <w:rsid w:val="00CA72FB"/>
    <w:pPr>
      <w:keepNext/>
      <w:tabs>
        <w:tab w:val="num" w:pos="0"/>
        <w:tab w:val="num" w:pos="371"/>
        <w:tab w:val="left" w:pos="737"/>
      </w:tabs>
      <w:spacing w:before="240" w:after="240" w:line="360" w:lineRule="auto"/>
      <w:ind w:left="371" w:hanging="360"/>
      <w:outlineLvl w:val="0"/>
    </w:pPr>
    <w:rPr>
      <w:rFonts w:cs="Arial"/>
      <w:b/>
      <w:bCs/>
      <w:kern w:val="32"/>
      <w:sz w:val="28"/>
      <w:szCs w:val="24"/>
    </w:rPr>
  </w:style>
  <w:style w:type="paragraph" w:customStyle="1" w:styleId="aff">
    <w:name w:val="Знак"/>
    <w:basedOn w:val="a0"/>
    <w:rsid w:val="00CA72FB"/>
    <w:pPr>
      <w:spacing w:after="160" w:line="240" w:lineRule="exact"/>
    </w:pPr>
    <w:rPr>
      <w:rFonts w:ascii="Verdana" w:hAnsi="Verdana"/>
      <w:lang w:val="en-US" w:eastAsia="en-US"/>
    </w:rPr>
  </w:style>
  <w:style w:type="paragraph" w:customStyle="1" w:styleId="12">
    <w:name w:val="Знак1"/>
    <w:basedOn w:val="a0"/>
    <w:rsid w:val="00CA72FB"/>
    <w:pPr>
      <w:spacing w:after="160" w:line="240" w:lineRule="exact"/>
    </w:pPr>
    <w:rPr>
      <w:rFonts w:ascii="Verdana" w:hAnsi="Verdana"/>
      <w:lang w:val="en-US" w:eastAsia="en-US"/>
    </w:rPr>
  </w:style>
  <w:style w:type="paragraph" w:customStyle="1" w:styleId="24">
    <w:name w:val="Знак2 Знак Знак Знак Знак Знак Знак Знак Знак Знак Знак Знак Знак Знак Знак Знак"/>
    <w:basedOn w:val="a0"/>
    <w:rsid w:val="00CA72FB"/>
    <w:pPr>
      <w:spacing w:before="100" w:beforeAutospacing="1" w:after="100" w:afterAutospacing="1"/>
    </w:pPr>
    <w:rPr>
      <w:rFonts w:ascii="Tahoma" w:hAnsi="Tahoma" w:cs="Tahoma"/>
      <w:lang w:val="en-US" w:eastAsia="en-US"/>
    </w:rPr>
  </w:style>
  <w:style w:type="paragraph" w:customStyle="1" w:styleId="13">
    <w:name w:val="Знак Знак1 Знак"/>
    <w:basedOn w:val="a0"/>
    <w:rsid w:val="00CA72FB"/>
    <w:pPr>
      <w:widowControl w:val="0"/>
      <w:adjustRightInd w:val="0"/>
      <w:spacing w:after="160" w:line="240" w:lineRule="exact"/>
      <w:jc w:val="right"/>
    </w:pPr>
    <w:rPr>
      <w:lang w:val="en-GB" w:eastAsia="en-US"/>
    </w:rPr>
  </w:style>
  <w:style w:type="paragraph" w:customStyle="1" w:styleId="aff0">
    <w:name w:val="Отчетный"/>
    <w:basedOn w:val="a0"/>
    <w:rsid w:val="00CA72FB"/>
    <w:pPr>
      <w:spacing w:after="120" w:line="360" w:lineRule="auto"/>
      <w:ind w:firstLine="720"/>
      <w:jc w:val="both"/>
    </w:pPr>
    <w:rPr>
      <w:sz w:val="26"/>
    </w:rPr>
  </w:style>
  <w:style w:type="paragraph" w:styleId="aff1">
    <w:name w:val="No Spacing"/>
    <w:uiPriority w:val="1"/>
    <w:qFormat/>
    <w:rsid w:val="00CA72FB"/>
    <w:rPr>
      <w:rFonts w:ascii="Calibri" w:eastAsia="Calibri" w:hAnsi="Calibri"/>
      <w:sz w:val="22"/>
      <w:szCs w:val="22"/>
      <w:lang w:eastAsia="en-US"/>
    </w:rPr>
  </w:style>
  <w:style w:type="paragraph" w:styleId="aff2">
    <w:name w:val="List Paragraph"/>
    <w:basedOn w:val="a0"/>
    <w:link w:val="aff3"/>
    <w:qFormat/>
    <w:rsid w:val="00CA72FB"/>
    <w:pPr>
      <w:spacing w:after="200" w:line="276" w:lineRule="auto"/>
      <w:ind w:left="720"/>
      <w:contextualSpacing/>
    </w:pPr>
    <w:rPr>
      <w:rFonts w:ascii="Calibri" w:eastAsia="Calibri" w:hAnsi="Calibri"/>
      <w:sz w:val="22"/>
      <w:szCs w:val="22"/>
      <w:lang w:eastAsia="en-US"/>
    </w:rPr>
  </w:style>
  <w:style w:type="character" w:customStyle="1" w:styleId="aff4">
    <w:name w:val="Основной текст_"/>
    <w:link w:val="14"/>
    <w:locked/>
    <w:rsid w:val="00CA72FB"/>
    <w:rPr>
      <w:sz w:val="27"/>
      <w:szCs w:val="27"/>
      <w:shd w:val="clear" w:color="auto" w:fill="FFFFFF"/>
      <w:lang w:bidi="ar-SA"/>
    </w:rPr>
  </w:style>
  <w:style w:type="paragraph" w:customStyle="1" w:styleId="14">
    <w:name w:val="Основной текст1"/>
    <w:basedOn w:val="a0"/>
    <w:link w:val="aff4"/>
    <w:rsid w:val="00CA72FB"/>
    <w:pPr>
      <w:widowControl w:val="0"/>
      <w:shd w:val="clear" w:color="auto" w:fill="FFFFFF"/>
      <w:spacing w:before="420" w:line="624" w:lineRule="exact"/>
    </w:pPr>
    <w:rPr>
      <w:sz w:val="27"/>
      <w:szCs w:val="27"/>
      <w:shd w:val="clear" w:color="auto" w:fill="FFFFFF"/>
      <w:lang w:val="x-none" w:eastAsia="x-none"/>
    </w:rPr>
  </w:style>
  <w:style w:type="paragraph" w:customStyle="1" w:styleId="aff5">
    <w:name w:val="Нормальный (таблица)"/>
    <w:basedOn w:val="a0"/>
    <w:next w:val="a0"/>
    <w:rsid w:val="00CA72FB"/>
    <w:pPr>
      <w:widowControl w:val="0"/>
      <w:autoSpaceDE w:val="0"/>
      <w:autoSpaceDN w:val="0"/>
      <w:adjustRightInd w:val="0"/>
      <w:jc w:val="both"/>
    </w:pPr>
    <w:rPr>
      <w:rFonts w:ascii="Arial" w:hAnsi="Arial" w:cs="Arial"/>
      <w:sz w:val="24"/>
      <w:szCs w:val="24"/>
    </w:rPr>
  </w:style>
  <w:style w:type="paragraph" w:customStyle="1" w:styleId="msonormalcxspmiddle">
    <w:name w:val="msonormalcxspmiddle"/>
    <w:basedOn w:val="a0"/>
    <w:rsid w:val="00CA72FB"/>
    <w:pPr>
      <w:spacing w:before="100" w:beforeAutospacing="1" w:after="100" w:afterAutospacing="1"/>
      <w:jc w:val="both"/>
    </w:pPr>
    <w:rPr>
      <w:sz w:val="24"/>
      <w:szCs w:val="24"/>
    </w:rPr>
  </w:style>
  <w:style w:type="character" w:styleId="aff6">
    <w:name w:val="footnote reference"/>
    <w:semiHidden/>
    <w:rsid w:val="00CA72FB"/>
    <w:rPr>
      <w:vertAlign w:val="superscript"/>
    </w:rPr>
  </w:style>
  <w:style w:type="character" w:styleId="aff7">
    <w:name w:val="annotation reference"/>
    <w:uiPriority w:val="99"/>
    <w:rsid w:val="00CA72FB"/>
    <w:rPr>
      <w:sz w:val="16"/>
      <w:szCs w:val="16"/>
    </w:rPr>
  </w:style>
  <w:style w:type="character" w:customStyle="1" w:styleId="Exact">
    <w:name w:val="Основной текст Exact"/>
    <w:rsid w:val="00CA72FB"/>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8">
    <w:name w:val="Гипертекстовая ссылка"/>
    <w:rsid w:val="00CA72FB"/>
    <w:rPr>
      <w:b w:val="0"/>
      <w:bCs w:val="0"/>
      <w:color w:val="106BBE"/>
      <w:sz w:val="26"/>
      <w:szCs w:val="26"/>
    </w:rPr>
  </w:style>
  <w:style w:type="table" w:styleId="aff9">
    <w:name w:val="Table Grid"/>
    <w:basedOn w:val="a2"/>
    <w:uiPriority w:val="39"/>
    <w:rsid w:val="00A310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Body Text Char Char Char Char Знак1"/>
    <w:locked/>
    <w:rsid w:val="00966621"/>
    <w:rPr>
      <w:b/>
      <w:spacing w:val="40"/>
      <w:kern w:val="28"/>
      <w:sz w:val="36"/>
      <w:lang w:val="ru-RU" w:eastAsia="ru-RU" w:bidi="ar-SA"/>
    </w:rPr>
  </w:style>
  <w:style w:type="character" w:customStyle="1" w:styleId="15">
    <w:name w:val="Обычный1"/>
    <w:rsid w:val="000F1678"/>
    <w:rPr>
      <w:sz w:val="22"/>
    </w:rPr>
  </w:style>
  <w:style w:type="character" w:customStyle="1" w:styleId="aff3">
    <w:name w:val="Абзац списка Знак"/>
    <w:link w:val="aff2"/>
    <w:locked/>
    <w:rsid w:val="004632E4"/>
    <w:rPr>
      <w:rFonts w:ascii="Calibri" w:eastAsia="Calibri" w:hAnsi="Calibri"/>
      <w:sz w:val="22"/>
      <w:szCs w:val="22"/>
      <w:lang w:eastAsia="en-US"/>
    </w:rPr>
  </w:style>
  <w:style w:type="paragraph" w:customStyle="1" w:styleId="TableParagraph">
    <w:name w:val="Table Paragraph"/>
    <w:basedOn w:val="a0"/>
    <w:rsid w:val="007A0A94"/>
    <w:pPr>
      <w:widowControl w:val="0"/>
    </w:pPr>
    <w:rPr>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style>
  <w:style w:type="paragraph" w:styleId="1">
    <w:name w:val="heading 1"/>
    <w:basedOn w:val="a0"/>
    <w:next w:val="a0"/>
    <w:link w:val="10"/>
    <w:qFormat/>
    <w:pPr>
      <w:keepNext/>
      <w:ind w:right="-2"/>
      <w:jc w:val="right"/>
      <w:outlineLvl w:val="0"/>
    </w:pPr>
    <w:rPr>
      <w:kern w:val="28"/>
      <w:sz w:val="28"/>
      <w:lang w:val="x-none" w:eastAsia="x-none"/>
    </w:rPr>
  </w:style>
  <w:style w:type="paragraph" w:styleId="20">
    <w:name w:val="heading 2"/>
    <w:basedOn w:val="a0"/>
    <w:next w:val="a0"/>
    <w:qFormat/>
    <w:pPr>
      <w:keepNext/>
      <w:outlineLvl w:val="1"/>
    </w:pPr>
    <w:rPr>
      <w:sz w:val="24"/>
      <w:lang w:val="en-US"/>
    </w:rPr>
  </w:style>
  <w:style w:type="paragraph" w:styleId="3">
    <w:name w:val="heading 3"/>
    <w:basedOn w:val="a0"/>
    <w:next w:val="a0"/>
    <w:qFormat/>
    <w:rsid w:val="00CA72FB"/>
    <w:pPr>
      <w:keepNext/>
      <w:spacing w:before="240" w:after="60"/>
      <w:outlineLvl w:val="2"/>
    </w:pPr>
    <w:rPr>
      <w:rFonts w:ascii="Arial" w:hAnsi="Arial" w:cs="Arial"/>
      <w:b/>
      <w:bCs/>
      <w:sz w:val="26"/>
      <w:szCs w:val="26"/>
    </w:rPr>
  </w:style>
  <w:style w:type="paragraph" w:styleId="4">
    <w:name w:val="heading 4"/>
    <w:basedOn w:val="a0"/>
    <w:next w:val="a0"/>
    <w:link w:val="40"/>
    <w:qFormat/>
    <w:rsid w:val="00CA72FB"/>
    <w:pPr>
      <w:keepNext/>
      <w:spacing w:before="240" w:after="60"/>
      <w:outlineLvl w:val="3"/>
    </w:pPr>
    <w:rPr>
      <w:b/>
      <w:bCs/>
      <w:sz w:val="28"/>
      <w:szCs w:val="28"/>
    </w:rPr>
  </w:style>
  <w:style w:type="paragraph" w:styleId="5">
    <w:name w:val="heading 5"/>
    <w:basedOn w:val="a0"/>
    <w:next w:val="a0"/>
    <w:qFormat/>
    <w:rsid w:val="00CA72FB"/>
    <w:pPr>
      <w:spacing w:before="240" w:after="60"/>
      <w:outlineLvl w:val="4"/>
    </w:pPr>
    <w:rPr>
      <w:b/>
      <w:bCs/>
      <w:i/>
      <w:iCs/>
      <w:sz w:val="26"/>
      <w:szCs w:val="26"/>
    </w:rPr>
  </w:style>
  <w:style w:type="paragraph" w:styleId="6">
    <w:name w:val="heading 6"/>
    <w:basedOn w:val="a0"/>
    <w:next w:val="a0"/>
    <w:qFormat/>
    <w:rsid w:val="00CA72FB"/>
    <w:pPr>
      <w:keepNext/>
      <w:outlineLvl w:val="5"/>
    </w:pPr>
    <w:rPr>
      <w:sz w:val="28"/>
      <w:szCs w:val="24"/>
    </w:rPr>
  </w:style>
  <w:style w:type="paragraph" w:styleId="7">
    <w:name w:val="heading 7"/>
    <w:basedOn w:val="a0"/>
    <w:next w:val="a0"/>
    <w:qFormat/>
    <w:rsid w:val="00CA72FB"/>
    <w:pPr>
      <w:keepNext/>
      <w:jc w:val="center"/>
      <w:outlineLvl w:val="6"/>
    </w:pPr>
    <w:rPr>
      <w:b/>
      <w:bCs/>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TabelTekst,text,Body Text2,Char,Body Text2 Char Char Char Char Char Char Char Char Char,Main text,Body Text Char2 Char,Body Text Char1 Char Char,Body Text Char Char Char Char,TabelTekst Char Char Char Char"/>
    <w:basedOn w:val="a0"/>
    <w:link w:val="a5"/>
    <w:pPr>
      <w:spacing w:before="240" w:after="120"/>
      <w:ind w:right="-2"/>
      <w:jc w:val="center"/>
    </w:pPr>
    <w:rPr>
      <w:b/>
      <w:spacing w:val="40"/>
      <w:kern w:val="28"/>
      <w:sz w:val="36"/>
    </w:rPr>
  </w:style>
  <w:style w:type="paragraph" w:styleId="a6">
    <w:name w:val="header"/>
    <w:basedOn w:val="a0"/>
    <w:link w:val="a7"/>
    <w:pPr>
      <w:tabs>
        <w:tab w:val="center" w:pos="4153"/>
        <w:tab w:val="right" w:pos="8306"/>
      </w:tabs>
    </w:pPr>
  </w:style>
  <w:style w:type="paragraph" w:styleId="a8">
    <w:name w:val="footer"/>
    <w:basedOn w:val="a0"/>
    <w:link w:val="a9"/>
    <w:uiPriority w:val="99"/>
    <w:pPr>
      <w:tabs>
        <w:tab w:val="center" w:pos="4153"/>
        <w:tab w:val="right" w:pos="8306"/>
      </w:tabs>
    </w:pPr>
  </w:style>
  <w:style w:type="character" w:styleId="aa">
    <w:name w:val="page number"/>
    <w:basedOn w:val="a1"/>
  </w:style>
  <w:style w:type="character" w:customStyle="1" w:styleId="10">
    <w:name w:val="Заголовок 1 Знак"/>
    <w:link w:val="1"/>
    <w:rsid w:val="006A5064"/>
    <w:rPr>
      <w:kern w:val="28"/>
      <w:sz w:val="28"/>
    </w:rPr>
  </w:style>
  <w:style w:type="character" w:styleId="ab">
    <w:name w:val="Hyperlink"/>
    <w:uiPriority w:val="99"/>
    <w:rsid w:val="00CA72FB"/>
    <w:rPr>
      <w:color w:val="0000FF"/>
      <w:u w:val="single"/>
    </w:rPr>
  </w:style>
  <w:style w:type="character" w:styleId="ac">
    <w:name w:val="FollowedHyperlink"/>
    <w:semiHidden/>
    <w:rsid w:val="00CA72FB"/>
    <w:rPr>
      <w:color w:val="800080"/>
      <w:u w:val="single"/>
    </w:rPr>
  </w:style>
  <w:style w:type="character" w:customStyle="1" w:styleId="100">
    <w:name w:val="Знак Знак10"/>
    <w:locked/>
    <w:rsid w:val="00CA72FB"/>
    <w:rPr>
      <w:kern w:val="28"/>
      <w:sz w:val="28"/>
      <w:lang w:val="ru-RU" w:eastAsia="ru-RU" w:bidi="ar-SA"/>
    </w:rPr>
  </w:style>
  <w:style w:type="character" w:customStyle="1" w:styleId="40">
    <w:name w:val="Заголовок 4 Знак"/>
    <w:link w:val="4"/>
    <w:locked/>
    <w:rsid w:val="00CA72FB"/>
    <w:rPr>
      <w:b/>
      <w:bCs/>
      <w:sz w:val="28"/>
      <w:szCs w:val="28"/>
      <w:lang w:val="ru-RU" w:eastAsia="ru-RU" w:bidi="ar-SA"/>
    </w:rPr>
  </w:style>
  <w:style w:type="paragraph" w:styleId="ad">
    <w:name w:val="Normal (Web)"/>
    <w:basedOn w:val="a0"/>
    <w:rsid w:val="00CA72FB"/>
    <w:pPr>
      <w:spacing w:before="100" w:beforeAutospacing="1" w:after="100" w:afterAutospacing="1"/>
      <w:jc w:val="both"/>
    </w:pPr>
    <w:rPr>
      <w:sz w:val="24"/>
      <w:szCs w:val="24"/>
    </w:rPr>
  </w:style>
  <w:style w:type="character" w:customStyle="1" w:styleId="ae">
    <w:name w:val="Текст сноски Знак"/>
    <w:link w:val="af"/>
    <w:semiHidden/>
    <w:locked/>
    <w:rsid w:val="00CA72FB"/>
    <w:rPr>
      <w:lang w:val="ru-RU" w:eastAsia="ru-RU" w:bidi="ar-SA"/>
    </w:rPr>
  </w:style>
  <w:style w:type="paragraph" w:styleId="af">
    <w:name w:val="footnote text"/>
    <w:basedOn w:val="a0"/>
    <w:link w:val="ae"/>
    <w:semiHidden/>
    <w:rsid w:val="00CA72FB"/>
  </w:style>
  <w:style w:type="character" w:customStyle="1" w:styleId="af0">
    <w:name w:val="Текст примечания Знак"/>
    <w:link w:val="af1"/>
    <w:uiPriority w:val="99"/>
    <w:locked/>
    <w:rsid w:val="00CA72FB"/>
    <w:rPr>
      <w:lang w:val="ru-RU" w:eastAsia="ru-RU" w:bidi="ar-SA"/>
    </w:rPr>
  </w:style>
  <w:style w:type="paragraph" w:styleId="af1">
    <w:name w:val="annotation text"/>
    <w:basedOn w:val="a0"/>
    <w:link w:val="af0"/>
    <w:uiPriority w:val="99"/>
    <w:rsid w:val="00CA72FB"/>
  </w:style>
  <w:style w:type="character" w:customStyle="1" w:styleId="a7">
    <w:name w:val="Верхний колонтитул Знак"/>
    <w:link w:val="a6"/>
    <w:locked/>
    <w:rsid w:val="00CA72FB"/>
    <w:rPr>
      <w:lang w:val="ru-RU" w:eastAsia="ru-RU" w:bidi="ar-SA"/>
    </w:rPr>
  </w:style>
  <w:style w:type="character" w:customStyle="1" w:styleId="a9">
    <w:name w:val="Нижний колонтитул Знак"/>
    <w:link w:val="a8"/>
    <w:uiPriority w:val="99"/>
    <w:locked/>
    <w:rsid w:val="00CA72FB"/>
    <w:rPr>
      <w:lang w:val="ru-RU" w:eastAsia="ru-RU" w:bidi="ar-SA"/>
    </w:rPr>
  </w:style>
  <w:style w:type="paragraph" w:styleId="af2">
    <w:name w:val="caption"/>
    <w:basedOn w:val="a0"/>
    <w:next w:val="a0"/>
    <w:qFormat/>
    <w:rsid w:val="00CA72FB"/>
    <w:pPr>
      <w:jc w:val="center"/>
    </w:pPr>
    <w:rPr>
      <w:b/>
      <w:bCs/>
      <w:sz w:val="28"/>
      <w:szCs w:val="24"/>
    </w:rPr>
  </w:style>
  <w:style w:type="paragraph" w:styleId="af3">
    <w:name w:val="List"/>
    <w:aliases w:val="Список Знак1"/>
    <w:basedOn w:val="a0"/>
    <w:rsid w:val="00CA72FB"/>
    <w:pPr>
      <w:ind w:left="283" w:hanging="283"/>
      <w:jc w:val="both"/>
    </w:pPr>
    <w:rPr>
      <w:spacing w:val="-5"/>
      <w:lang w:eastAsia="en-US"/>
    </w:rPr>
  </w:style>
  <w:style w:type="paragraph" w:styleId="a">
    <w:name w:val="List Number"/>
    <w:basedOn w:val="a0"/>
    <w:rsid w:val="00CA72FB"/>
    <w:pPr>
      <w:numPr>
        <w:numId w:val="1"/>
      </w:numPr>
      <w:tabs>
        <w:tab w:val="clear" w:pos="360"/>
        <w:tab w:val="num" w:pos="747"/>
      </w:tabs>
      <w:spacing w:after="20" w:line="360" w:lineRule="auto"/>
      <w:ind w:left="747" w:hanging="180"/>
      <w:jc w:val="both"/>
    </w:pPr>
    <w:rPr>
      <w:sz w:val="28"/>
    </w:rPr>
  </w:style>
  <w:style w:type="paragraph" w:styleId="2">
    <w:name w:val="List Bullet 2"/>
    <w:basedOn w:val="a0"/>
    <w:autoRedefine/>
    <w:rsid w:val="00CA72FB"/>
    <w:pPr>
      <w:numPr>
        <w:numId w:val="2"/>
      </w:numPr>
      <w:tabs>
        <w:tab w:val="clear" w:pos="643"/>
      </w:tabs>
      <w:ind w:left="0" w:firstLine="0"/>
      <w:jc w:val="center"/>
    </w:pPr>
    <w:rPr>
      <w:sz w:val="24"/>
      <w:szCs w:val="24"/>
    </w:rPr>
  </w:style>
  <w:style w:type="character" w:customStyle="1" w:styleId="af4">
    <w:name w:val="Название Знак"/>
    <w:link w:val="af5"/>
    <w:locked/>
    <w:rsid w:val="00CA72FB"/>
    <w:rPr>
      <w:b/>
      <w:bCs/>
      <w:sz w:val="28"/>
      <w:szCs w:val="24"/>
      <w:lang w:val="ru-RU" w:eastAsia="ru-RU" w:bidi="ar-SA"/>
    </w:rPr>
  </w:style>
  <w:style w:type="paragraph" w:styleId="af5">
    <w:name w:val="Title"/>
    <w:basedOn w:val="a0"/>
    <w:link w:val="af4"/>
    <w:qFormat/>
    <w:rsid w:val="00CA72FB"/>
    <w:pPr>
      <w:jc w:val="center"/>
    </w:pPr>
    <w:rPr>
      <w:b/>
      <w:bCs/>
      <w:sz w:val="28"/>
      <w:szCs w:val="24"/>
    </w:rPr>
  </w:style>
  <w:style w:type="character" w:customStyle="1" w:styleId="a5">
    <w:name w:val="Основной текст Знак"/>
    <w:aliases w:val="TabelTekst Знак,text Знак,Body Text2 Знак,Char Знак,Body Text2 Char Char Char Char Char Char Char Char Char Знак,Main text Знак,Body Text Char2 Char Знак,Body Text Char1 Char Char Знак,Body Text Char Char Char Char Знак"/>
    <w:link w:val="a4"/>
    <w:locked/>
    <w:rsid w:val="00CA72FB"/>
    <w:rPr>
      <w:b/>
      <w:spacing w:val="40"/>
      <w:kern w:val="28"/>
      <w:sz w:val="36"/>
      <w:lang w:val="ru-RU" w:eastAsia="ru-RU" w:bidi="ar-SA"/>
    </w:rPr>
  </w:style>
  <w:style w:type="paragraph" w:styleId="af6">
    <w:name w:val="Body Text Indent"/>
    <w:basedOn w:val="a0"/>
    <w:rsid w:val="00CA72FB"/>
    <w:pPr>
      <w:spacing w:line="360" w:lineRule="auto"/>
      <w:ind w:firstLine="900"/>
      <w:jc w:val="both"/>
    </w:pPr>
    <w:rPr>
      <w:sz w:val="24"/>
      <w:szCs w:val="24"/>
    </w:rPr>
  </w:style>
  <w:style w:type="paragraph" w:styleId="21">
    <w:name w:val="Body Text 2"/>
    <w:basedOn w:val="a0"/>
    <w:rsid w:val="00CA72FB"/>
    <w:rPr>
      <w:sz w:val="28"/>
      <w:szCs w:val="24"/>
    </w:rPr>
  </w:style>
  <w:style w:type="paragraph" w:styleId="30">
    <w:name w:val="Body Text 3"/>
    <w:basedOn w:val="a0"/>
    <w:rsid w:val="00CA72FB"/>
    <w:pPr>
      <w:spacing w:line="360" w:lineRule="auto"/>
      <w:jc w:val="both"/>
    </w:pPr>
    <w:rPr>
      <w:b/>
      <w:sz w:val="24"/>
      <w:szCs w:val="24"/>
    </w:rPr>
  </w:style>
  <w:style w:type="character" w:customStyle="1" w:styleId="22">
    <w:name w:val="Основной текст с отступом 2 Знак"/>
    <w:link w:val="23"/>
    <w:locked/>
    <w:rsid w:val="00CA72FB"/>
    <w:rPr>
      <w:lang w:val="ru-RU" w:eastAsia="ru-RU" w:bidi="ar-SA"/>
    </w:rPr>
  </w:style>
  <w:style w:type="paragraph" w:styleId="23">
    <w:name w:val="Body Text Indent 2"/>
    <w:basedOn w:val="a0"/>
    <w:link w:val="22"/>
    <w:rsid w:val="00CA72FB"/>
    <w:pPr>
      <w:spacing w:after="120" w:line="480" w:lineRule="auto"/>
      <w:ind w:left="360"/>
    </w:pPr>
  </w:style>
  <w:style w:type="paragraph" w:styleId="31">
    <w:name w:val="Body Text Indent 3"/>
    <w:basedOn w:val="a0"/>
    <w:rsid w:val="00CA72FB"/>
    <w:pPr>
      <w:spacing w:line="360" w:lineRule="auto"/>
      <w:ind w:firstLine="360"/>
      <w:jc w:val="both"/>
    </w:pPr>
    <w:rPr>
      <w:sz w:val="28"/>
      <w:szCs w:val="24"/>
    </w:rPr>
  </w:style>
  <w:style w:type="character" w:customStyle="1" w:styleId="af7">
    <w:name w:val="Тема примечания Знак"/>
    <w:link w:val="af8"/>
    <w:semiHidden/>
    <w:locked/>
    <w:rsid w:val="00CA72FB"/>
    <w:rPr>
      <w:b/>
      <w:bCs/>
      <w:lang w:val="ru-RU" w:eastAsia="ru-RU" w:bidi="ar-SA"/>
    </w:rPr>
  </w:style>
  <w:style w:type="paragraph" w:styleId="af8">
    <w:name w:val="annotation subject"/>
    <w:basedOn w:val="af1"/>
    <w:next w:val="af1"/>
    <w:link w:val="af7"/>
    <w:semiHidden/>
    <w:rsid w:val="00CA72FB"/>
    <w:rPr>
      <w:b/>
      <w:bCs/>
    </w:rPr>
  </w:style>
  <w:style w:type="character" w:customStyle="1" w:styleId="af9">
    <w:name w:val="Текст выноски Знак"/>
    <w:link w:val="afa"/>
    <w:semiHidden/>
    <w:locked/>
    <w:rsid w:val="00CA72FB"/>
    <w:rPr>
      <w:rFonts w:ascii="Tahoma" w:hAnsi="Tahoma" w:cs="Tahoma"/>
      <w:sz w:val="16"/>
      <w:szCs w:val="16"/>
      <w:lang w:val="ru-RU" w:eastAsia="ru-RU" w:bidi="ar-SA"/>
    </w:rPr>
  </w:style>
  <w:style w:type="paragraph" w:styleId="afa">
    <w:name w:val="Balloon Text"/>
    <w:basedOn w:val="a0"/>
    <w:link w:val="af9"/>
    <w:semiHidden/>
    <w:rsid w:val="00CA72FB"/>
    <w:rPr>
      <w:rFonts w:ascii="Tahoma" w:hAnsi="Tahoma" w:cs="Tahoma"/>
      <w:sz w:val="16"/>
      <w:szCs w:val="16"/>
    </w:rPr>
  </w:style>
  <w:style w:type="paragraph" w:customStyle="1" w:styleId="ConsPlusNormal">
    <w:name w:val="ConsPlusNormal"/>
    <w:rsid w:val="00CA72FB"/>
    <w:pPr>
      <w:autoSpaceDE w:val="0"/>
      <w:autoSpaceDN w:val="0"/>
      <w:adjustRightInd w:val="0"/>
      <w:ind w:firstLine="720"/>
    </w:pPr>
    <w:rPr>
      <w:rFonts w:ascii="Arial" w:hAnsi="Arial" w:cs="Arial"/>
    </w:rPr>
  </w:style>
  <w:style w:type="paragraph" w:customStyle="1" w:styleId="ConsPlusNonformat">
    <w:name w:val="ConsPlusNonformat"/>
    <w:rsid w:val="00CA72FB"/>
    <w:pPr>
      <w:widowControl w:val="0"/>
      <w:autoSpaceDE w:val="0"/>
      <w:autoSpaceDN w:val="0"/>
      <w:adjustRightInd w:val="0"/>
    </w:pPr>
    <w:rPr>
      <w:rFonts w:ascii="Courier New" w:hAnsi="Courier New" w:cs="Courier New"/>
    </w:rPr>
  </w:style>
  <w:style w:type="paragraph" w:customStyle="1" w:styleId="Web">
    <w:name w:val="Обычный (Web)"/>
    <w:basedOn w:val="a0"/>
    <w:rsid w:val="00CA72FB"/>
    <w:rPr>
      <w:sz w:val="24"/>
      <w:szCs w:val="24"/>
    </w:rPr>
  </w:style>
  <w:style w:type="paragraph" w:customStyle="1" w:styleId="afb">
    <w:name w:val="Перечень с номером"/>
    <w:basedOn w:val="a4"/>
    <w:rsid w:val="00CA72FB"/>
    <w:pPr>
      <w:tabs>
        <w:tab w:val="num" w:pos="1440"/>
      </w:tabs>
      <w:spacing w:before="120" w:after="0"/>
      <w:ind w:left="1440" w:right="0" w:hanging="360"/>
      <w:jc w:val="both"/>
    </w:pPr>
    <w:rPr>
      <w:b w:val="0"/>
      <w:spacing w:val="0"/>
      <w:kern w:val="0"/>
      <w:sz w:val="28"/>
      <w:szCs w:val="28"/>
    </w:rPr>
  </w:style>
  <w:style w:type="paragraph" w:customStyle="1" w:styleId="ConsPlusTitle">
    <w:name w:val="ConsPlusTitle"/>
    <w:rsid w:val="00CA72FB"/>
    <w:pPr>
      <w:widowControl w:val="0"/>
      <w:autoSpaceDE w:val="0"/>
      <w:autoSpaceDN w:val="0"/>
      <w:adjustRightInd w:val="0"/>
    </w:pPr>
    <w:rPr>
      <w:rFonts w:ascii="Arial" w:hAnsi="Arial" w:cs="Arial"/>
      <w:b/>
      <w:bCs/>
    </w:rPr>
  </w:style>
  <w:style w:type="paragraph" w:customStyle="1" w:styleId="ConsPlusCell">
    <w:name w:val="ConsPlusCell"/>
    <w:rsid w:val="00CA72FB"/>
    <w:pPr>
      <w:widowControl w:val="0"/>
      <w:autoSpaceDE w:val="0"/>
      <w:autoSpaceDN w:val="0"/>
      <w:adjustRightInd w:val="0"/>
    </w:pPr>
    <w:rPr>
      <w:rFonts w:ascii="Arial" w:hAnsi="Arial" w:cs="Arial"/>
    </w:rPr>
  </w:style>
  <w:style w:type="paragraph" w:customStyle="1" w:styleId="ConsNonformat">
    <w:name w:val="ConsNonformat"/>
    <w:rsid w:val="00CA72FB"/>
    <w:pPr>
      <w:widowControl w:val="0"/>
      <w:autoSpaceDE w:val="0"/>
      <w:autoSpaceDN w:val="0"/>
      <w:adjustRightInd w:val="0"/>
    </w:pPr>
    <w:rPr>
      <w:rFonts w:ascii="Courier New" w:hAnsi="Courier New" w:cs="Courier New"/>
    </w:rPr>
  </w:style>
  <w:style w:type="paragraph" w:customStyle="1" w:styleId="ConsNormal">
    <w:name w:val="ConsNormal"/>
    <w:rsid w:val="00CA72FB"/>
    <w:pPr>
      <w:widowControl w:val="0"/>
      <w:autoSpaceDE w:val="0"/>
      <w:autoSpaceDN w:val="0"/>
      <w:adjustRightInd w:val="0"/>
      <w:ind w:firstLine="720"/>
    </w:pPr>
    <w:rPr>
      <w:rFonts w:ascii="Arial" w:hAnsi="Arial" w:cs="Arial"/>
    </w:rPr>
  </w:style>
  <w:style w:type="paragraph" w:customStyle="1" w:styleId="afc">
    <w:name w:val="Основной"/>
    <w:basedOn w:val="a0"/>
    <w:rsid w:val="00CA72FB"/>
    <w:pPr>
      <w:spacing w:after="20" w:line="360" w:lineRule="auto"/>
      <w:ind w:firstLine="709"/>
      <w:jc w:val="both"/>
    </w:pPr>
    <w:rPr>
      <w:sz w:val="28"/>
    </w:rPr>
  </w:style>
  <w:style w:type="paragraph" w:customStyle="1" w:styleId="afd">
    <w:name w:val="ФЦПРО_раздел"/>
    <w:basedOn w:val="a0"/>
    <w:rsid w:val="00CA72FB"/>
    <w:pPr>
      <w:keepNext/>
      <w:tabs>
        <w:tab w:val="num" w:pos="747"/>
      </w:tabs>
      <w:spacing w:before="240" w:line="360" w:lineRule="auto"/>
      <w:ind w:left="747" w:hanging="180"/>
      <w:outlineLvl w:val="0"/>
    </w:pPr>
    <w:rPr>
      <w:rFonts w:cs="Arial"/>
      <w:b/>
      <w:bCs/>
      <w:kern w:val="32"/>
      <w:sz w:val="32"/>
      <w:szCs w:val="32"/>
    </w:rPr>
  </w:style>
  <w:style w:type="paragraph" w:customStyle="1" w:styleId="afe">
    <w:name w:val="Простой"/>
    <w:basedOn w:val="a0"/>
    <w:rsid w:val="00CA72FB"/>
    <w:rPr>
      <w:spacing w:val="-5"/>
      <w:lang w:eastAsia="en-US"/>
    </w:rPr>
  </w:style>
  <w:style w:type="paragraph" w:customStyle="1" w:styleId="11">
    <w:name w:val="ФЦПРО_раздел11"/>
    <w:basedOn w:val="a0"/>
    <w:next w:val="a0"/>
    <w:rsid w:val="00CA72FB"/>
    <w:pPr>
      <w:keepNext/>
      <w:tabs>
        <w:tab w:val="num" w:pos="0"/>
        <w:tab w:val="num" w:pos="371"/>
        <w:tab w:val="left" w:pos="737"/>
      </w:tabs>
      <w:spacing w:before="240" w:after="240" w:line="360" w:lineRule="auto"/>
      <w:ind w:left="371" w:hanging="360"/>
      <w:outlineLvl w:val="0"/>
    </w:pPr>
    <w:rPr>
      <w:rFonts w:cs="Arial"/>
      <w:b/>
      <w:bCs/>
      <w:kern w:val="32"/>
      <w:sz w:val="28"/>
      <w:szCs w:val="24"/>
    </w:rPr>
  </w:style>
  <w:style w:type="paragraph" w:customStyle="1" w:styleId="aff">
    <w:name w:val="Знак"/>
    <w:basedOn w:val="a0"/>
    <w:rsid w:val="00CA72FB"/>
    <w:pPr>
      <w:spacing w:after="160" w:line="240" w:lineRule="exact"/>
    </w:pPr>
    <w:rPr>
      <w:rFonts w:ascii="Verdana" w:hAnsi="Verdana"/>
      <w:lang w:val="en-US" w:eastAsia="en-US"/>
    </w:rPr>
  </w:style>
  <w:style w:type="paragraph" w:customStyle="1" w:styleId="12">
    <w:name w:val="Знак1"/>
    <w:basedOn w:val="a0"/>
    <w:rsid w:val="00CA72FB"/>
    <w:pPr>
      <w:spacing w:after="160" w:line="240" w:lineRule="exact"/>
    </w:pPr>
    <w:rPr>
      <w:rFonts w:ascii="Verdana" w:hAnsi="Verdana"/>
      <w:lang w:val="en-US" w:eastAsia="en-US"/>
    </w:rPr>
  </w:style>
  <w:style w:type="paragraph" w:customStyle="1" w:styleId="24">
    <w:name w:val="Знак2 Знак Знак Знак Знак Знак Знак Знак Знак Знак Знак Знак Знак Знак Знак Знак"/>
    <w:basedOn w:val="a0"/>
    <w:rsid w:val="00CA72FB"/>
    <w:pPr>
      <w:spacing w:before="100" w:beforeAutospacing="1" w:after="100" w:afterAutospacing="1"/>
    </w:pPr>
    <w:rPr>
      <w:rFonts w:ascii="Tahoma" w:hAnsi="Tahoma" w:cs="Tahoma"/>
      <w:lang w:val="en-US" w:eastAsia="en-US"/>
    </w:rPr>
  </w:style>
  <w:style w:type="paragraph" w:customStyle="1" w:styleId="13">
    <w:name w:val="Знак Знак1 Знак"/>
    <w:basedOn w:val="a0"/>
    <w:rsid w:val="00CA72FB"/>
    <w:pPr>
      <w:widowControl w:val="0"/>
      <w:adjustRightInd w:val="0"/>
      <w:spacing w:after="160" w:line="240" w:lineRule="exact"/>
      <w:jc w:val="right"/>
    </w:pPr>
    <w:rPr>
      <w:lang w:val="en-GB" w:eastAsia="en-US"/>
    </w:rPr>
  </w:style>
  <w:style w:type="paragraph" w:customStyle="1" w:styleId="aff0">
    <w:name w:val="Отчетный"/>
    <w:basedOn w:val="a0"/>
    <w:rsid w:val="00CA72FB"/>
    <w:pPr>
      <w:spacing w:after="120" w:line="360" w:lineRule="auto"/>
      <w:ind w:firstLine="720"/>
      <w:jc w:val="both"/>
    </w:pPr>
    <w:rPr>
      <w:sz w:val="26"/>
    </w:rPr>
  </w:style>
  <w:style w:type="paragraph" w:styleId="aff1">
    <w:name w:val="No Spacing"/>
    <w:uiPriority w:val="1"/>
    <w:qFormat/>
    <w:rsid w:val="00CA72FB"/>
    <w:rPr>
      <w:rFonts w:ascii="Calibri" w:eastAsia="Calibri" w:hAnsi="Calibri"/>
      <w:sz w:val="22"/>
      <w:szCs w:val="22"/>
      <w:lang w:eastAsia="en-US"/>
    </w:rPr>
  </w:style>
  <w:style w:type="paragraph" w:styleId="aff2">
    <w:name w:val="List Paragraph"/>
    <w:basedOn w:val="a0"/>
    <w:link w:val="aff3"/>
    <w:qFormat/>
    <w:rsid w:val="00CA72FB"/>
    <w:pPr>
      <w:spacing w:after="200" w:line="276" w:lineRule="auto"/>
      <w:ind w:left="720"/>
      <w:contextualSpacing/>
    </w:pPr>
    <w:rPr>
      <w:rFonts w:ascii="Calibri" w:eastAsia="Calibri" w:hAnsi="Calibri"/>
      <w:sz w:val="22"/>
      <w:szCs w:val="22"/>
      <w:lang w:eastAsia="en-US"/>
    </w:rPr>
  </w:style>
  <w:style w:type="character" w:customStyle="1" w:styleId="aff4">
    <w:name w:val="Основной текст_"/>
    <w:link w:val="14"/>
    <w:locked/>
    <w:rsid w:val="00CA72FB"/>
    <w:rPr>
      <w:sz w:val="27"/>
      <w:szCs w:val="27"/>
      <w:shd w:val="clear" w:color="auto" w:fill="FFFFFF"/>
      <w:lang w:bidi="ar-SA"/>
    </w:rPr>
  </w:style>
  <w:style w:type="paragraph" w:customStyle="1" w:styleId="14">
    <w:name w:val="Основной текст1"/>
    <w:basedOn w:val="a0"/>
    <w:link w:val="aff4"/>
    <w:rsid w:val="00CA72FB"/>
    <w:pPr>
      <w:widowControl w:val="0"/>
      <w:shd w:val="clear" w:color="auto" w:fill="FFFFFF"/>
      <w:spacing w:before="420" w:line="624" w:lineRule="exact"/>
    </w:pPr>
    <w:rPr>
      <w:sz w:val="27"/>
      <w:szCs w:val="27"/>
      <w:shd w:val="clear" w:color="auto" w:fill="FFFFFF"/>
      <w:lang w:val="x-none" w:eastAsia="x-none"/>
    </w:rPr>
  </w:style>
  <w:style w:type="paragraph" w:customStyle="1" w:styleId="aff5">
    <w:name w:val="Нормальный (таблица)"/>
    <w:basedOn w:val="a0"/>
    <w:next w:val="a0"/>
    <w:rsid w:val="00CA72FB"/>
    <w:pPr>
      <w:widowControl w:val="0"/>
      <w:autoSpaceDE w:val="0"/>
      <w:autoSpaceDN w:val="0"/>
      <w:adjustRightInd w:val="0"/>
      <w:jc w:val="both"/>
    </w:pPr>
    <w:rPr>
      <w:rFonts w:ascii="Arial" w:hAnsi="Arial" w:cs="Arial"/>
      <w:sz w:val="24"/>
      <w:szCs w:val="24"/>
    </w:rPr>
  </w:style>
  <w:style w:type="paragraph" w:customStyle="1" w:styleId="msonormalcxspmiddle">
    <w:name w:val="msonormalcxspmiddle"/>
    <w:basedOn w:val="a0"/>
    <w:rsid w:val="00CA72FB"/>
    <w:pPr>
      <w:spacing w:before="100" w:beforeAutospacing="1" w:after="100" w:afterAutospacing="1"/>
      <w:jc w:val="both"/>
    </w:pPr>
    <w:rPr>
      <w:sz w:val="24"/>
      <w:szCs w:val="24"/>
    </w:rPr>
  </w:style>
  <w:style w:type="character" w:styleId="aff6">
    <w:name w:val="footnote reference"/>
    <w:semiHidden/>
    <w:rsid w:val="00CA72FB"/>
    <w:rPr>
      <w:vertAlign w:val="superscript"/>
    </w:rPr>
  </w:style>
  <w:style w:type="character" w:styleId="aff7">
    <w:name w:val="annotation reference"/>
    <w:uiPriority w:val="99"/>
    <w:rsid w:val="00CA72FB"/>
    <w:rPr>
      <w:sz w:val="16"/>
      <w:szCs w:val="16"/>
    </w:rPr>
  </w:style>
  <w:style w:type="character" w:customStyle="1" w:styleId="Exact">
    <w:name w:val="Основной текст Exact"/>
    <w:rsid w:val="00CA72FB"/>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8">
    <w:name w:val="Гипертекстовая ссылка"/>
    <w:rsid w:val="00CA72FB"/>
    <w:rPr>
      <w:b w:val="0"/>
      <w:bCs w:val="0"/>
      <w:color w:val="106BBE"/>
      <w:sz w:val="26"/>
      <w:szCs w:val="26"/>
    </w:rPr>
  </w:style>
  <w:style w:type="table" w:styleId="aff9">
    <w:name w:val="Table Grid"/>
    <w:basedOn w:val="a2"/>
    <w:uiPriority w:val="39"/>
    <w:rsid w:val="00A310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Body Text Char Char Char Char Знак1"/>
    <w:locked/>
    <w:rsid w:val="00966621"/>
    <w:rPr>
      <w:b/>
      <w:spacing w:val="40"/>
      <w:kern w:val="28"/>
      <w:sz w:val="36"/>
      <w:lang w:val="ru-RU" w:eastAsia="ru-RU" w:bidi="ar-SA"/>
    </w:rPr>
  </w:style>
  <w:style w:type="character" w:customStyle="1" w:styleId="15">
    <w:name w:val="Обычный1"/>
    <w:rsid w:val="000F1678"/>
    <w:rPr>
      <w:sz w:val="22"/>
    </w:rPr>
  </w:style>
  <w:style w:type="character" w:customStyle="1" w:styleId="aff3">
    <w:name w:val="Абзац списка Знак"/>
    <w:link w:val="aff2"/>
    <w:locked/>
    <w:rsid w:val="004632E4"/>
    <w:rPr>
      <w:rFonts w:ascii="Calibri" w:eastAsia="Calibri" w:hAnsi="Calibri"/>
      <w:sz w:val="22"/>
      <w:szCs w:val="22"/>
      <w:lang w:eastAsia="en-US"/>
    </w:rPr>
  </w:style>
  <w:style w:type="paragraph" w:customStyle="1" w:styleId="TableParagraph">
    <w:name w:val="Table Paragraph"/>
    <w:basedOn w:val="a0"/>
    <w:rsid w:val="007A0A94"/>
    <w:pPr>
      <w:widowControl w:val="0"/>
    </w:pPr>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7036">
      <w:bodyDiv w:val="1"/>
      <w:marLeft w:val="0"/>
      <w:marRight w:val="0"/>
      <w:marTop w:val="0"/>
      <w:marBottom w:val="0"/>
      <w:divBdr>
        <w:top w:val="none" w:sz="0" w:space="0" w:color="auto"/>
        <w:left w:val="none" w:sz="0" w:space="0" w:color="auto"/>
        <w:bottom w:val="none" w:sz="0" w:space="0" w:color="auto"/>
        <w:right w:val="none" w:sz="0" w:space="0" w:color="auto"/>
      </w:divBdr>
    </w:div>
    <w:div w:id="129246240">
      <w:bodyDiv w:val="1"/>
      <w:marLeft w:val="0"/>
      <w:marRight w:val="0"/>
      <w:marTop w:val="0"/>
      <w:marBottom w:val="0"/>
      <w:divBdr>
        <w:top w:val="none" w:sz="0" w:space="0" w:color="auto"/>
        <w:left w:val="none" w:sz="0" w:space="0" w:color="auto"/>
        <w:bottom w:val="none" w:sz="0" w:space="0" w:color="auto"/>
        <w:right w:val="none" w:sz="0" w:space="0" w:color="auto"/>
      </w:divBdr>
    </w:div>
    <w:div w:id="190925740">
      <w:bodyDiv w:val="1"/>
      <w:marLeft w:val="0"/>
      <w:marRight w:val="0"/>
      <w:marTop w:val="0"/>
      <w:marBottom w:val="0"/>
      <w:divBdr>
        <w:top w:val="none" w:sz="0" w:space="0" w:color="auto"/>
        <w:left w:val="none" w:sz="0" w:space="0" w:color="auto"/>
        <w:bottom w:val="none" w:sz="0" w:space="0" w:color="auto"/>
        <w:right w:val="none" w:sz="0" w:space="0" w:color="auto"/>
      </w:divBdr>
    </w:div>
    <w:div w:id="328213359">
      <w:bodyDiv w:val="1"/>
      <w:marLeft w:val="0"/>
      <w:marRight w:val="0"/>
      <w:marTop w:val="0"/>
      <w:marBottom w:val="0"/>
      <w:divBdr>
        <w:top w:val="none" w:sz="0" w:space="0" w:color="auto"/>
        <w:left w:val="none" w:sz="0" w:space="0" w:color="auto"/>
        <w:bottom w:val="none" w:sz="0" w:space="0" w:color="auto"/>
        <w:right w:val="none" w:sz="0" w:space="0" w:color="auto"/>
      </w:divBdr>
    </w:div>
    <w:div w:id="598030551">
      <w:bodyDiv w:val="1"/>
      <w:marLeft w:val="0"/>
      <w:marRight w:val="0"/>
      <w:marTop w:val="0"/>
      <w:marBottom w:val="0"/>
      <w:divBdr>
        <w:top w:val="none" w:sz="0" w:space="0" w:color="auto"/>
        <w:left w:val="none" w:sz="0" w:space="0" w:color="auto"/>
        <w:bottom w:val="none" w:sz="0" w:space="0" w:color="auto"/>
        <w:right w:val="none" w:sz="0" w:space="0" w:color="auto"/>
      </w:divBdr>
    </w:div>
    <w:div w:id="622468757">
      <w:bodyDiv w:val="1"/>
      <w:marLeft w:val="0"/>
      <w:marRight w:val="0"/>
      <w:marTop w:val="0"/>
      <w:marBottom w:val="0"/>
      <w:divBdr>
        <w:top w:val="none" w:sz="0" w:space="0" w:color="auto"/>
        <w:left w:val="none" w:sz="0" w:space="0" w:color="auto"/>
        <w:bottom w:val="none" w:sz="0" w:space="0" w:color="auto"/>
        <w:right w:val="none" w:sz="0" w:space="0" w:color="auto"/>
      </w:divBdr>
    </w:div>
    <w:div w:id="702369701">
      <w:bodyDiv w:val="1"/>
      <w:marLeft w:val="0"/>
      <w:marRight w:val="0"/>
      <w:marTop w:val="0"/>
      <w:marBottom w:val="0"/>
      <w:divBdr>
        <w:top w:val="none" w:sz="0" w:space="0" w:color="auto"/>
        <w:left w:val="none" w:sz="0" w:space="0" w:color="auto"/>
        <w:bottom w:val="none" w:sz="0" w:space="0" w:color="auto"/>
        <w:right w:val="none" w:sz="0" w:space="0" w:color="auto"/>
      </w:divBdr>
    </w:div>
    <w:div w:id="937103933">
      <w:bodyDiv w:val="1"/>
      <w:marLeft w:val="0"/>
      <w:marRight w:val="0"/>
      <w:marTop w:val="0"/>
      <w:marBottom w:val="0"/>
      <w:divBdr>
        <w:top w:val="none" w:sz="0" w:space="0" w:color="auto"/>
        <w:left w:val="none" w:sz="0" w:space="0" w:color="auto"/>
        <w:bottom w:val="none" w:sz="0" w:space="0" w:color="auto"/>
        <w:right w:val="none" w:sz="0" w:space="0" w:color="auto"/>
      </w:divBdr>
    </w:div>
    <w:div w:id="1044447253">
      <w:bodyDiv w:val="1"/>
      <w:marLeft w:val="0"/>
      <w:marRight w:val="0"/>
      <w:marTop w:val="0"/>
      <w:marBottom w:val="0"/>
      <w:divBdr>
        <w:top w:val="none" w:sz="0" w:space="0" w:color="auto"/>
        <w:left w:val="none" w:sz="0" w:space="0" w:color="auto"/>
        <w:bottom w:val="none" w:sz="0" w:space="0" w:color="auto"/>
        <w:right w:val="none" w:sz="0" w:space="0" w:color="auto"/>
      </w:divBdr>
    </w:div>
    <w:div w:id="1134180417">
      <w:bodyDiv w:val="1"/>
      <w:marLeft w:val="0"/>
      <w:marRight w:val="0"/>
      <w:marTop w:val="0"/>
      <w:marBottom w:val="0"/>
      <w:divBdr>
        <w:top w:val="none" w:sz="0" w:space="0" w:color="auto"/>
        <w:left w:val="none" w:sz="0" w:space="0" w:color="auto"/>
        <w:bottom w:val="none" w:sz="0" w:space="0" w:color="auto"/>
        <w:right w:val="none" w:sz="0" w:space="0" w:color="auto"/>
      </w:divBdr>
    </w:div>
    <w:div w:id="1885561993">
      <w:bodyDiv w:val="1"/>
      <w:marLeft w:val="0"/>
      <w:marRight w:val="0"/>
      <w:marTop w:val="0"/>
      <w:marBottom w:val="0"/>
      <w:divBdr>
        <w:top w:val="none" w:sz="0" w:space="0" w:color="auto"/>
        <w:left w:val="none" w:sz="0" w:space="0" w:color="auto"/>
        <w:bottom w:val="none" w:sz="0" w:space="0" w:color="auto"/>
        <w:right w:val="none" w:sz="0" w:space="0" w:color="auto"/>
      </w:divBdr>
    </w:div>
    <w:div w:id="2003467849">
      <w:bodyDiv w:val="1"/>
      <w:marLeft w:val="0"/>
      <w:marRight w:val="0"/>
      <w:marTop w:val="0"/>
      <w:marBottom w:val="0"/>
      <w:divBdr>
        <w:top w:val="none" w:sz="0" w:space="0" w:color="auto"/>
        <w:left w:val="none" w:sz="0" w:space="0" w:color="auto"/>
        <w:bottom w:val="none" w:sz="0" w:space="0" w:color="auto"/>
        <w:right w:val="none" w:sz="0" w:space="0" w:color="auto"/>
      </w:divBdr>
    </w:div>
    <w:div w:id="2016959484">
      <w:bodyDiv w:val="1"/>
      <w:marLeft w:val="0"/>
      <w:marRight w:val="0"/>
      <w:marTop w:val="0"/>
      <w:marBottom w:val="0"/>
      <w:divBdr>
        <w:top w:val="none" w:sz="0" w:space="0" w:color="auto"/>
        <w:left w:val="none" w:sz="0" w:space="0" w:color="auto"/>
        <w:bottom w:val="none" w:sz="0" w:space="0" w:color="auto"/>
        <w:right w:val="none" w:sz="0" w:space="0" w:color="auto"/>
      </w:divBdr>
    </w:div>
    <w:div w:id="2030795342">
      <w:bodyDiv w:val="1"/>
      <w:marLeft w:val="0"/>
      <w:marRight w:val="0"/>
      <w:marTop w:val="0"/>
      <w:marBottom w:val="0"/>
      <w:divBdr>
        <w:top w:val="none" w:sz="0" w:space="0" w:color="auto"/>
        <w:left w:val="none" w:sz="0" w:space="0" w:color="auto"/>
        <w:bottom w:val="none" w:sz="0" w:space="0" w:color="auto"/>
        <w:right w:val="none" w:sz="0" w:space="0" w:color="auto"/>
      </w:divBdr>
    </w:div>
    <w:div w:id="2044549790">
      <w:bodyDiv w:val="1"/>
      <w:marLeft w:val="0"/>
      <w:marRight w:val="0"/>
      <w:marTop w:val="0"/>
      <w:marBottom w:val="0"/>
      <w:divBdr>
        <w:top w:val="none" w:sz="0" w:space="0" w:color="auto"/>
        <w:left w:val="none" w:sz="0" w:space="0" w:color="auto"/>
        <w:bottom w:val="none" w:sz="0" w:space="0" w:color="auto"/>
        <w:right w:val="none" w:sz="0" w:space="0" w:color="auto"/>
      </w:divBdr>
    </w:div>
    <w:div w:id="20621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ushevski\AppData\Local\Microsoft\Windows\INetCache\Content.MSO\DC2FB36A.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0CACA-4F34-4ED3-8C84-0A9E0B48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DC2FB36A</Template>
  <TotalTime>195</TotalTime>
  <Pages>8</Pages>
  <Words>1065</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ompany>
  <LinksUpToDate>false</LinksUpToDate>
  <CharactersWithSpaces>7122</CharactersWithSpaces>
  <SharedDoc>false</SharedDoc>
  <HLinks>
    <vt:vector size="12" baseType="variant">
      <vt:variant>
        <vt:i4>5832706</vt:i4>
      </vt:variant>
      <vt:variant>
        <vt:i4>3</vt:i4>
      </vt:variant>
      <vt:variant>
        <vt:i4>0</vt:i4>
      </vt:variant>
      <vt:variant>
        <vt:i4>5</vt:i4>
      </vt:variant>
      <vt:variant>
        <vt:lpwstr>consultantplus://offline/ref=86861374B7B4B65B0F65E480A8BAF7418712742365538E1BDE2F52748A8F90360512D9A78AC353A06775B1CDDCr4HDK</vt:lpwstr>
      </vt:variant>
      <vt:variant>
        <vt:lpwstr/>
      </vt:variant>
      <vt:variant>
        <vt:i4>2687087</vt:i4>
      </vt:variant>
      <vt:variant>
        <vt:i4>0</vt:i4>
      </vt:variant>
      <vt:variant>
        <vt:i4>0</vt:i4>
      </vt:variant>
      <vt:variant>
        <vt:i4>5</vt:i4>
      </vt:variant>
      <vt:variant>
        <vt:lpwstr>consultantplus://offline/ref=3F995C211BD6BAAEB8106B17271D85D9F1894513F8068124109EE52EA29DBBD11450477E072266E0a4c5O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890</dc:creator>
  <cp:lastModifiedBy>user25</cp:lastModifiedBy>
  <cp:revision>12</cp:revision>
  <cp:lastPrinted>2024-12-18T12:18:00Z</cp:lastPrinted>
  <dcterms:created xsi:type="dcterms:W3CDTF">2024-12-17T08:27:00Z</dcterms:created>
  <dcterms:modified xsi:type="dcterms:W3CDTF">2026-01-29T05:19:00Z</dcterms:modified>
</cp:coreProperties>
</file>