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F10" w:rsidRPr="00E766DD" w:rsidRDefault="00B77A27" w:rsidP="00E766DD">
      <w:pPr>
        <w:spacing w:after="0" w:line="240" w:lineRule="auto"/>
        <w:jc w:val="center"/>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Отчет главы Семикаракорского городского поселения Пащенко Н.В. </w:t>
      </w:r>
    </w:p>
    <w:p w:rsidR="004F5F10" w:rsidRPr="00E766DD" w:rsidRDefault="00B77A27" w:rsidP="00E766DD">
      <w:pPr>
        <w:spacing w:after="0" w:line="240" w:lineRule="auto"/>
        <w:jc w:val="center"/>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о результатах деятельности Администрации Семикаракорского городского </w:t>
      </w:r>
    </w:p>
    <w:p w:rsidR="00B77A27" w:rsidRPr="00E766DD" w:rsidRDefault="00B77A27" w:rsidP="00E766DD">
      <w:pPr>
        <w:spacing w:after="0" w:line="240" w:lineRule="auto"/>
        <w:jc w:val="center"/>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поселения за второе полугодие 2025 года</w:t>
      </w:r>
    </w:p>
    <w:p w:rsidR="00B77A27" w:rsidRPr="00E766DD" w:rsidRDefault="00B77A27" w:rsidP="00E766DD">
      <w:pPr>
        <w:spacing w:after="0" w:line="240" w:lineRule="auto"/>
        <w:jc w:val="center"/>
        <w:rPr>
          <w:rFonts w:ascii="Times New Roman" w:eastAsia="Times New Roman" w:hAnsi="Times New Roman" w:cs="Times New Roman"/>
          <w:sz w:val="28"/>
          <w:szCs w:val="28"/>
          <w:lang w:eastAsia="ru-RU"/>
        </w:rPr>
      </w:pPr>
    </w:p>
    <w:p w:rsidR="004F5F10" w:rsidRDefault="004F5F10" w:rsidP="00E766DD">
      <w:pPr>
        <w:spacing w:after="0" w:line="240" w:lineRule="auto"/>
        <w:jc w:val="center"/>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Уважаемые </w:t>
      </w:r>
      <w:proofErr w:type="spellStart"/>
      <w:r w:rsidRPr="00E766DD">
        <w:rPr>
          <w:rFonts w:ascii="Times New Roman" w:eastAsia="Times New Roman" w:hAnsi="Times New Roman" w:cs="Times New Roman"/>
          <w:sz w:val="28"/>
          <w:szCs w:val="28"/>
          <w:lang w:eastAsia="ru-RU"/>
        </w:rPr>
        <w:t>семикаракорцы</w:t>
      </w:r>
      <w:proofErr w:type="spellEnd"/>
      <w:r w:rsidRPr="00E766DD">
        <w:rPr>
          <w:rFonts w:ascii="Times New Roman" w:eastAsia="Times New Roman" w:hAnsi="Times New Roman" w:cs="Times New Roman"/>
          <w:sz w:val="28"/>
          <w:szCs w:val="28"/>
          <w:lang w:eastAsia="ru-RU"/>
        </w:rPr>
        <w:t>, уважаемые коллеги и гости!</w:t>
      </w:r>
    </w:p>
    <w:p w:rsidR="00E766DD" w:rsidRPr="00E766DD" w:rsidRDefault="00E766DD" w:rsidP="00E766DD">
      <w:pPr>
        <w:spacing w:after="0" w:line="240" w:lineRule="auto"/>
        <w:jc w:val="center"/>
        <w:rPr>
          <w:rFonts w:ascii="Times New Roman" w:eastAsia="Times New Roman" w:hAnsi="Times New Roman" w:cs="Times New Roman"/>
          <w:sz w:val="28"/>
          <w:szCs w:val="28"/>
          <w:lang w:eastAsia="ru-RU"/>
        </w:rPr>
      </w:pPr>
    </w:p>
    <w:p w:rsidR="001D22CD" w:rsidRPr="00E766DD" w:rsidRDefault="00D001AD"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Сегодня мы подводим итоги проделанной Администрацией города работы за 2 полугодие 2025 года, расскажем о планах по дальнейшему решению вопросов жизнедеятельности города. От наших шагов и выбора направления движения зависит будущее </w:t>
      </w:r>
      <w:proofErr w:type="spellStart"/>
      <w:r w:rsidR="00B77A27" w:rsidRPr="00E766DD">
        <w:rPr>
          <w:rFonts w:ascii="Times New Roman" w:eastAsia="Times New Roman" w:hAnsi="Times New Roman" w:cs="Times New Roman"/>
          <w:sz w:val="28"/>
          <w:szCs w:val="28"/>
          <w:lang w:eastAsia="ru-RU"/>
        </w:rPr>
        <w:t>Семикаракорска</w:t>
      </w:r>
      <w:proofErr w:type="spellEnd"/>
      <w:r w:rsidR="00B77A27" w:rsidRPr="00E766DD">
        <w:rPr>
          <w:rFonts w:ascii="Times New Roman" w:eastAsia="Times New Roman" w:hAnsi="Times New Roman" w:cs="Times New Roman"/>
          <w:sz w:val="28"/>
          <w:szCs w:val="28"/>
          <w:lang w:eastAsia="ru-RU"/>
        </w:rPr>
        <w:t xml:space="preserve">. </w:t>
      </w:r>
    </w:p>
    <w:p w:rsidR="001D22CD" w:rsidRPr="00E766DD" w:rsidRDefault="001D22CD"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Для реализации полномочий и воплощения различных проектов необходима качественная работа по формированию бюджета города, обеспечению его сбалансированности и снижению рисков неисполнения первоочередных расходных обязательств. Доходная часть бюджета Семикаракорского городского поселения исполнена в сумме 196,5 миллионов рублей, в том числе собственные доходы составляют 153,0 миллионов рублей или 100,2%. Уровень налоговых и неналоговых поступлений 2025 года выше уровня 2024 года на 16,5 миллионов рублей. Это связано со значительным ростом поступлений от НДФЛ (3,2 млн. руб.), а также от единого сельскохозяйственного налога. </w:t>
      </w:r>
    </w:p>
    <w:p w:rsidR="001D22CD" w:rsidRPr="00E766DD" w:rsidRDefault="001D22CD"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Объем безвозмездных поступлений из областного и районного бюджет</w:t>
      </w:r>
      <w:r w:rsidR="00D001AD" w:rsidRPr="00E766DD">
        <w:rPr>
          <w:rFonts w:ascii="Times New Roman" w:eastAsia="Times New Roman" w:hAnsi="Times New Roman" w:cs="Times New Roman"/>
          <w:sz w:val="28"/>
          <w:szCs w:val="28"/>
          <w:lang w:eastAsia="ru-RU"/>
        </w:rPr>
        <w:t>ов</w:t>
      </w:r>
      <w:r w:rsidR="00B77A27" w:rsidRPr="00E766DD">
        <w:rPr>
          <w:rFonts w:ascii="Times New Roman" w:eastAsia="Times New Roman" w:hAnsi="Times New Roman" w:cs="Times New Roman"/>
          <w:sz w:val="28"/>
          <w:szCs w:val="28"/>
          <w:lang w:eastAsia="ru-RU"/>
        </w:rPr>
        <w:t xml:space="preserve"> городско</w:t>
      </w:r>
      <w:r w:rsidR="00D001AD" w:rsidRPr="00E766DD">
        <w:rPr>
          <w:rFonts w:ascii="Times New Roman" w:eastAsia="Times New Roman" w:hAnsi="Times New Roman" w:cs="Times New Roman"/>
          <w:sz w:val="28"/>
          <w:szCs w:val="28"/>
          <w:lang w:eastAsia="ru-RU"/>
        </w:rPr>
        <w:t>му поселению</w:t>
      </w:r>
      <w:r w:rsidR="00B77A27" w:rsidRPr="00E766DD">
        <w:rPr>
          <w:rFonts w:ascii="Times New Roman" w:eastAsia="Times New Roman" w:hAnsi="Times New Roman" w:cs="Times New Roman"/>
          <w:sz w:val="28"/>
          <w:szCs w:val="28"/>
          <w:lang w:eastAsia="ru-RU"/>
        </w:rPr>
        <w:t xml:space="preserve"> составил -18,6 миллионов рублей. </w:t>
      </w:r>
    </w:p>
    <w:p w:rsidR="001D22CD" w:rsidRPr="00E766DD" w:rsidRDefault="001D22CD"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D001AD" w:rsidRPr="00E766DD">
        <w:rPr>
          <w:rFonts w:ascii="Times New Roman" w:eastAsia="Times New Roman" w:hAnsi="Times New Roman" w:cs="Times New Roman"/>
          <w:sz w:val="28"/>
          <w:szCs w:val="28"/>
          <w:lang w:eastAsia="ru-RU"/>
        </w:rPr>
        <w:t xml:space="preserve">Данные средства были направлены на </w:t>
      </w:r>
      <w:r w:rsidR="00B77A27" w:rsidRPr="00E766DD">
        <w:rPr>
          <w:rFonts w:ascii="Times New Roman" w:eastAsia="Times New Roman" w:hAnsi="Times New Roman" w:cs="Times New Roman"/>
          <w:sz w:val="28"/>
          <w:szCs w:val="28"/>
          <w:lang w:eastAsia="ru-RU"/>
        </w:rPr>
        <w:t>погашение задолженности по исполнительным листам перед АО «</w:t>
      </w:r>
      <w:proofErr w:type="spellStart"/>
      <w:r w:rsidR="00B77A27" w:rsidRPr="00E766DD">
        <w:rPr>
          <w:rFonts w:ascii="Times New Roman" w:eastAsia="Times New Roman" w:hAnsi="Times New Roman" w:cs="Times New Roman"/>
          <w:sz w:val="28"/>
          <w:szCs w:val="28"/>
          <w:lang w:eastAsia="ru-RU"/>
        </w:rPr>
        <w:t>Донэнерго</w:t>
      </w:r>
      <w:proofErr w:type="spellEnd"/>
      <w:r w:rsidR="00B77A27" w:rsidRPr="00E766DD">
        <w:rPr>
          <w:rFonts w:ascii="Times New Roman" w:eastAsia="Times New Roman" w:hAnsi="Times New Roman" w:cs="Times New Roman"/>
          <w:sz w:val="28"/>
          <w:szCs w:val="28"/>
          <w:lang w:eastAsia="ru-RU"/>
        </w:rPr>
        <w:t>»;</w:t>
      </w:r>
      <w:r w:rsidR="00D001AD" w:rsidRPr="00E766DD">
        <w:rPr>
          <w:rFonts w:ascii="Times New Roman" w:eastAsia="Times New Roman" w:hAnsi="Times New Roman" w:cs="Times New Roman"/>
          <w:sz w:val="28"/>
          <w:szCs w:val="28"/>
          <w:lang w:eastAsia="ru-RU"/>
        </w:rPr>
        <w:t xml:space="preserve"> возобновление пассажирских перевозок, возмещение расходов по заработной плате работникам казенного учреждения «Центр комплексного благоустройства», </w:t>
      </w:r>
      <w:r w:rsidR="00B77A27" w:rsidRPr="00E766DD">
        <w:rPr>
          <w:rFonts w:ascii="Times New Roman" w:eastAsia="Times New Roman" w:hAnsi="Times New Roman" w:cs="Times New Roman"/>
          <w:sz w:val="28"/>
          <w:szCs w:val="28"/>
          <w:lang w:eastAsia="ru-RU"/>
        </w:rPr>
        <w:t>укрепление материально-технической базы нашего Городского культурно-досу</w:t>
      </w:r>
      <w:r w:rsidR="00D001AD" w:rsidRPr="00E766DD">
        <w:rPr>
          <w:rFonts w:ascii="Times New Roman" w:eastAsia="Times New Roman" w:hAnsi="Times New Roman" w:cs="Times New Roman"/>
          <w:sz w:val="28"/>
          <w:szCs w:val="28"/>
          <w:lang w:eastAsia="ru-RU"/>
        </w:rPr>
        <w:t xml:space="preserve">гового центра, </w:t>
      </w:r>
      <w:r w:rsidR="00B77A27" w:rsidRPr="00E766DD">
        <w:rPr>
          <w:rFonts w:ascii="Times New Roman" w:eastAsia="Times New Roman" w:hAnsi="Times New Roman" w:cs="Times New Roman"/>
          <w:sz w:val="28"/>
          <w:szCs w:val="28"/>
          <w:lang w:eastAsia="ru-RU"/>
        </w:rPr>
        <w:t>предоставлени</w:t>
      </w:r>
      <w:r w:rsidR="00D001AD" w:rsidRPr="00E766DD">
        <w:rPr>
          <w:rFonts w:ascii="Times New Roman" w:eastAsia="Times New Roman" w:hAnsi="Times New Roman" w:cs="Times New Roman"/>
          <w:sz w:val="28"/>
          <w:szCs w:val="28"/>
          <w:lang w:eastAsia="ru-RU"/>
        </w:rPr>
        <w:t>е</w:t>
      </w:r>
      <w:r w:rsidR="00B77A27" w:rsidRPr="00E766DD">
        <w:rPr>
          <w:rFonts w:ascii="Times New Roman" w:eastAsia="Times New Roman" w:hAnsi="Times New Roman" w:cs="Times New Roman"/>
          <w:sz w:val="28"/>
          <w:szCs w:val="28"/>
          <w:lang w:eastAsia="ru-RU"/>
        </w:rPr>
        <w:t xml:space="preserve"> субсидий юридическим лица</w:t>
      </w:r>
      <w:r w:rsidR="00D001AD" w:rsidRPr="00E766DD">
        <w:rPr>
          <w:rFonts w:ascii="Times New Roman" w:eastAsia="Times New Roman" w:hAnsi="Times New Roman" w:cs="Times New Roman"/>
          <w:sz w:val="28"/>
          <w:szCs w:val="28"/>
          <w:lang w:eastAsia="ru-RU"/>
        </w:rPr>
        <w:t xml:space="preserve">м на возмещение предприятиям </w:t>
      </w:r>
      <w:r w:rsidR="00E766DD" w:rsidRPr="00E766DD">
        <w:rPr>
          <w:rFonts w:ascii="Times New Roman" w:eastAsia="Times New Roman" w:hAnsi="Times New Roman" w:cs="Times New Roman"/>
          <w:sz w:val="28"/>
          <w:szCs w:val="28"/>
          <w:lang w:eastAsia="ru-RU"/>
        </w:rPr>
        <w:t>ж</w:t>
      </w:r>
      <w:r w:rsidR="00D001AD" w:rsidRPr="00E766DD">
        <w:rPr>
          <w:rFonts w:ascii="Times New Roman" w:eastAsia="Times New Roman" w:hAnsi="Times New Roman" w:cs="Times New Roman"/>
          <w:sz w:val="28"/>
          <w:szCs w:val="28"/>
          <w:lang w:eastAsia="ru-RU"/>
        </w:rPr>
        <w:t>ил</w:t>
      </w:r>
      <w:r w:rsidR="004F5F10" w:rsidRPr="00E766DD">
        <w:rPr>
          <w:rFonts w:ascii="Times New Roman" w:eastAsia="Times New Roman" w:hAnsi="Times New Roman" w:cs="Times New Roman"/>
          <w:sz w:val="28"/>
          <w:szCs w:val="28"/>
          <w:lang w:eastAsia="ru-RU"/>
        </w:rPr>
        <w:t>ищно-коммунального хозяйства</w:t>
      </w:r>
      <w:r w:rsidR="00B77A27" w:rsidRPr="00E766DD">
        <w:rPr>
          <w:rFonts w:ascii="Times New Roman" w:eastAsia="Times New Roman" w:hAnsi="Times New Roman" w:cs="Times New Roman"/>
          <w:sz w:val="28"/>
          <w:szCs w:val="28"/>
          <w:lang w:eastAsia="ru-RU"/>
        </w:rPr>
        <w:t xml:space="preserve"> части платы граждан за коммунальные услуги. </w:t>
      </w:r>
    </w:p>
    <w:p w:rsidR="00D001AD" w:rsidRPr="00E766DD" w:rsidRDefault="001D22CD"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Важнейшей приоритетной задачей в деятельности администрации за отчетный период являлось создание</w:t>
      </w:r>
      <w:r w:rsidR="00D001AD" w:rsidRPr="00E766DD">
        <w:rPr>
          <w:rFonts w:ascii="Times New Roman" w:eastAsia="Times New Roman" w:hAnsi="Times New Roman" w:cs="Times New Roman"/>
          <w:sz w:val="28"/>
          <w:szCs w:val="28"/>
          <w:lang w:eastAsia="ru-RU"/>
        </w:rPr>
        <w:t xml:space="preserve"> для жителей</w:t>
      </w:r>
      <w:r w:rsidR="00B77A27" w:rsidRPr="00E766DD">
        <w:rPr>
          <w:rFonts w:ascii="Times New Roman" w:eastAsia="Times New Roman" w:hAnsi="Times New Roman" w:cs="Times New Roman"/>
          <w:sz w:val="28"/>
          <w:szCs w:val="28"/>
          <w:lang w:eastAsia="ru-RU"/>
        </w:rPr>
        <w:t xml:space="preserve"> комфортных</w:t>
      </w:r>
      <w:r w:rsidR="00D001AD"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условий проживания. </w:t>
      </w:r>
    </w:p>
    <w:p w:rsidR="00787510" w:rsidRPr="00E766DD" w:rsidRDefault="00787510"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Г</w:t>
      </w:r>
      <w:r w:rsidR="00B77A27" w:rsidRPr="00E766DD">
        <w:rPr>
          <w:rFonts w:ascii="Times New Roman" w:eastAsia="Times New Roman" w:hAnsi="Times New Roman" w:cs="Times New Roman"/>
          <w:sz w:val="28"/>
          <w:szCs w:val="28"/>
          <w:lang w:eastAsia="ru-RU"/>
        </w:rPr>
        <w:t xml:space="preserve">лавной составляющей благоустройства являются дороги. На ремонт и содержание </w:t>
      </w:r>
      <w:r w:rsidRPr="00E766DD">
        <w:rPr>
          <w:rFonts w:ascii="Times New Roman" w:eastAsia="Times New Roman" w:hAnsi="Times New Roman" w:cs="Times New Roman"/>
          <w:sz w:val="28"/>
          <w:szCs w:val="28"/>
          <w:lang w:eastAsia="ru-RU"/>
        </w:rPr>
        <w:t xml:space="preserve">которых </w:t>
      </w:r>
      <w:r w:rsidR="00B77A27" w:rsidRPr="00E766DD">
        <w:rPr>
          <w:rFonts w:ascii="Times New Roman" w:eastAsia="Times New Roman" w:hAnsi="Times New Roman" w:cs="Times New Roman"/>
          <w:sz w:val="28"/>
          <w:szCs w:val="28"/>
          <w:lang w:eastAsia="ru-RU"/>
        </w:rPr>
        <w:t xml:space="preserve"> было израсходовано более 20,8 млн. рублей. Работы по ремонту дорог практически осуществляются круглогодично. </w:t>
      </w:r>
    </w:p>
    <w:p w:rsidR="001D22CD" w:rsidRPr="00E766DD" w:rsidRDefault="00787510"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Практически на всех улицах города в большом объеме был проведен ямочный ремонт дорог с твердым покрытием. Были выполнены мероприятия по нанесению горизонтальной дорожной разметки</w:t>
      </w:r>
      <w:r w:rsidR="00D001AD" w:rsidRPr="00E766DD">
        <w:rPr>
          <w:rFonts w:ascii="Times New Roman" w:eastAsia="Times New Roman" w:hAnsi="Times New Roman" w:cs="Times New Roman"/>
          <w:sz w:val="28"/>
          <w:szCs w:val="28"/>
          <w:lang w:eastAsia="ru-RU"/>
        </w:rPr>
        <w:t>.</w:t>
      </w:r>
    </w:p>
    <w:p w:rsidR="001D22CD" w:rsidRPr="00E766DD" w:rsidRDefault="001D22CD"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 Помимо этого, ведется активная работа по ремонту и содержанию объектов дорожного хозяйства. Отремонтировано и установлено 172 дорожных знака, проведен ремонт искусственных неровностей и окрашивание стоек дорожных знаков. Для решения вопросов содержания автомобильных дорог, в целях обеспечения безопасного, бесперебойного, круглогодичного дорожного движения и поддержания транспортно-эксплуатационного состояния заключены два муниципальных контракта, в том числе и на зимнее содержание</w:t>
      </w:r>
      <w:r w:rsidR="00D001AD" w:rsidRPr="00E766DD">
        <w:rPr>
          <w:rFonts w:ascii="Times New Roman" w:eastAsia="Times New Roman" w:hAnsi="Times New Roman" w:cs="Times New Roman"/>
          <w:sz w:val="28"/>
          <w:szCs w:val="28"/>
          <w:lang w:eastAsia="ru-RU"/>
        </w:rPr>
        <w:t>.</w:t>
      </w:r>
    </w:p>
    <w:p w:rsidR="001D22CD" w:rsidRPr="00E766DD" w:rsidRDefault="001D22CD"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lastRenderedPageBreak/>
        <w:t xml:space="preserve">      </w:t>
      </w:r>
      <w:r w:rsidR="00B77A27" w:rsidRPr="00E766DD">
        <w:rPr>
          <w:rFonts w:ascii="Times New Roman" w:eastAsia="Times New Roman" w:hAnsi="Times New Roman" w:cs="Times New Roman"/>
          <w:sz w:val="28"/>
          <w:szCs w:val="28"/>
          <w:lang w:eastAsia="ru-RU"/>
        </w:rPr>
        <w:t xml:space="preserve"> В зимнее время специализированной техникой регулярно проводилась очистка улиц и тротуаров от снежных заносов, посыпка </w:t>
      </w:r>
      <w:proofErr w:type="spellStart"/>
      <w:r w:rsidR="00B77A27" w:rsidRPr="00E766DD">
        <w:rPr>
          <w:rFonts w:ascii="Times New Roman" w:eastAsia="Times New Roman" w:hAnsi="Times New Roman" w:cs="Times New Roman"/>
          <w:sz w:val="28"/>
          <w:szCs w:val="28"/>
          <w:lang w:eastAsia="ru-RU"/>
        </w:rPr>
        <w:t>противогололедной</w:t>
      </w:r>
      <w:proofErr w:type="spellEnd"/>
      <w:r w:rsidR="00B77A27" w:rsidRPr="00E766DD">
        <w:rPr>
          <w:rFonts w:ascii="Times New Roman" w:eastAsia="Times New Roman" w:hAnsi="Times New Roman" w:cs="Times New Roman"/>
          <w:sz w:val="28"/>
          <w:szCs w:val="28"/>
          <w:lang w:eastAsia="ru-RU"/>
        </w:rPr>
        <w:t xml:space="preserve"> смесью. На постоянной основе проводятся работы по планировке обочин автомобильных дорог, их </w:t>
      </w:r>
      <w:proofErr w:type="spellStart"/>
      <w:r w:rsidR="00B77A27" w:rsidRPr="00E766DD">
        <w:rPr>
          <w:rFonts w:ascii="Times New Roman" w:eastAsia="Times New Roman" w:hAnsi="Times New Roman" w:cs="Times New Roman"/>
          <w:sz w:val="28"/>
          <w:szCs w:val="28"/>
          <w:lang w:eastAsia="ru-RU"/>
        </w:rPr>
        <w:t>окашиванию</w:t>
      </w:r>
      <w:proofErr w:type="spellEnd"/>
      <w:r w:rsidR="00B77A27" w:rsidRPr="00E766DD">
        <w:rPr>
          <w:rFonts w:ascii="Times New Roman" w:eastAsia="Times New Roman" w:hAnsi="Times New Roman" w:cs="Times New Roman"/>
          <w:sz w:val="28"/>
          <w:szCs w:val="28"/>
          <w:lang w:eastAsia="ru-RU"/>
        </w:rPr>
        <w:t xml:space="preserve"> от сорной растительности, уборке мусора с проезжей части и обочин. </w:t>
      </w:r>
    </w:p>
    <w:p w:rsidR="001D22CD" w:rsidRPr="00E766DD" w:rsidRDefault="001D22CD"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В рамках заключенного муниципального контракта проведен ремонт тротуаров по пр. Бориса Куликова и пр. Атаманский на сумму более 5,2 млн. руб. </w:t>
      </w:r>
    </w:p>
    <w:p w:rsidR="001D22CD" w:rsidRPr="00E766DD" w:rsidRDefault="001D22CD"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Жилищно-коммунальное хозяйство является одной из самых значимых сфер жизнедеятельности города. От его состояния напрямую зависит качество жизни населения. Большую долю коммунальных забот берёт на себя муниципальное предприятие жилищно-коммунального хозяйства. Трудно перечислить все виды работ, выполненных предприятием за отчетный период. Это содержание внутригородских автомобильных дорог, восстановление и ремонт тротуаров, благоустройство городских территорий, содержание зеленых насаждений и многое другое. </w:t>
      </w:r>
    </w:p>
    <w:p w:rsidR="001D22CD" w:rsidRPr="00E766DD" w:rsidRDefault="001D22CD"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Предприятие оказывает услуги по теплоснабжению населению и учреждениям. Система теплоснабжения включает в себя блочную котель</w:t>
      </w:r>
      <w:r w:rsidR="00787510" w:rsidRPr="00E766DD">
        <w:rPr>
          <w:rFonts w:ascii="Times New Roman" w:eastAsia="Times New Roman" w:hAnsi="Times New Roman" w:cs="Times New Roman"/>
          <w:sz w:val="28"/>
          <w:szCs w:val="28"/>
          <w:lang w:eastAsia="ru-RU"/>
        </w:rPr>
        <w:t>ную и более 1 км тепловых сетей, которой п</w:t>
      </w:r>
      <w:r w:rsidR="00B77A27" w:rsidRPr="00E766DD">
        <w:rPr>
          <w:rFonts w:ascii="Times New Roman" w:eastAsia="Times New Roman" w:hAnsi="Times New Roman" w:cs="Times New Roman"/>
          <w:sz w:val="28"/>
          <w:szCs w:val="28"/>
          <w:lang w:eastAsia="ru-RU"/>
        </w:rPr>
        <w:t xml:space="preserve">роизводится отопление 22 тыс. кв. метров жилой площади и ряда объектов социального назначения - двух детских садов, школы № 2, техникума, стоматологической поликлиники, центра гигиены и эпидемиологии и других организаций. </w:t>
      </w:r>
    </w:p>
    <w:p w:rsidR="001D22CD" w:rsidRPr="00E766DD" w:rsidRDefault="001D22CD"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Особое внимание было уделено подготовке к предстоящему зимнему сезону и выполнению ремонтно-профилактических работ, направленных на обеспечение устойчивого снабжения теплом объектов и предотвращение нештатных ситуаций. Выполнен ремонт двух подземных участков теплотрассы на ул. </w:t>
      </w:r>
      <w:proofErr w:type="spellStart"/>
      <w:r w:rsidR="00B77A27" w:rsidRPr="00E766DD">
        <w:rPr>
          <w:rFonts w:ascii="Times New Roman" w:eastAsia="Times New Roman" w:hAnsi="Times New Roman" w:cs="Times New Roman"/>
          <w:sz w:val="28"/>
          <w:szCs w:val="28"/>
          <w:lang w:eastAsia="ru-RU"/>
        </w:rPr>
        <w:t>В.А.Закруткина</w:t>
      </w:r>
      <w:proofErr w:type="spellEnd"/>
      <w:r w:rsidR="00B77A27" w:rsidRPr="00E766DD">
        <w:rPr>
          <w:rFonts w:ascii="Times New Roman" w:eastAsia="Times New Roman" w:hAnsi="Times New Roman" w:cs="Times New Roman"/>
          <w:sz w:val="28"/>
          <w:szCs w:val="28"/>
          <w:lang w:eastAsia="ru-RU"/>
        </w:rPr>
        <w:t xml:space="preserve"> и ул. А.А. </w:t>
      </w:r>
      <w:proofErr w:type="spellStart"/>
      <w:r w:rsidR="00B77A27" w:rsidRPr="00E766DD">
        <w:rPr>
          <w:rFonts w:ascii="Times New Roman" w:eastAsia="Times New Roman" w:hAnsi="Times New Roman" w:cs="Times New Roman"/>
          <w:sz w:val="28"/>
          <w:szCs w:val="28"/>
          <w:lang w:eastAsia="ru-RU"/>
        </w:rPr>
        <w:t>Араканцева</w:t>
      </w:r>
      <w:proofErr w:type="spellEnd"/>
      <w:r w:rsidR="00B77A27" w:rsidRPr="00E766DD">
        <w:rPr>
          <w:rFonts w:ascii="Times New Roman" w:eastAsia="Times New Roman" w:hAnsi="Times New Roman" w:cs="Times New Roman"/>
          <w:sz w:val="28"/>
          <w:szCs w:val="28"/>
          <w:lang w:eastAsia="ru-RU"/>
        </w:rPr>
        <w:t xml:space="preserve"> общей протяженностью 336 метра. </w:t>
      </w:r>
      <w:r w:rsidR="00E766DD" w:rsidRPr="00E766DD">
        <w:rPr>
          <w:rFonts w:ascii="Times New Roman" w:eastAsia="Times New Roman" w:hAnsi="Times New Roman" w:cs="Times New Roman"/>
          <w:sz w:val="28"/>
          <w:szCs w:val="28"/>
          <w:lang w:eastAsia="ru-RU"/>
        </w:rPr>
        <w:t>Также п</w:t>
      </w:r>
      <w:r w:rsidR="00787510" w:rsidRPr="00E766DD">
        <w:rPr>
          <w:rFonts w:ascii="Times New Roman" w:eastAsia="Times New Roman" w:hAnsi="Times New Roman" w:cs="Times New Roman"/>
          <w:sz w:val="28"/>
          <w:szCs w:val="28"/>
          <w:lang w:eastAsia="ru-RU"/>
        </w:rPr>
        <w:t xml:space="preserve">роведено </w:t>
      </w:r>
      <w:r w:rsidR="00B77A27" w:rsidRPr="00E766DD">
        <w:rPr>
          <w:rFonts w:ascii="Times New Roman" w:eastAsia="Times New Roman" w:hAnsi="Times New Roman" w:cs="Times New Roman"/>
          <w:sz w:val="28"/>
          <w:szCs w:val="28"/>
          <w:lang w:eastAsia="ru-RU"/>
        </w:rPr>
        <w:t xml:space="preserve"> утепление участков теплотрассы. </w:t>
      </w:r>
    </w:p>
    <w:p w:rsidR="001D22CD" w:rsidRPr="00E766DD" w:rsidRDefault="001D22CD"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При подготовке к отопительному сезону 2025-2026 годов были проведены все необходимые мероприятия, что позволило потребителям тепловой энергии и теплоснабжающим организациям своевременно получить паспорта готовности к отопительному периоду. </w:t>
      </w:r>
    </w:p>
    <w:p w:rsidR="001D22CD" w:rsidRPr="00E766DD" w:rsidRDefault="001D22CD"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proofErr w:type="gramStart"/>
      <w:r w:rsidR="00B77A27" w:rsidRPr="00E766DD">
        <w:rPr>
          <w:rFonts w:ascii="Times New Roman" w:eastAsia="Times New Roman" w:hAnsi="Times New Roman" w:cs="Times New Roman"/>
          <w:sz w:val="28"/>
          <w:szCs w:val="28"/>
          <w:lang w:eastAsia="ru-RU"/>
        </w:rPr>
        <w:t xml:space="preserve">Основной проблемой предприятия, по – прежнему, остается несвоевременная оплата жильцами многоквартирного жилого фонда предоставленных услуг по подаче тепловой энергии и соответственно высокая задолженность за потребленную тепловую энергию, которая на 31.12.2025 составляет более 5 млн. рублей. (5 281 466 руб.) Для уменьшения дебиторской задолженности МП ЖКХ проводит индивидуальную работу с неплательщиками, дает разъяснения по предоставлению субсидий для оплаты за </w:t>
      </w:r>
      <w:r w:rsidR="00E766DD" w:rsidRPr="00E766DD">
        <w:rPr>
          <w:rFonts w:ascii="Times New Roman" w:eastAsia="Times New Roman" w:hAnsi="Times New Roman" w:cs="Times New Roman"/>
          <w:sz w:val="28"/>
          <w:szCs w:val="28"/>
          <w:lang w:eastAsia="ru-RU"/>
        </w:rPr>
        <w:t>жилищно-коммунальные услуги</w:t>
      </w:r>
      <w:r w:rsidR="00B77A27" w:rsidRPr="00E766DD">
        <w:rPr>
          <w:rFonts w:ascii="Times New Roman" w:eastAsia="Times New Roman" w:hAnsi="Times New Roman" w:cs="Times New Roman"/>
          <w:sz w:val="28"/>
          <w:szCs w:val="28"/>
          <w:lang w:eastAsia="ru-RU"/>
        </w:rPr>
        <w:t>, условиям</w:t>
      </w:r>
      <w:proofErr w:type="gramEnd"/>
      <w:r w:rsidR="00B77A27" w:rsidRPr="00E766DD">
        <w:rPr>
          <w:rFonts w:ascii="Times New Roman" w:eastAsia="Times New Roman" w:hAnsi="Times New Roman" w:cs="Times New Roman"/>
          <w:sz w:val="28"/>
          <w:szCs w:val="28"/>
          <w:lang w:eastAsia="ru-RU"/>
        </w:rPr>
        <w:t xml:space="preserve"> погашения задолженности в рассрочку. По списку должников-граждан проводятся поквартирные обходы. </w:t>
      </w:r>
    </w:p>
    <w:p w:rsidR="005F5A86" w:rsidRPr="00E766DD" w:rsidRDefault="001D22CD"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За 2025 год в судебные органы передано 45 заявлений о взыскании задолженности за жилищно-коммунальные услуги на сумму 1 44</w:t>
      </w:r>
      <w:r w:rsidR="00D001AD" w:rsidRPr="00E766DD">
        <w:rPr>
          <w:rFonts w:ascii="Times New Roman" w:eastAsia="Times New Roman" w:hAnsi="Times New Roman" w:cs="Times New Roman"/>
          <w:sz w:val="28"/>
          <w:szCs w:val="28"/>
          <w:lang w:eastAsia="ru-RU"/>
        </w:rPr>
        <w:t xml:space="preserve">5 тыс. </w:t>
      </w:r>
      <w:proofErr w:type="spellStart"/>
      <w:r w:rsidR="00D001AD" w:rsidRPr="00E766DD">
        <w:rPr>
          <w:rFonts w:ascii="Times New Roman" w:eastAsia="Times New Roman" w:hAnsi="Times New Roman" w:cs="Times New Roman"/>
          <w:sz w:val="28"/>
          <w:szCs w:val="28"/>
          <w:lang w:eastAsia="ru-RU"/>
        </w:rPr>
        <w:t>руб</w:t>
      </w:r>
      <w:proofErr w:type="spellEnd"/>
      <w:proofErr w:type="gramStart"/>
      <w:r w:rsidR="00D001AD" w:rsidRPr="00E766DD">
        <w:rPr>
          <w:rFonts w:ascii="Times New Roman" w:eastAsia="Times New Roman" w:hAnsi="Times New Roman" w:cs="Times New Roman"/>
          <w:sz w:val="28"/>
          <w:szCs w:val="28"/>
          <w:lang w:eastAsia="ru-RU"/>
        </w:rPr>
        <w:t xml:space="preserve">,. </w:t>
      </w:r>
      <w:proofErr w:type="gramEnd"/>
      <w:r w:rsidR="005F5A86" w:rsidRPr="00E766DD">
        <w:rPr>
          <w:rFonts w:ascii="Times New Roman" w:eastAsia="Times New Roman" w:hAnsi="Times New Roman" w:cs="Times New Roman"/>
          <w:sz w:val="28"/>
          <w:szCs w:val="28"/>
          <w:lang w:eastAsia="ru-RU"/>
        </w:rPr>
        <w:t xml:space="preserve">В результате этого </w:t>
      </w:r>
      <w:r w:rsidR="00B77A27" w:rsidRPr="00E766DD">
        <w:rPr>
          <w:rFonts w:ascii="Times New Roman" w:eastAsia="Times New Roman" w:hAnsi="Times New Roman" w:cs="Times New Roman"/>
          <w:sz w:val="28"/>
          <w:szCs w:val="28"/>
          <w:lang w:eastAsia="ru-RU"/>
        </w:rPr>
        <w:t>заключено 2 договора –</w:t>
      </w: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рассрочки по задолженност</w:t>
      </w:r>
      <w:r w:rsidR="005F5A86" w:rsidRPr="00E766DD">
        <w:rPr>
          <w:rFonts w:ascii="Times New Roman" w:eastAsia="Times New Roman" w:hAnsi="Times New Roman" w:cs="Times New Roman"/>
          <w:sz w:val="28"/>
          <w:szCs w:val="28"/>
          <w:lang w:eastAsia="ru-RU"/>
        </w:rPr>
        <w:t>и за ЖКУ на сумму 115 тыс. руб.</w:t>
      </w:r>
      <w:r w:rsidRPr="00E766DD">
        <w:rPr>
          <w:rFonts w:ascii="Times New Roman" w:eastAsia="Times New Roman" w:hAnsi="Times New Roman" w:cs="Times New Roman"/>
          <w:sz w:val="28"/>
          <w:szCs w:val="28"/>
          <w:lang w:eastAsia="ru-RU"/>
        </w:rPr>
        <w:t xml:space="preserve"> </w:t>
      </w:r>
      <w:r w:rsidR="005F5A86" w:rsidRPr="00E766DD">
        <w:rPr>
          <w:rFonts w:ascii="Times New Roman" w:eastAsia="Times New Roman" w:hAnsi="Times New Roman" w:cs="Times New Roman"/>
          <w:sz w:val="28"/>
          <w:szCs w:val="28"/>
          <w:lang w:eastAsia="ru-RU"/>
        </w:rPr>
        <w:t>Данная работа будет продолжаться.</w:t>
      </w:r>
      <w:r w:rsidRPr="00E766DD">
        <w:rPr>
          <w:rFonts w:ascii="Times New Roman" w:eastAsia="Times New Roman" w:hAnsi="Times New Roman" w:cs="Times New Roman"/>
          <w:sz w:val="28"/>
          <w:szCs w:val="28"/>
          <w:lang w:eastAsia="ru-RU"/>
        </w:rPr>
        <w:t xml:space="preserve">     </w:t>
      </w:r>
    </w:p>
    <w:p w:rsidR="001D22CD" w:rsidRPr="00E766DD" w:rsidRDefault="005F5A86"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lastRenderedPageBreak/>
        <w:tab/>
      </w:r>
      <w:r w:rsidR="00B77A27" w:rsidRPr="00E766DD">
        <w:rPr>
          <w:rFonts w:ascii="Times New Roman" w:eastAsia="Times New Roman" w:hAnsi="Times New Roman" w:cs="Times New Roman"/>
          <w:sz w:val="28"/>
          <w:szCs w:val="28"/>
          <w:lang w:eastAsia="ru-RU"/>
        </w:rPr>
        <w:t xml:space="preserve">Одним из элементов благоустройства является освещение улиц города. За отчетный период расходы на коммунальные услуги по уличному освещению составили более 5,2 млн. рублей. </w:t>
      </w:r>
      <w:r w:rsidR="00827605" w:rsidRPr="00E766DD">
        <w:rPr>
          <w:rFonts w:ascii="Times New Roman" w:eastAsia="Times New Roman" w:hAnsi="Times New Roman" w:cs="Times New Roman"/>
          <w:sz w:val="28"/>
          <w:szCs w:val="28"/>
          <w:lang w:eastAsia="ru-RU"/>
        </w:rPr>
        <w:t>Н</w:t>
      </w:r>
      <w:r w:rsidR="00B77A27" w:rsidRPr="00E766DD">
        <w:rPr>
          <w:rFonts w:ascii="Times New Roman" w:eastAsia="Times New Roman" w:hAnsi="Times New Roman" w:cs="Times New Roman"/>
          <w:sz w:val="28"/>
          <w:szCs w:val="28"/>
          <w:lang w:eastAsia="ru-RU"/>
        </w:rPr>
        <w:t>а регулярной основе осуществляются работы по содержанию сетей уличного освещения - замене ламп, светильников, счетчиков, ремонту и установке нового оборудования. Для обеспечения стабильности и улучшения кач</w:t>
      </w:r>
      <w:r w:rsidR="001D22CD" w:rsidRPr="00E766DD">
        <w:rPr>
          <w:rFonts w:ascii="Times New Roman" w:eastAsia="Times New Roman" w:hAnsi="Times New Roman" w:cs="Times New Roman"/>
          <w:sz w:val="28"/>
          <w:szCs w:val="28"/>
          <w:lang w:eastAsia="ru-RU"/>
        </w:rPr>
        <w:t xml:space="preserve">ества освещения приобретено 880 </w:t>
      </w:r>
      <w:r w:rsidR="00B77A27" w:rsidRPr="00E766DD">
        <w:rPr>
          <w:rFonts w:ascii="Times New Roman" w:eastAsia="Times New Roman" w:hAnsi="Times New Roman" w:cs="Times New Roman"/>
          <w:sz w:val="28"/>
          <w:szCs w:val="28"/>
          <w:lang w:eastAsia="ru-RU"/>
        </w:rPr>
        <w:t xml:space="preserve">энергосберегающих ламп. </w:t>
      </w:r>
    </w:p>
    <w:p w:rsidR="001D22CD" w:rsidRPr="00E766DD" w:rsidRDefault="001D22CD"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4F5F10" w:rsidRPr="00E766DD">
        <w:rPr>
          <w:rFonts w:ascii="Times New Roman" w:eastAsia="Times New Roman" w:hAnsi="Times New Roman" w:cs="Times New Roman"/>
          <w:sz w:val="28"/>
          <w:szCs w:val="28"/>
          <w:lang w:eastAsia="ru-RU"/>
        </w:rPr>
        <w:t xml:space="preserve">       Большое беспокойство администрации города и района вызывает неудовлетворительная работа АО «</w:t>
      </w:r>
      <w:proofErr w:type="spellStart"/>
      <w:r w:rsidR="004F5F10" w:rsidRPr="00E766DD">
        <w:rPr>
          <w:rFonts w:ascii="Times New Roman" w:eastAsia="Times New Roman" w:hAnsi="Times New Roman" w:cs="Times New Roman"/>
          <w:sz w:val="28"/>
          <w:szCs w:val="28"/>
          <w:lang w:eastAsia="ru-RU"/>
        </w:rPr>
        <w:t>Семикаракорское</w:t>
      </w:r>
      <w:proofErr w:type="spellEnd"/>
      <w:r w:rsidR="004F5F10" w:rsidRPr="00E766DD">
        <w:rPr>
          <w:rFonts w:ascii="Times New Roman" w:eastAsia="Times New Roman" w:hAnsi="Times New Roman" w:cs="Times New Roman"/>
          <w:sz w:val="28"/>
          <w:szCs w:val="28"/>
          <w:lang w:eastAsia="ru-RU"/>
        </w:rPr>
        <w:t xml:space="preserve"> АТП» по транспортному обслуживанию населения. Здесь есть ряд объективных и субъективных причин, одной из которых является убыточность предприятия. На текущую дату АТП на постоянной основе осуществляет перевозку пассажиров то</w:t>
      </w:r>
      <w:r w:rsidR="00787510" w:rsidRPr="00E766DD">
        <w:rPr>
          <w:rFonts w:ascii="Times New Roman" w:eastAsia="Times New Roman" w:hAnsi="Times New Roman" w:cs="Times New Roman"/>
          <w:sz w:val="28"/>
          <w:szCs w:val="28"/>
          <w:lang w:eastAsia="ru-RU"/>
        </w:rPr>
        <w:t xml:space="preserve">лько по одному маршруту из трех, </w:t>
      </w:r>
      <w:r w:rsidR="00B77A27" w:rsidRPr="00E766DD">
        <w:rPr>
          <w:rFonts w:ascii="Times New Roman" w:eastAsia="Times New Roman" w:hAnsi="Times New Roman" w:cs="Times New Roman"/>
          <w:sz w:val="28"/>
          <w:szCs w:val="28"/>
          <w:lang w:eastAsia="ru-RU"/>
        </w:rPr>
        <w:t>плата за проезд соответствует уровню, утвержденному в 2022 году Региональной службой Ростовской области по тарифам 23 рубля за одного пассажира</w:t>
      </w:r>
      <w:r w:rsidR="00787510" w:rsidRPr="00E766DD">
        <w:rPr>
          <w:rFonts w:ascii="Times New Roman" w:eastAsia="Times New Roman" w:hAnsi="Times New Roman" w:cs="Times New Roman"/>
          <w:sz w:val="28"/>
          <w:szCs w:val="28"/>
          <w:lang w:eastAsia="ru-RU"/>
        </w:rPr>
        <w:t>,</w:t>
      </w:r>
      <w:r w:rsidR="00B77A27" w:rsidRPr="00E766DD">
        <w:rPr>
          <w:rFonts w:ascii="Times New Roman" w:eastAsia="Times New Roman" w:hAnsi="Times New Roman" w:cs="Times New Roman"/>
          <w:sz w:val="28"/>
          <w:szCs w:val="28"/>
          <w:lang w:eastAsia="ru-RU"/>
        </w:rPr>
        <w:t xml:space="preserve"> </w:t>
      </w:r>
      <w:r w:rsidR="00787510" w:rsidRPr="00E766DD">
        <w:rPr>
          <w:rFonts w:ascii="Times New Roman" w:eastAsia="Times New Roman" w:hAnsi="Times New Roman" w:cs="Times New Roman"/>
          <w:sz w:val="28"/>
          <w:szCs w:val="28"/>
          <w:lang w:eastAsia="ru-RU"/>
        </w:rPr>
        <w:t xml:space="preserve">реестр маршрутов дополнен новым маршрутом, изменен вид перевозок - по регулируемому тарифу. </w:t>
      </w:r>
      <w:r w:rsidR="00B77A27" w:rsidRPr="00E766DD">
        <w:rPr>
          <w:rFonts w:ascii="Times New Roman" w:eastAsia="Times New Roman" w:hAnsi="Times New Roman" w:cs="Times New Roman"/>
          <w:sz w:val="28"/>
          <w:szCs w:val="28"/>
          <w:lang w:eastAsia="ru-RU"/>
        </w:rPr>
        <w:t>АО «</w:t>
      </w:r>
      <w:proofErr w:type="spellStart"/>
      <w:r w:rsidR="00B77A27" w:rsidRPr="00E766DD">
        <w:rPr>
          <w:rFonts w:ascii="Times New Roman" w:eastAsia="Times New Roman" w:hAnsi="Times New Roman" w:cs="Times New Roman"/>
          <w:sz w:val="28"/>
          <w:szCs w:val="28"/>
          <w:lang w:eastAsia="ru-RU"/>
        </w:rPr>
        <w:t>Семикаракорское</w:t>
      </w:r>
      <w:proofErr w:type="spellEnd"/>
      <w:r w:rsidR="00B77A27" w:rsidRPr="00E766DD">
        <w:rPr>
          <w:rFonts w:ascii="Times New Roman" w:eastAsia="Times New Roman" w:hAnsi="Times New Roman" w:cs="Times New Roman"/>
          <w:sz w:val="28"/>
          <w:szCs w:val="28"/>
          <w:lang w:eastAsia="ru-RU"/>
        </w:rPr>
        <w:t xml:space="preserve"> АТП»</w:t>
      </w:r>
      <w:r w:rsidR="004F5F10" w:rsidRPr="00E766DD">
        <w:rPr>
          <w:rFonts w:ascii="Times New Roman" w:eastAsia="Times New Roman" w:hAnsi="Times New Roman" w:cs="Times New Roman"/>
          <w:sz w:val="28"/>
          <w:szCs w:val="28"/>
          <w:lang w:eastAsia="ru-RU"/>
        </w:rPr>
        <w:t xml:space="preserve"> </w:t>
      </w:r>
      <w:r w:rsidR="00787510" w:rsidRPr="00E766DD">
        <w:rPr>
          <w:rFonts w:ascii="Times New Roman" w:eastAsia="Times New Roman" w:hAnsi="Times New Roman" w:cs="Times New Roman"/>
          <w:sz w:val="28"/>
          <w:szCs w:val="28"/>
          <w:lang w:eastAsia="ru-RU"/>
        </w:rPr>
        <w:t xml:space="preserve">предоставлена субсидия для организации транспортной работы по муниципальным маршрутам по регулируемым тарифам. </w:t>
      </w:r>
    </w:p>
    <w:p w:rsidR="001D22CD" w:rsidRPr="00E766DD" w:rsidRDefault="001D22CD"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В сфере внимания Администрации города находится и состояние многоквартирного жилого фонда в количестве 121 многоквартирных жилых домов. Согласно Жилищному кодексу собственники жилья самостоятельно должны заботиться об общедомовом имуществе через организацию ТСЖ, непосредственное управление или совместно с управляющей компанией. Так, в 98 домах собственниками помещений осуществляется непосредственное управление, в 10 домах - товариществами собственников жилья и жилищным кооперативом. </w:t>
      </w:r>
    </w:p>
    <w:p w:rsidR="001D22CD" w:rsidRPr="00E766DD" w:rsidRDefault="001D22CD"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По областной программе капитального ремонта общего имущества многоквартирных домов в 2025 году на территории городского поселения выполнен капитальный ремонт фасада здания в многоквартирном доме, расположенном по адресу: пр. В.А. </w:t>
      </w:r>
      <w:proofErr w:type="spellStart"/>
      <w:r w:rsidR="00B77A27" w:rsidRPr="00E766DD">
        <w:rPr>
          <w:rFonts w:ascii="Times New Roman" w:eastAsia="Times New Roman" w:hAnsi="Times New Roman" w:cs="Times New Roman"/>
          <w:sz w:val="28"/>
          <w:szCs w:val="28"/>
          <w:lang w:eastAsia="ru-RU"/>
        </w:rPr>
        <w:t>Закруткина</w:t>
      </w:r>
      <w:proofErr w:type="spellEnd"/>
      <w:r w:rsidR="00B77A27" w:rsidRPr="00E766DD">
        <w:rPr>
          <w:rFonts w:ascii="Times New Roman" w:eastAsia="Times New Roman" w:hAnsi="Times New Roman" w:cs="Times New Roman"/>
          <w:sz w:val="28"/>
          <w:szCs w:val="28"/>
          <w:lang w:eastAsia="ru-RU"/>
        </w:rPr>
        <w:t xml:space="preserve">, 15 на сумму более 9 млн. рублей. </w:t>
      </w:r>
    </w:p>
    <w:p w:rsidR="00B575E0" w:rsidRPr="00E766DD" w:rsidRDefault="00B575E0"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ab/>
        <w:t xml:space="preserve">Выполнены работы по ремонту муниципального имущества по адресу ул. А.А. </w:t>
      </w:r>
      <w:proofErr w:type="spellStart"/>
      <w:r w:rsidRPr="00E766DD">
        <w:rPr>
          <w:rFonts w:ascii="Times New Roman" w:eastAsia="Times New Roman" w:hAnsi="Times New Roman" w:cs="Times New Roman"/>
          <w:sz w:val="28"/>
          <w:szCs w:val="28"/>
          <w:lang w:eastAsia="ru-RU"/>
        </w:rPr>
        <w:t>Араканцева</w:t>
      </w:r>
      <w:proofErr w:type="spellEnd"/>
      <w:r w:rsidRPr="00E766DD">
        <w:rPr>
          <w:rFonts w:ascii="Times New Roman" w:eastAsia="Times New Roman" w:hAnsi="Times New Roman" w:cs="Times New Roman"/>
          <w:sz w:val="28"/>
          <w:szCs w:val="28"/>
          <w:lang w:eastAsia="ru-RU"/>
        </w:rPr>
        <w:t>, д.20, кв.16 на сумму 580 тысяч рублей.</w:t>
      </w:r>
    </w:p>
    <w:p w:rsidR="00F026C3" w:rsidRPr="00E766DD" w:rsidRDefault="001D22CD"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Отдельный вопрос - работа по благоустройству прилегающих территорий многоквартирных домов, ответственность за которые несут управляющие или обслуживающие организации и сами собственники. </w:t>
      </w:r>
    </w:p>
    <w:p w:rsidR="001D22CD" w:rsidRPr="00E766DD" w:rsidRDefault="00F026C3"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Во втором полугодии 2025 жители многоквартирных домов активно принимали участие в наведения порядка на своей придомовой территории. Дружно и с энтузиазмом убрали опавшую листву, упавшие и вновь обрезанные ветки. Для централизованного вывоза растительных отходов после проведения субботников Администрацией города </w:t>
      </w:r>
      <w:r w:rsidRPr="00E766DD">
        <w:rPr>
          <w:rFonts w:ascii="Times New Roman" w:eastAsia="Times New Roman" w:hAnsi="Times New Roman" w:cs="Times New Roman"/>
          <w:sz w:val="28"/>
          <w:szCs w:val="28"/>
          <w:lang w:eastAsia="ru-RU"/>
        </w:rPr>
        <w:t xml:space="preserve">предоставлялся </w:t>
      </w:r>
      <w:r w:rsidR="00B77A27" w:rsidRPr="00E766DD">
        <w:rPr>
          <w:rFonts w:ascii="Times New Roman" w:eastAsia="Times New Roman" w:hAnsi="Times New Roman" w:cs="Times New Roman"/>
          <w:sz w:val="28"/>
          <w:szCs w:val="28"/>
          <w:lang w:eastAsia="ru-RU"/>
        </w:rPr>
        <w:t>грузово</w:t>
      </w:r>
      <w:r w:rsidRPr="00E766DD">
        <w:rPr>
          <w:rFonts w:ascii="Times New Roman" w:eastAsia="Times New Roman" w:hAnsi="Times New Roman" w:cs="Times New Roman"/>
          <w:sz w:val="28"/>
          <w:szCs w:val="28"/>
          <w:lang w:eastAsia="ru-RU"/>
        </w:rPr>
        <w:t>й</w:t>
      </w:r>
      <w:r w:rsidR="00B77A27" w:rsidRPr="00E766DD">
        <w:rPr>
          <w:rFonts w:ascii="Times New Roman" w:eastAsia="Times New Roman" w:hAnsi="Times New Roman" w:cs="Times New Roman"/>
          <w:sz w:val="28"/>
          <w:szCs w:val="28"/>
          <w:lang w:eastAsia="ru-RU"/>
        </w:rPr>
        <w:t xml:space="preserve"> транспорт. Хочется поблагодарить всех жильцов многоквартирных домов, которые принимают участие в наведении санитарного порядка на своих территориях. </w:t>
      </w:r>
    </w:p>
    <w:p w:rsidR="00827605" w:rsidRPr="00E766DD" w:rsidRDefault="00F026C3"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Pr="00E766DD">
        <w:rPr>
          <w:rFonts w:ascii="Times New Roman" w:eastAsia="Times New Roman" w:hAnsi="Times New Roman" w:cs="Times New Roman"/>
          <w:sz w:val="28"/>
          <w:szCs w:val="28"/>
          <w:lang w:eastAsia="ru-RU"/>
        </w:rPr>
        <w:tab/>
      </w:r>
      <w:r w:rsidR="00B77A27" w:rsidRPr="00E766DD">
        <w:rPr>
          <w:rFonts w:ascii="Times New Roman" w:eastAsia="Times New Roman" w:hAnsi="Times New Roman" w:cs="Times New Roman"/>
          <w:sz w:val="28"/>
          <w:szCs w:val="28"/>
          <w:lang w:eastAsia="ru-RU"/>
        </w:rPr>
        <w:t xml:space="preserve">Благоустройство определяет качество жизни людей и культуру обустройства места жительства. На эти цели в 2025 году из бюджета </w:t>
      </w:r>
      <w:proofErr w:type="spellStart"/>
      <w:r w:rsidR="00B77A27" w:rsidRPr="00E766DD">
        <w:rPr>
          <w:rFonts w:ascii="Times New Roman" w:eastAsia="Times New Roman" w:hAnsi="Times New Roman" w:cs="Times New Roman"/>
          <w:sz w:val="28"/>
          <w:szCs w:val="28"/>
          <w:lang w:eastAsia="ru-RU"/>
        </w:rPr>
        <w:t>Семикаркорского</w:t>
      </w:r>
      <w:proofErr w:type="spellEnd"/>
      <w:r w:rsidR="00B77A27" w:rsidRPr="00E766DD">
        <w:rPr>
          <w:rFonts w:ascii="Times New Roman" w:eastAsia="Times New Roman" w:hAnsi="Times New Roman" w:cs="Times New Roman"/>
          <w:sz w:val="28"/>
          <w:szCs w:val="28"/>
          <w:lang w:eastAsia="ru-RU"/>
        </w:rPr>
        <w:t xml:space="preserve"> городского поселения выделено порядка 28,4 млн. рублей. Работниками муниципального казенного учреждения «Центр комплексного благоустройства» ежедневно </w:t>
      </w:r>
      <w:r w:rsidR="00B77A27" w:rsidRPr="00E766DD">
        <w:rPr>
          <w:rFonts w:ascii="Times New Roman" w:eastAsia="Times New Roman" w:hAnsi="Times New Roman" w:cs="Times New Roman"/>
          <w:sz w:val="28"/>
          <w:szCs w:val="28"/>
          <w:lang w:eastAsia="ru-RU"/>
        </w:rPr>
        <w:lastRenderedPageBreak/>
        <w:t>проводится большая работа. Это видно по нашим ухоженным улицам и скверам, подстриженным газонам, несмотря на жаркое лето и осень, постоянно цветущим красивым цветочным клумбам, вазонам и кашпо.</w:t>
      </w:r>
      <w:r w:rsidR="00030ECF" w:rsidRPr="00E766DD">
        <w:rPr>
          <w:rFonts w:ascii="Times New Roman" w:eastAsia="Times New Roman" w:hAnsi="Times New Roman" w:cs="Times New Roman"/>
          <w:sz w:val="28"/>
          <w:szCs w:val="28"/>
          <w:lang w:eastAsia="ru-RU"/>
        </w:rPr>
        <w:t xml:space="preserve">      </w:t>
      </w:r>
    </w:p>
    <w:p w:rsidR="00030ECF" w:rsidRPr="00E766DD" w:rsidRDefault="00827605"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ab/>
      </w:r>
      <w:r w:rsidR="00030ECF" w:rsidRPr="00E766DD">
        <w:rPr>
          <w:rFonts w:ascii="Times New Roman" w:eastAsia="Times New Roman" w:hAnsi="Times New Roman" w:cs="Times New Roman"/>
          <w:sz w:val="28"/>
          <w:szCs w:val="28"/>
          <w:lang w:eastAsia="ru-RU"/>
        </w:rPr>
        <w:t>В 2025 году разбиты новые клумбы на пере</w:t>
      </w:r>
      <w:r w:rsidR="00F026C3" w:rsidRPr="00E766DD">
        <w:rPr>
          <w:rFonts w:ascii="Times New Roman" w:eastAsia="Times New Roman" w:hAnsi="Times New Roman" w:cs="Times New Roman"/>
          <w:sz w:val="28"/>
          <w:szCs w:val="28"/>
          <w:lang w:eastAsia="ru-RU"/>
        </w:rPr>
        <w:t>сечении</w:t>
      </w:r>
      <w:r w:rsidR="00030ECF" w:rsidRPr="00E766DD">
        <w:rPr>
          <w:rFonts w:ascii="Times New Roman" w:eastAsia="Times New Roman" w:hAnsi="Times New Roman" w:cs="Times New Roman"/>
          <w:sz w:val="28"/>
          <w:szCs w:val="28"/>
          <w:lang w:eastAsia="ru-RU"/>
        </w:rPr>
        <w:t xml:space="preserve"> пр</w:t>
      </w:r>
      <w:r w:rsidR="00F026C3" w:rsidRPr="00E766DD">
        <w:rPr>
          <w:rFonts w:ascii="Times New Roman" w:eastAsia="Times New Roman" w:hAnsi="Times New Roman" w:cs="Times New Roman"/>
          <w:sz w:val="28"/>
          <w:szCs w:val="28"/>
          <w:lang w:eastAsia="ru-RU"/>
        </w:rPr>
        <w:t>оспекта</w:t>
      </w:r>
      <w:r w:rsidR="00030ECF" w:rsidRPr="00E766DD">
        <w:rPr>
          <w:rFonts w:ascii="Times New Roman" w:eastAsia="Times New Roman" w:hAnsi="Times New Roman" w:cs="Times New Roman"/>
          <w:sz w:val="28"/>
          <w:szCs w:val="28"/>
          <w:lang w:eastAsia="ru-RU"/>
        </w:rPr>
        <w:t xml:space="preserve"> </w:t>
      </w:r>
      <w:proofErr w:type="gramStart"/>
      <w:r w:rsidR="00030ECF" w:rsidRPr="00E766DD">
        <w:rPr>
          <w:rFonts w:ascii="Times New Roman" w:eastAsia="Times New Roman" w:hAnsi="Times New Roman" w:cs="Times New Roman"/>
          <w:sz w:val="28"/>
          <w:szCs w:val="28"/>
          <w:lang w:eastAsia="ru-RU"/>
        </w:rPr>
        <w:t>Атаманский</w:t>
      </w:r>
      <w:proofErr w:type="gramEnd"/>
      <w:r w:rsidR="00030ECF" w:rsidRPr="00E766DD">
        <w:rPr>
          <w:rFonts w:ascii="Times New Roman" w:eastAsia="Times New Roman" w:hAnsi="Times New Roman" w:cs="Times New Roman"/>
          <w:sz w:val="28"/>
          <w:szCs w:val="28"/>
          <w:lang w:eastAsia="ru-RU"/>
        </w:rPr>
        <w:t xml:space="preserve"> </w:t>
      </w:r>
      <w:r w:rsidR="00F026C3" w:rsidRPr="00E766DD">
        <w:rPr>
          <w:rFonts w:ascii="Times New Roman" w:eastAsia="Times New Roman" w:hAnsi="Times New Roman" w:cs="Times New Roman"/>
          <w:sz w:val="28"/>
          <w:szCs w:val="28"/>
          <w:lang w:eastAsia="ru-RU"/>
        </w:rPr>
        <w:t xml:space="preserve"> и</w:t>
      </w:r>
      <w:r w:rsidR="00030ECF" w:rsidRPr="00E766DD">
        <w:rPr>
          <w:rFonts w:ascii="Times New Roman" w:eastAsia="Times New Roman" w:hAnsi="Times New Roman" w:cs="Times New Roman"/>
          <w:sz w:val="28"/>
          <w:szCs w:val="28"/>
          <w:lang w:eastAsia="ru-RU"/>
        </w:rPr>
        <w:t xml:space="preserve"> </w:t>
      </w:r>
      <w:r w:rsidR="00EF0FEB" w:rsidRPr="00E766DD">
        <w:rPr>
          <w:rFonts w:ascii="Times New Roman" w:eastAsia="Times New Roman" w:hAnsi="Times New Roman" w:cs="Times New Roman"/>
          <w:sz w:val="28"/>
          <w:szCs w:val="28"/>
          <w:lang w:eastAsia="ru-RU"/>
        </w:rPr>
        <w:t xml:space="preserve">первым, четырнадцатым и шестнадцатым </w:t>
      </w:r>
      <w:r w:rsidR="00030ECF" w:rsidRPr="00E766DD">
        <w:rPr>
          <w:rFonts w:ascii="Times New Roman" w:eastAsia="Times New Roman" w:hAnsi="Times New Roman" w:cs="Times New Roman"/>
          <w:sz w:val="28"/>
          <w:szCs w:val="28"/>
          <w:lang w:eastAsia="ru-RU"/>
        </w:rPr>
        <w:t xml:space="preserve"> переулкам</w:t>
      </w:r>
      <w:r w:rsidR="00F026C3" w:rsidRPr="00E766DD">
        <w:rPr>
          <w:rFonts w:ascii="Times New Roman" w:eastAsia="Times New Roman" w:hAnsi="Times New Roman" w:cs="Times New Roman"/>
          <w:sz w:val="28"/>
          <w:szCs w:val="28"/>
          <w:lang w:eastAsia="ru-RU"/>
        </w:rPr>
        <w:t>и</w:t>
      </w:r>
      <w:r w:rsidR="00030ECF" w:rsidRPr="00E766DD">
        <w:rPr>
          <w:rFonts w:ascii="Times New Roman" w:eastAsia="Times New Roman" w:hAnsi="Times New Roman" w:cs="Times New Roman"/>
          <w:sz w:val="28"/>
          <w:szCs w:val="28"/>
          <w:lang w:eastAsia="ru-RU"/>
        </w:rPr>
        <w:t>.</w:t>
      </w:r>
      <w:r w:rsidR="00EF0FEB"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Центром благоустройства была организована ежедневная работа по кошению газонов, сорной растительности, сбору случайного мусора, выявлению и ликвидации стихийных навалов мусора. </w:t>
      </w:r>
    </w:p>
    <w:p w:rsidR="001D22CD" w:rsidRPr="00E766DD" w:rsidRDefault="00030ECF"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Продолжались мероприятия по содержанию в надлежащем состоянии общественных территорий, мест массового отдыха - «Подвесной мост», сквер «Солнечный». Выполнены работы по ремонту и содержанию инфраструктуры данных общественных мест – это ремонт и покраска скамеек и урн, малых архитектурных форм, выполнялись работы по обрезке деревьев, вырубке поросли и сухостойных деревьев и многое другое.</w:t>
      </w:r>
    </w:p>
    <w:p w:rsidR="00030ECF" w:rsidRPr="00E766DD" w:rsidRDefault="001D22CD"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030ECF" w:rsidRPr="00E766DD">
        <w:rPr>
          <w:rFonts w:ascii="Times New Roman" w:eastAsia="Times New Roman" w:hAnsi="Times New Roman" w:cs="Times New Roman"/>
          <w:sz w:val="28"/>
          <w:szCs w:val="28"/>
          <w:lang w:eastAsia="ru-RU"/>
        </w:rPr>
        <w:t>В зимний период п</w:t>
      </w:r>
      <w:r w:rsidR="00B77A27" w:rsidRPr="00E766DD">
        <w:rPr>
          <w:rFonts w:ascii="Times New Roman" w:eastAsia="Times New Roman" w:hAnsi="Times New Roman" w:cs="Times New Roman"/>
          <w:sz w:val="28"/>
          <w:szCs w:val="28"/>
          <w:lang w:eastAsia="ru-RU"/>
        </w:rPr>
        <w:t>роводилась механизированная уборка улиц города, очистка улиц и тротуаров от снега специализированной техникой, посы</w:t>
      </w:r>
      <w:r w:rsidR="00030ECF" w:rsidRPr="00E766DD">
        <w:rPr>
          <w:rFonts w:ascii="Times New Roman" w:eastAsia="Times New Roman" w:hAnsi="Times New Roman" w:cs="Times New Roman"/>
          <w:sz w:val="28"/>
          <w:szCs w:val="28"/>
          <w:lang w:eastAsia="ru-RU"/>
        </w:rPr>
        <w:t xml:space="preserve">пка их </w:t>
      </w:r>
      <w:proofErr w:type="spellStart"/>
      <w:r w:rsidR="00030ECF" w:rsidRPr="00E766DD">
        <w:rPr>
          <w:rFonts w:ascii="Times New Roman" w:eastAsia="Times New Roman" w:hAnsi="Times New Roman" w:cs="Times New Roman"/>
          <w:sz w:val="28"/>
          <w:szCs w:val="28"/>
          <w:lang w:eastAsia="ru-RU"/>
        </w:rPr>
        <w:t>противогололедной</w:t>
      </w:r>
      <w:proofErr w:type="spellEnd"/>
      <w:r w:rsidR="00030ECF" w:rsidRPr="00E766DD">
        <w:rPr>
          <w:rFonts w:ascii="Times New Roman" w:eastAsia="Times New Roman" w:hAnsi="Times New Roman" w:cs="Times New Roman"/>
          <w:sz w:val="28"/>
          <w:szCs w:val="28"/>
          <w:lang w:eastAsia="ru-RU"/>
        </w:rPr>
        <w:t xml:space="preserve"> смесью</w:t>
      </w:r>
      <w:r w:rsidR="00B77A27" w:rsidRPr="00E766DD">
        <w:rPr>
          <w:rFonts w:ascii="Times New Roman" w:eastAsia="Times New Roman" w:hAnsi="Times New Roman" w:cs="Times New Roman"/>
          <w:sz w:val="28"/>
          <w:szCs w:val="28"/>
          <w:lang w:eastAsia="ru-RU"/>
        </w:rPr>
        <w:t xml:space="preserve">. </w:t>
      </w:r>
    </w:p>
    <w:p w:rsidR="00030ECF" w:rsidRPr="00E766DD" w:rsidRDefault="00030ECF"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 В решение вопросов благоустройства общественных территорий вовлечены и жители нашего города. Большое значение для администрации и жителей имеет не только благоустройство города, но и его санитарное состояние. В период осеннего месячника и субботников по наведению чистоты и порядка в уборке территории принимали участие сотрудники предприятий, учреждений и организаций, администрации города и района, школьники и студенты, жители</w:t>
      </w:r>
      <w:r w:rsidR="00F026C3" w:rsidRPr="00E766DD">
        <w:rPr>
          <w:rFonts w:ascii="Times New Roman" w:eastAsia="Times New Roman" w:hAnsi="Times New Roman" w:cs="Times New Roman"/>
          <w:sz w:val="28"/>
          <w:szCs w:val="28"/>
          <w:lang w:eastAsia="ru-RU"/>
        </w:rPr>
        <w:t xml:space="preserve"> частного сектора</w:t>
      </w:r>
      <w:r w:rsidR="00B77A27" w:rsidRPr="00E766DD">
        <w:rPr>
          <w:rFonts w:ascii="Times New Roman" w:eastAsia="Times New Roman" w:hAnsi="Times New Roman" w:cs="Times New Roman"/>
          <w:sz w:val="28"/>
          <w:szCs w:val="28"/>
          <w:lang w:eastAsia="ru-RU"/>
        </w:rPr>
        <w:t xml:space="preserve">. </w:t>
      </w:r>
      <w:r w:rsidR="00F026C3" w:rsidRPr="00E766DD">
        <w:rPr>
          <w:rFonts w:ascii="Times New Roman" w:eastAsia="Times New Roman" w:hAnsi="Times New Roman" w:cs="Times New Roman"/>
          <w:sz w:val="28"/>
          <w:szCs w:val="28"/>
          <w:lang w:eastAsia="ru-RU"/>
        </w:rPr>
        <w:tab/>
      </w:r>
      <w:r w:rsidR="00B77A27" w:rsidRPr="00E766DD">
        <w:rPr>
          <w:rFonts w:ascii="Times New Roman" w:eastAsia="Times New Roman" w:hAnsi="Times New Roman" w:cs="Times New Roman"/>
          <w:sz w:val="28"/>
          <w:szCs w:val="28"/>
          <w:lang w:eastAsia="ru-RU"/>
        </w:rPr>
        <w:t xml:space="preserve"> Спасибо </w:t>
      </w:r>
      <w:r w:rsidR="00F026C3" w:rsidRPr="00E766DD">
        <w:rPr>
          <w:rFonts w:ascii="Times New Roman" w:eastAsia="Times New Roman" w:hAnsi="Times New Roman" w:cs="Times New Roman"/>
          <w:sz w:val="28"/>
          <w:szCs w:val="28"/>
          <w:lang w:eastAsia="ru-RU"/>
        </w:rPr>
        <w:t>нашим общественным помощникам</w:t>
      </w:r>
      <w:r w:rsidR="00827605"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 председателям советов ТОС и многоквартирных домов за активную работу по организации субботников, содержанию своих территорий в порядке, участию в общегородских мероприятиях. Надеюсь и в будущем на ваше стремление и поддержку. Чтобы наш город был чистым и уютным важно поддерживать порядок </w:t>
      </w:r>
      <w:r w:rsidR="00F026C3" w:rsidRPr="00E766DD">
        <w:rPr>
          <w:rFonts w:ascii="Times New Roman" w:eastAsia="Times New Roman" w:hAnsi="Times New Roman" w:cs="Times New Roman"/>
          <w:sz w:val="28"/>
          <w:szCs w:val="28"/>
          <w:lang w:eastAsia="ru-RU"/>
        </w:rPr>
        <w:t xml:space="preserve">не только в своем </w:t>
      </w:r>
      <w:r w:rsidR="00B77A27" w:rsidRPr="00E766DD">
        <w:rPr>
          <w:rFonts w:ascii="Times New Roman" w:eastAsia="Times New Roman" w:hAnsi="Times New Roman" w:cs="Times New Roman"/>
          <w:sz w:val="28"/>
          <w:szCs w:val="28"/>
          <w:lang w:eastAsia="ru-RU"/>
        </w:rPr>
        <w:t>двор</w:t>
      </w:r>
      <w:r w:rsidR="00F026C3" w:rsidRPr="00E766DD">
        <w:rPr>
          <w:rFonts w:ascii="Times New Roman" w:eastAsia="Times New Roman" w:hAnsi="Times New Roman" w:cs="Times New Roman"/>
          <w:sz w:val="28"/>
          <w:szCs w:val="28"/>
          <w:lang w:eastAsia="ru-RU"/>
        </w:rPr>
        <w:t>е</w:t>
      </w:r>
      <w:r w:rsidR="00B77A27" w:rsidRPr="00E766DD">
        <w:rPr>
          <w:rFonts w:ascii="Times New Roman" w:eastAsia="Times New Roman" w:hAnsi="Times New Roman" w:cs="Times New Roman"/>
          <w:sz w:val="28"/>
          <w:szCs w:val="28"/>
          <w:lang w:eastAsia="ru-RU"/>
        </w:rPr>
        <w:t>,</w:t>
      </w:r>
      <w:r w:rsidR="00F026C3" w:rsidRPr="00E766DD">
        <w:rPr>
          <w:rFonts w:ascii="Times New Roman" w:eastAsia="Times New Roman" w:hAnsi="Times New Roman" w:cs="Times New Roman"/>
          <w:sz w:val="28"/>
          <w:szCs w:val="28"/>
          <w:lang w:eastAsia="ru-RU"/>
        </w:rPr>
        <w:t xml:space="preserve"> но и за его пределами</w:t>
      </w:r>
      <w:r w:rsidR="00B77A27" w:rsidRPr="00E766DD">
        <w:rPr>
          <w:rFonts w:ascii="Times New Roman" w:eastAsia="Times New Roman" w:hAnsi="Times New Roman" w:cs="Times New Roman"/>
          <w:sz w:val="28"/>
          <w:szCs w:val="28"/>
          <w:lang w:eastAsia="ru-RU"/>
        </w:rPr>
        <w:t xml:space="preserve">, продолжать борьбу с сорняками и сухой растительностью. </w:t>
      </w:r>
    </w:p>
    <w:p w:rsidR="00030ECF" w:rsidRPr="00E766DD" w:rsidRDefault="00030ECF"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Для соблюдения жителями Правил благоустройства и санитарного состояния территории города сотрудниками администрации проводятся разъяснительные беседы, регулярно осуществляются профилактические рейды. Во втором полугодии проведено 17 рейдов, по результатам которых выписано 32 уведомления. По фактам выявленных административных правонарушений составлено 46 протоколов. Хочу подчеркнуть, что вся наша работа не даст результата, если мы совместными усилиями населения, общественности, коммунальных служб не будем содержать наш родной город в чистоте. Мы ВСЕ несем ответственность за внешний облик того места, где живем. </w:t>
      </w:r>
    </w:p>
    <w:p w:rsidR="00EF0FEB" w:rsidRPr="00E766DD" w:rsidRDefault="00030ECF" w:rsidP="00E766DD">
      <w:pPr>
        <w:spacing w:after="0" w:line="240" w:lineRule="auto"/>
        <w:jc w:val="both"/>
        <w:rPr>
          <w:rFonts w:ascii="Times New Roman" w:eastAsia="Times New Roman" w:hAnsi="Times New Roman" w:cs="Times New Roman"/>
          <w:sz w:val="28"/>
          <w:szCs w:val="28"/>
          <w:highlight w:val="yellow"/>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Говоря о чистоте города, нельзя не остановиться на больной для всех нас проблеме, с которой сталкиваются наши жители ежедневно, а особенно</w:t>
      </w:r>
      <w:r w:rsidR="00EF0FEB" w:rsidRPr="00E766DD">
        <w:rPr>
          <w:rFonts w:ascii="Times New Roman" w:eastAsia="Times New Roman" w:hAnsi="Times New Roman" w:cs="Times New Roman"/>
          <w:sz w:val="28"/>
          <w:szCs w:val="28"/>
          <w:lang w:eastAsia="ru-RU"/>
        </w:rPr>
        <w:t xml:space="preserve"> с 1 сентября прошлого года</w:t>
      </w:r>
      <w:r w:rsidR="00B77A27" w:rsidRPr="00E766DD">
        <w:rPr>
          <w:rFonts w:ascii="Times New Roman" w:eastAsia="Times New Roman" w:hAnsi="Times New Roman" w:cs="Times New Roman"/>
          <w:sz w:val="28"/>
          <w:szCs w:val="28"/>
          <w:lang w:eastAsia="ru-RU"/>
        </w:rPr>
        <w:t>,</w:t>
      </w:r>
      <w:r w:rsidRPr="00E766DD">
        <w:rPr>
          <w:rFonts w:ascii="Times New Roman" w:eastAsia="Times New Roman" w:hAnsi="Times New Roman" w:cs="Times New Roman"/>
          <w:sz w:val="28"/>
          <w:szCs w:val="28"/>
          <w:lang w:eastAsia="ru-RU"/>
        </w:rPr>
        <w:t xml:space="preserve"> когда вступили в действия новые </w:t>
      </w:r>
      <w:r w:rsidR="00EF0FEB" w:rsidRPr="00E766DD">
        <w:rPr>
          <w:rFonts w:ascii="Times New Roman" w:eastAsia="Times New Roman" w:hAnsi="Times New Roman" w:cs="Times New Roman"/>
          <w:sz w:val="28"/>
          <w:szCs w:val="28"/>
          <w:lang w:eastAsia="ru-RU"/>
        </w:rPr>
        <w:t xml:space="preserve">Правила обращения с твердыми коммунальными отходами. Согласно изменениям, ветки, листва и другие растительные отходы не допускаются к выносу на контейнерные площадки. Кроме того, запрещено выносить на контейнерные площадки строительные и </w:t>
      </w:r>
      <w:r w:rsidR="00EF0FEB" w:rsidRPr="00E766DD">
        <w:rPr>
          <w:rFonts w:ascii="Times New Roman" w:eastAsia="Times New Roman" w:hAnsi="Times New Roman" w:cs="Times New Roman"/>
          <w:sz w:val="28"/>
          <w:szCs w:val="28"/>
          <w:lang w:eastAsia="ru-RU"/>
        </w:rPr>
        <w:lastRenderedPageBreak/>
        <w:t>промышленные отходы, шины. Это касается как жителей многоквартирных домов, так и частного сектора.</w:t>
      </w:r>
    </w:p>
    <w:p w:rsidR="00030ECF" w:rsidRPr="00E766DD" w:rsidRDefault="00EF0FEB"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ab/>
        <w:t xml:space="preserve">Проблема захламления контейнерных площадок растительными отходами традиционно обостряется в весенне-осенний и летний периоды, когда объёмы их образования значительно возрастают. Это не только портит внешний вид городской среды, но и создаёт риски, связанные с возможностью возгорания. </w:t>
      </w:r>
      <w:r w:rsidR="00B77A27" w:rsidRPr="00E766DD">
        <w:rPr>
          <w:rFonts w:ascii="Times New Roman" w:eastAsia="Times New Roman" w:hAnsi="Times New Roman" w:cs="Times New Roman"/>
          <w:sz w:val="28"/>
          <w:szCs w:val="28"/>
          <w:lang w:eastAsia="ru-RU"/>
        </w:rPr>
        <w:t>На ликвидацию этих несанкционированных навалов мусо</w:t>
      </w:r>
      <w:r w:rsidR="00F87682" w:rsidRPr="00E766DD">
        <w:rPr>
          <w:rFonts w:ascii="Times New Roman" w:eastAsia="Times New Roman" w:hAnsi="Times New Roman" w:cs="Times New Roman"/>
          <w:sz w:val="28"/>
          <w:szCs w:val="28"/>
          <w:lang w:eastAsia="ru-RU"/>
        </w:rPr>
        <w:t>ра тратятся бюджетные средства, которые можно было направить на другие цели.</w:t>
      </w:r>
    </w:p>
    <w:p w:rsidR="00030ECF" w:rsidRPr="00E766DD" w:rsidRDefault="00030ECF"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Напоминаем, что контейнерные площадки предназначены для сбора исключительно твердых коммунальных отходов, в состав которых входят пищевые отходы, упаковки, бумага, пластик, использованные средства гигиены, стекло и другой подобный мусор, который выбрасывают ежедневно. </w:t>
      </w:r>
    </w:p>
    <w:p w:rsidR="007B7B2F" w:rsidRPr="00E766DD" w:rsidRDefault="00030ECF"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По вопросам вывоза растительных, строительных отходов и других отходов производства и потребления необходимо обращаться к региональному оператор</w:t>
      </w:r>
      <w:proofErr w:type="gramStart"/>
      <w:r w:rsidR="00B77A27" w:rsidRPr="00E766DD">
        <w:rPr>
          <w:rFonts w:ascii="Times New Roman" w:eastAsia="Times New Roman" w:hAnsi="Times New Roman" w:cs="Times New Roman"/>
          <w:sz w:val="28"/>
          <w:szCs w:val="28"/>
          <w:lang w:eastAsia="ru-RU"/>
        </w:rPr>
        <w:t>у ООО</w:t>
      </w:r>
      <w:proofErr w:type="gramEnd"/>
      <w:r w:rsidR="00B77A27" w:rsidRPr="00E766DD">
        <w:rPr>
          <w:rFonts w:ascii="Times New Roman" w:eastAsia="Times New Roman" w:hAnsi="Times New Roman" w:cs="Times New Roman"/>
          <w:sz w:val="28"/>
          <w:szCs w:val="28"/>
          <w:lang w:eastAsia="ru-RU"/>
        </w:rPr>
        <w:t xml:space="preserve"> «</w:t>
      </w:r>
      <w:proofErr w:type="spellStart"/>
      <w:r w:rsidR="00B77A27" w:rsidRPr="00E766DD">
        <w:rPr>
          <w:rFonts w:ascii="Times New Roman" w:eastAsia="Times New Roman" w:hAnsi="Times New Roman" w:cs="Times New Roman"/>
          <w:sz w:val="28"/>
          <w:szCs w:val="28"/>
          <w:lang w:eastAsia="ru-RU"/>
        </w:rPr>
        <w:t>ЭкоЦентр</w:t>
      </w:r>
      <w:proofErr w:type="spellEnd"/>
      <w:r w:rsidR="00B77A27" w:rsidRPr="00E766DD">
        <w:rPr>
          <w:rFonts w:ascii="Times New Roman" w:eastAsia="Times New Roman" w:hAnsi="Times New Roman" w:cs="Times New Roman"/>
          <w:sz w:val="28"/>
          <w:szCs w:val="28"/>
          <w:lang w:eastAsia="ru-RU"/>
        </w:rPr>
        <w:t xml:space="preserve">». Также по вывозу растительных отходов можно обращаться в МКУ «Центр комплексного благоустройства», муниципальное предприятие жилищно-коммунального хозяйства. </w:t>
      </w:r>
    </w:p>
    <w:p w:rsidR="007B7B2F" w:rsidRPr="00E766DD" w:rsidRDefault="007B7B2F"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Городская администрация ведет широкую работу в области архитектуры, градостроительства и земельно-имущественных отношений. Во втором полугодии 2025 года администрацией было рассмотрено более 130 заявлений граждан о предоставлении, выкупе или аренде земельных участков. В аренду предоставлено 9 земельных участков общей площадью более 0,8 га, из них 3 земельных участка переданы в аренду участнику СВО. Наряду с этими вопросами, в рамках оказания муниципальных услуг, проведена работа по утверждению схем расположения земельных участков на кадастровом плане территории, присвоению адресов, выдаче выписок из Правил землепользования и застройки. </w:t>
      </w:r>
    </w:p>
    <w:p w:rsidR="00F87682" w:rsidRPr="00E766DD" w:rsidRDefault="007B7B2F"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В рамках 518 Федерального закона проведены мероприятия по выявлению правообладателей ранее учтенных объектов недвижимости, чьи пра</w:t>
      </w:r>
      <w:r w:rsidRPr="00E766DD">
        <w:rPr>
          <w:rFonts w:ascii="Times New Roman" w:eastAsia="Times New Roman" w:hAnsi="Times New Roman" w:cs="Times New Roman"/>
          <w:sz w:val="28"/>
          <w:szCs w:val="28"/>
          <w:lang w:eastAsia="ru-RU"/>
        </w:rPr>
        <w:t xml:space="preserve">ва не зарегистрированы в Едином </w:t>
      </w:r>
      <w:r w:rsidR="00B77A27" w:rsidRPr="00E766DD">
        <w:rPr>
          <w:rFonts w:ascii="Times New Roman" w:eastAsia="Times New Roman" w:hAnsi="Times New Roman" w:cs="Times New Roman"/>
          <w:sz w:val="28"/>
          <w:szCs w:val="28"/>
          <w:lang w:eastAsia="ru-RU"/>
        </w:rPr>
        <w:t xml:space="preserve">государственном реестре недвижимости (ЕГРН). За истекший период 2025 года проведена работа в отношении 2 861 объектов, снято с государственного кадастрового учета 2 745 объект, зарегистрировано право на 105 объектов. </w:t>
      </w:r>
    </w:p>
    <w:p w:rsidR="00827605" w:rsidRPr="00E766DD" w:rsidRDefault="00F87682"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ab/>
      </w:r>
      <w:r w:rsidR="00B77A27" w:rsidRPr="00E766DD">
        <w:rPr>
          <w:rFonts w:ascii="Times New Roman" w:eastAsia="Times New Roman" w:hAnsi="Times New Roman" w:cs="Times New Roman"/>
          <w:sz w:val="28"/>
          <w:szCs w:val="28"/>
          <w:lang w:eastAsia="ru-RU"/>
        </w:rPr>
        <w:t>Во втором полугодии введено в эксплуатацию 13 объектов индивидуального жилищного строительства, 8 объектов промышленно-гражданского строительства, в том числе магазины, административное здание, производственные склады</w:t>
      </w:r>
      <w:r w:rsidRPr="00E766DD">
        <w:rPr>
          <w:rFonts w:ascii="Times New Roman" w:eastAsia="Times New Roman" w:hAnsi="Times New Roman" w:cs="Times New Roman"/>
          <w:sz w:val="28"/>
          <w:szCs w:val="28"/>
          <w:lang w:eastAsia="ru-RU"/>
        </w:rPr>
        <w:t>.</w:t>
      </w:r>
      <w:r w:rsidR="00B77A27" w:rsidRPr="00E766DD">
        <w:rPr>
          <w:rFonts w:ascii="Times New Roman" w:eastAsia="Times New Roman" w:hAnsi="Times New Roman" w:cs="Times New Roman"/>
          <w:sz w:val="28"/>
          <w:szCs w:val="28"/>
          <w:lang w:eastAsia="ru-RU"/>
        </w:rPr>
        <w:t xml:space="preserve"> </w:t>
      </w:r>
    </w:p>
    <w:p w:rsidR="007B7B2F" w:rsidRPr="00E766DD" w:rsidRDefault="00827605"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ab/>
      </w:r>
      <w:r w:rsidR="00F87682" w:rsidRPr="00E766DD">
        <w:rPr>
          <w:rFonts w:ascii="Times New Roman" w:eastAsia="Times New Roman" w:hAnsi="Times New Roman" w:cs="Times New Roman"/>
          <w:sz w:val="28"/>
          <w:szCs w:val="28"/>
          <w:lang w:eastAsia="ru-RU"/>
        </w:rPr>
        <w:t>П</w:t>
      </w:r>
      <w:r w:rsidR="00B77A27" w:rsidRPr="00E766DD">
        <w:rPr>
          <w:rFonts w:ascii="Times New Roman" w:eastAsia="Times New Roman" w:hAnsi="Times New Roman" w:cs="Times New Roman"/>
          <w:sz w:val="28"/>
          <w:szCs w:val="28"/>
          <w:lang w:eastAsia="ru-RU"/>
        </w:rPr>
        <w:t xml:space="preserve">роведено 7 публичных слушаний по вопросам градостроительной деятельности, выдано более 120 документов о переустройстве, перепланировке жилых помещений, градостроительных планов земельных участков, разрешений на строительство и прочим вопросам. </w:t>
      </w:r>
    </w:p>
    <w:p w:rsidR="007B7B2F" w:rsidRPr="00E766DD" w:rsidRDefault="007B7B2F"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Экономика города в 2025 году сохранила устойчивые показатели, благодаря успешной работе промышленных предприятий и организаций малого бизнеса, обеспечивая занятость и основные поступления в местный бюджет. По предварительным статистическим данным</w:t>
      </w:r>
      <w:r w:rsidR="00F87682" w:rsidRPr="00E766DD">
        <w:rPr>
          <w:rFonts w:ascii="Times New Roman" w:eastAsia="Times New Roman" w:hAnsi="Times New Roman" w:cs="Times New Roman"/>
          <w:sz w:val="28"/>
          <w:szCs w:val="28"/>
          <w:lang w:eastAsia="ru-RU"/>
        </w:rPr>
        <w:t xml:space="preserve"> вырос </w:t>
      </w:r>
      <w:r w:rsidR="00B77A27" w:rsidRPr="00E766DD">
        <w:rPr>
          <w:rFonts w:ascii="Times New Roman" w:eastAsia="Times New Roman" w:hAnsi="Times New Roman" w:cs="Times New Roman"/>
          <w:sz w:val="28"/>
          <w:szCs w:val="28"/>
          <w:lang w:eastAsia="ru-RU"/>
        </w:rPr>
        <w:t xml:space="preserve"> оборот розничной торговли по крупным и средним организациям города </w:t>
      </w:r>
      <w:proofErr w:type="spellStart"/>
      <w:r w:rsidR="00B77A27" w:rsidRPr="00E766DD">
        <w:rPr>
          <w:rFonts w:ascii="Times New Roman" w:eastAsia="Times New Roman" w:hAnsi="Times New Roman" w:cs="Times New Roman"/>
          <w:sz w:val="28"/>
          <w:szCs w:val="28"/>
          <w:lang w:eastAsia="ru-RU"/>
        </w:rPr>
        <w:t>Семикаракорска</w:t>
      </w:r>
      <w:proofErr w:type="spellEnd"/>
      <w:r w:rsidR="00F87682" w:rsidRPr="00E766DD">
        <w:rPr>
          <w:rFonts w:ascii="Times New Roman" w:eastAsia="Times New Roman" w:hAnsi="Times New Roman" w:cs="Times New Roman"/>
          <w:sz w:val="28"/>
          <w:szCs w:val="28"/>
          <w:lang w:eastAsia="ru-RU"/>
        </w:rPr>
        <w:t>.</w:t>
      </w:r>
      <w:r w:rsidR="00B77A27" w:rsidRPr="00E766DD">
        <w:rPr>
          <w:rFonts w:ascii="Times New Roman" w:eastAsia="Times New Roman" w:hAnsi="Times New Roman" w:cs="Times New Roman"/>
          <w:sz w:val="28"/>
          <w:szCs w:val="28"/>
          <w:lang w:eastAsia="ru-RU"/>
        </w:rPr>
        <w:t xml:space="preserve"> </w:t>
      </w:r>
      <w:r w:rsidR="00F87682" w:rsidRPr="00E766DD">
        <w:rPr>
          <w:rFonts w:ascii="Times New Roman" w:eastAsia="Times New Roman" w:hAnsi="Times New Roman" w:cs="Times New Roman"/>
          <w:sz w:val="28"/>
          <w:szCs w:val="28"/>
          <w:lang w:eastAsia="ru-RU"/>
        </w:rPr>
        <w:t>С</w:t>
      </w:r>
      <w:r w:rsidR="00B77A27" w:rsidRPr="00E766DD">
        <w:rPr>
          <w:rFonts w:ascii="Times New Roman" w:eastAsia="Times New Roman" w:hAnsi="Times New Roman" w:cs="Times New Roman"/>
          <w:sz w:val="28"/>
          <w:szCs w:val="28"/>
          <w:lang w:eastAsia="ru-RU"/>
        </w:rPr>
        <w:t xml:space="preserve">реднесписочная </w:t>
      </w:r>
      <w:r w:rsidR="00B77A27" w:rsidRPr="00E766DD">
        <w:rPr>
          <w:rFonts w:ascii="Times New Roman" w:eastAsia="Times New Roman" w:hAnsi="Times New Roman" w:cs="Times New Roman"/>
          <w:sz w:val="28"/>
          <w:szCs w:val="28"/>
          <w:lang w:eastAsia="ru-RU"/>
        </w:rPr>
        <w:lastRenderedPageBreak/>
        <w:t xml:space="preserve">численность работников крупных и средних организаций города </w:t>
      </w:r>
      <w:proofErr w:type="spellStart"/>
      <w:r w:rsidR="00B77A27" w:rsidRPr="00E766DD">
        <w:rPr>
          <w:rFonts w:ascii="Times New Roman" w:eastAsia="Times New Roman" w:hAnsi="Times New Roman" w:cs="Times New Roman"/>
          <w:sz w:val="28"/>
          <w:szCs w:val="28"/>
          <w:lang w:eastAsia="ru-RU"/>
        </w:rPr>
        <w:t>Семикаракорска</w:t>
      </w:r>
      <w:proofErr w:type="spellEnd"/>
      <w:r w:rsidR="00B77A27" w:rsidRPr="00E766DD">
        <w:rPr>
          <w:rFonts w:ascii="Times New Roman" w:eastAsia="Times New Roman" w:hAnsi="Times New Roman" w:cs="Times New Roman"/>
          <w:sz w:val="28"/>
          <w:szCs w:val="28"/>
          <w:lang w:eastAsia="ru-RU"/>
        </w:rPr>
        <w:t xml:space="preserve"> </w:t>
      </w:r>
      <w:proofErr w:type="gramStart"/>
      <w:r w:rsidR="00F87682" w:rsidRPr="00E766DD">
        <w:rPr>
          <w:rFonts w:ascii="Times New Roman" w:eastAsia="Times New Roman" w:hAnsi="Times New Roman" w:cs="Times New Roman"/>
          <w:sz w:val="28"/>
          <w:szCs w:val="28"/>
          <w:lang w:eastAsia="ru-RU"/>
        </w:rPr>
        <w:t>на конец</w:t>
      </w:r>
      <w:proofErr w:type="gramEnd"/>
      <w:r w:rsidR="00F87682"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2025 года составила 5619 человек, что выше показателя за аналогичный период прошлого года на 1,9 процента. </w:t>
      </w:r>
    </w:p>
    <w:p w:rsidR="00F87682" w:rsidRPr="00E766DD" w:rsidRDefault="007B7B2F"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На 1 января текущего года по данным ФНС России из Единого реестра в городе насчитывается порядка 2 тысяч субъектов малого и среднего предпринимательства. Их число растет, увеличивается и число </w:t>
      </w:r>
      <w:proofErr w:type="spellStart"/>
      <w:r w:rsidR="00B77A27" w:rsidRPr="00E766DD">
        <w:rPr>
          <w:rFonts w:ascii="Times New Roman" w:eastAsia="Times New Roman" w:hAnsi="Times New Roman" w:cs="Times New Roman"/>
          <w:sz w:val="28"/>
          <w:szCs w:val="28"/>
          <w:lang w:eastAsia="ru-RU"/>
        </w:rPr>
        <w:t>самозанятых</w:t>
      </w:r>
      <w:proofErr w:type="spellEnd"/>
      <w:r w:rsidR="00B77A27" w:rsidRPr="00E766DD">
        <w:rPr>
          <w:rFonts w:ascii="Times New Roman" w:eastAsia="Times New Roman" w:hAnsi="Times New Roman" w:cs="Times New Roman"/>
          <w:sz w:val="28"/>
          <w:szCs w:val="28"/>
          <w:lang w:eastAsia="ru-RU"/>
        </w:rPr>
        <w:t xml:space="preserve"> граждан. За 2025 год заключено </w:t>
      </w:r>
      <w:r w:rsidR="00EF0FEB" w:rsidRPr="00E766DD">
        <w:rPr>
          <w:rFonts w:ascii="Times New Roman" w:eastAsia="Times New Roman" w:hAnsi="Times New Roman" w:cs="Times New Roman"/>
          <w:sz w:val="28"/>
          <w:szCs w:val="28"/>
          <w:lang w:eastAsia="ru-RU"/>
        </w:rPr>
        <w:t>11</w:t>
      </w:r>
      <w:r w:rsidR="00B77A27" w:rsidRPr="00E766DD">
        <w:rPr>
          <w:rFonts w:ascii="Times New Roman" w:eastAsia="Times New Roman" w:hAnsi="Times New Roman" w:cs="Times New Roman"/>
          <w:sz w:val="28"/>
          <w:szCs w:val="28"/>
          <w:lang w:eastAsia="ru-RU"/>
        </w:rPr>
        <w:t xml:space="preserve"> социальных контракта с малоимущими семьями для развития предпринимательской деятельности на территории Семикаракорского городског</w:t>
      </w:r>
      <w:r w:rsidR="00EF0FEB" w:rsidRPr="00E766DD">
        <w:rPr>
          <w:rFonts w:ascii="Times New Roman" w:eastAsia="Times New Roman" w:hAnsi="Times New Roman" w:cs="Times New Roman"/>
          <w:sz w:val="28"/>
          <w:szCs w:val="28"/>
          <w:lang w:eastAsia="ru-RU"/>
        </w:rPr>
        <w:t>о поселения на сумму более 3,8</w:t>
      </w:r>
      <w:r w:rsidR="00B77A27" w:rsidRPr="00E766DD">
        <w:rPr>
          <w:rFonts w:ascii="Times New Roman" w:eastAsia="Times New Roman" w:hAnsi="Times New Roman" w:cs="Times New Roman"/>
          <w:sz w:val="28"/>
          <w:szCs w:val="28"/>
          <w:lang w:eastAsia="ru-RU"/>
        </w:rPr>
        <w:t xml:space="preserve"> млн. рублей. Данная мера поддержки позволяет снизить уровень безработицы и увеличить количество людей</w:t>
      </w:r>
      <w:r w:rsidR="00F87682" w:rsidRPr="00E766DD">
        <w:rPr>
          <w:rFonts w:ascii="Times New Roman" w:eastAsia="Times New Roman" w:hAnsi="Times New Roman" w:cs="Times New Roman"/>
          <w:sz w:val="28"/>
          <w:szCs w:val="28"/>
          <w:lang w:eastAsia="ru-RU"/>
        </w:rPr>
        <w:t>,</w:t>
      </w:r>
      <w:r w:rsidR="00B77A27" w:rsidRPr="00E766DD">
        <w:rPr>
          <w:rFonts w:ascii="Times New Roman" w:eastAsia="Times New Roman" w:hAnsi="Times New Roman" w:cs="Times New Roman"/>
          <w:sz w:val="28"/>
          <w:szCs w:val="28"/>
          <w:lang w:eastAsia="ru-RU"/>
        </w:rPr>
        <w:t xml:space="preserve"> занимающихся любимым делом. </w:t>
      </w:r>
      <w:r w:rsidR="00F87682" w:rsidRPr="00E766DD">
        <w:rPr>
          <w:rFonts w:ascii="Times New Roman" w:eastAsia="Times New Roman" w:hAnsi="Times New Roman" w:cs="Times New Roman"/>
          <w:sz w:val="28"/>
          <w:szCs w:val="28"/>
          <w:lang w:eastAsia="ru-RU"/>
        </w:rPr>
        <w:tab/>
      </w:r>
      <w:r w:rsidR="00F87682" w:rsidRPr="00E766DD">
        <w:rPr>
          <w:rFonts w:ascii="Times New Roman" w:eastAsia="Times New Roman" w:hAnsi="Times New Roman" w:cs="Times New Roman"/>
          <w:sz w:val="28"/>
          <w:szCs w:val="28"/>
          <w:lang w:eastAsia="ru-RU"/>
        </w:rPr>
        <w:tab/>
      </w:r>
      <w:r w:rsidR="00F87682" w:rsidRPr="00E766DD">
        <w:rPr>
          <w:rFonts w:ascii="Times New Roman" w:eastAsia="Times New Roman" w:hAnsi="Times New Roman" w:cs="Times New Roman"/>
          <w:sz w:val="28"/>
          <w:szCs w:val="28"/>
          <w:lang w:eastAsia="ru-RU"/>
        </w:rPr>
        <w:tab/>
      </w:r>
    </w:p>
    <w:p w:rsidR="007B7B2F" w:rsidRPr="00E766DD" w:rsidRDefault="00F87682"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ab/>
      </w:r>
      <w:r w:rsidR="00B77A27" w:rsidRPr="00E766DD">
        <w:rPr>
          <w:rFonts w:ascii="Times New Roman" w:eastAsia="Times New Roman" w:hAnsi="Times New Roman" w:cs="Times New Roman"/>
          <w:sz w:val="28"/>
          <w:szCs w:val="28"/>
          <w:lang w:eastAsia="ru-RU"/>
        </w:rPr>
        <w:t>В приоритете</w:t>
      </w: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 создание условий для сохранения и развития малого бизнеса в текущей экономической ситуации, развитие малых форматов торговли, ярмарочной деятельности с целью продвижения продукции местных товаропроизводителей и реализации продукции населению по доступным ценам, создание новых рабочих мест. </w:t>
      </w:r>
    </w:p>
    <w:p w:rsidR="00F87682" w:rsidRPr="00E766DD" w:rsidRDefault="007B7B2F"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По состоянию на 1 января 2025 года розничная торговая сеть включает в себя порядка 480 объектов ро</w:t>
      </w:r>
      <w:r w:rsidR="00F87682" w:rsidRPr="00E766DD">
        <w:rPr>
          <w:rFonts w:ascii="Times New Roman" w:eastAsia="Times New Roman" w:hAnsi="Times New Roman" w:cs="Times New Roman"/>
          <w:sz w:val="28"/>
          <w:szCs w:val="28"/>
          <w:lang w:eastAsia="ru-RU"/>
        </w:rPr>
        <w:t>зничной торговли, 55 организаций</w:t>
      </w:r>
      <w:r w:rsidR="00B77A27" w:rsidRPr="00E766DD">
        <w:rPr>
          <w:rFonts w:ascii="Times New Roman" w:eastAsia="Times New Roman" w:hAnsi="Times New Roman" w:cs="Times New Roman"/>
          <w:sz w:val="28"/>
          <w:szCs w:val="28"/>
          <w:lang w:eastAsia="ru-RU"/>
        </w:rPr>
        <w:t xml:space="preserve"> общественного питания, 113 предприятий бытового обслуживания. В течение отчетного года введено 8 новых торговых объектов площадью </w:t>
      </w:r>
      <w:r w:rsidR="00F87682" w:rsidRPr="00E766DD">
        <w:rPr>
          <w:rFonts w:ascii="Times New Roman" w:eastAsia="Times New Roman" w:hAnsi="Times New Roman" w:cs="Times New Roman"/>
          <w:sz w:val="28"/>
          <w:szCs w:val="28"/>
          <w:lang w:eastAsia="ru-RU"/>
        </w:rPr>
        <w:t xml:space="preserve"> более </w:t>
      </w:r>
    </w:p>
    <w:p w:rsidR="007B7B2F" w:rsidRPr="00E766DD" w:rsidRDefault="00B77A27"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2</w:t>
      </w:r>
      <w:r w:rsidR="00F87682" w:rsidRPr="00E766DD">
        <w:rPr>
          <w:rFonts w:ascii="Times New Roman" w:eastAsia="Times New Roman" w:hAnsi="Times New Roman" w:cs="Times New Roman"/>
          <w:sz w:val="28"/>
          <w:szCs w:val="28"/>
          <w:lang w:eastAsia="ru-RU"/>
        </w:rPr>
        <w:t>,</w:t>
      </w:r>
      <w:r w:rsidRPr="00E766DD">
        <w:rPr>
          <w:rFonts w:ascii="Times New Roman" w:eastAsia="Times New Roman" w:hAnsi="Times New Roman" w:cs="Times New Roman"/>
          <w:sz w:val="28"/>
          <w:szCs w:val="28"/>
          <w:lang w:eastAsia="ru-RU"/>
        </w:rPr>
        <w:t>5</w:t>
      </w:r>
      <w:r w:rsidR="00F87682" w:rsidRPr="00E766DD">
        <w:rPr>
          <w:rFonts w:ascii="Times New Roman" w:eastAsia="Times New Roman" w:hAnsi="Times New Roman" w:cs="Times New Roman"/>
          <w:sz w:val="28"/>
          <w:szCs w:val="28"/>
          <w:lang w:eastAsia="ru-RU"/>
        </w:rPr>
        <w:t xml:space="preserve"> тысяч квадратных метров</w:t>
      </w:r>
      <w:r w:rsidRPr="00E766DD">
        <w:rPr>
          <w:rFonts w:ascii="Times New Roman" w:eastAsia="Times New Roman" w:hAnsi="Times New Roman" w:cs="Times New Roman"/>
          <w:sz w:val="28"/>
          <w:szCs w:val="28"/>
          <w:lang w:eastAsia="ru-RU"/>
        </w:rPr>
        <w:t xml:space="preserve">. Надо отметить, что рынок общественного питания становится более гибким, предлагая населению новые розничные </w:t>
      </w:r>
      <w:proofErr w:type="spellStart"/>
      <w:r w:rsidRPr="00E766DD">
        <w:rPr>
          <w:rFonts w:ascii="Times New Roman" w:eastAsia="Times New Roman" w:hAnsi="Times New Roman" w:cs="Times New Roman"/>
          <w:sz w:val="28"/>
          <w:szCs w:val="28"/>
          <w:lang w:eastAsia="ru-RU"/>
        </w:rPr>
        <w:t>food</w:t>
      </w:r>
      <w:proofErr w:type="spellEnd"/>
      <w:r w:rsidRPr="00E766DD">
        <w:rPr>
          <w:rFonts w:ascii="Times New Roman" w:eastAsia="Times New Roman" w:hAnsi="Times New Roman" w:cs="Times New Roman"/>
          <w:sz w:val="28"/>
          <w:szCs w:val="28"/>
          <w:lang w:eastAsia="ru-RU"/>
        </w:rPr>
        <w:t xml:space="preserve">-форматы с собственным производством и отделами кулинарии в стационарных торговых объектах, активно развивается нестационарная торговля. </w:t>
      </w:r>
    </w:p>
    <w:p w:rsidR="007B7B2F" w:rsidRPr="00E766DD" w:rsidRDefault="007B7B2F"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В целях стабилизации ценовой ситуации, насыщения потребительского рынка товарами по доступным ценам на территории города функционировало 5 ярмарочных площадок, на которых предусмотрено предоставление мест на бесплатной основе. Оценить продукцию сельхозпроизводителей Семикаракорского района и Ростовской области жители </w:t>
      </w:r>
      <w:proofErr w:type="spellStart"/>
      <w:r w:rsidR="00B77A27" w:rsidRPr="00E766DD">
        <w:rPr>
          <w:rFonts w:ascii="Times New Roman" w:eastAsia="Times New Roman" w:hAnsi="Times New Roman" w:cs="Times New Roman"/>
          <w:sz w:val="28"/>
          <w:szCs w:val="28"/>
          <w:lang w:eastAsia="ru-RU"/>
        </w:rPr>
        <w:t>Семикаракорска</w:t>
      </w:r>
      <w:proofErr w:type="spellEnd"/>
      <w:r w:rsidR="00B77A27" w:rsidRPr="00E766DD">
        <w:rPr>
          <w:rFonts w:ascii="Times New Roman" w:eastAsia="Times New Roman" w:hAnsi="Times New Roman" w:cs="Times New Roman"/>
          <w:sz w:val="28"/>
          <w:szCs w:val="28"/>
          <w:lang w:eastAsia="ru-RU"/>
        </w:rPr>
        <w:t xml:space="preserve"> смогли на осенних сельскохозяйственных ярмарках. Отмечается тенденция к увеличению числа крестьянско-фермерских и личных подсобных хозяйств, желающих представить свою продукцию, потому что ярмарки традиционно востребованы у жителей нашего города. </w:t>
      </w:r>
    </w:p>
    <w:p w:rsidR="007B7B2F" w:rsidRPr="00E766DD" w:rsidRDefault="007B7B2F"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Открытость и прозрачность нашей деятельности, обратная связь с населением является не менее важным в работе Администрации города. Успех любых преобразований, происходящих в </w:t>
      </w:r>
      <w:proofErr w:type="spellStart"/>
      <w:r w:rsidR="00B77A27" w:rsidRPr="00E766DD">
        <w:rPr>
          <w:rFonts w:ascii="Times New Roman" w:eastAsia="Times New Roman" w:hAnsi="Times New Roman" w:cs="Times New Roman"/>
          <w:sz w:val="28"/>
          <w:szCs w:val="28"/>
          <w:lang w:eastAsia="ru-RU"/>
        </w:rPr>
        <w:t>Семикаракорске</w:t>
      </w:r>
      <w:proofErr w:type="spellEnd"/>
      <w:r w:rsidR="00B77A27" w:rsidRPr="00E766DD">
        <w:rPr>
          <w:rFonts w:ascii="Times New Roman" w:eastAsia="Times New Roman" w:hAnsi="Times New Roman" w:cs="Times New Roman"/>
          <w:sz w:val="28"/>
          <w:szCs w:val="28"/>
          <w:lang w:eastAsia="ru-RU"/>
        </w:rPr>
        <w:t xml:space="preserve">, во многом зависит от нашей совместной работы. К формам прямого взаимодействия с населением относятся приёмы граждан, работа с обращениями, которые являются наглядным показателем проблемных вопросов, которые в большей степени волнуют жителей. </w:t>
      </w:r>
    </w:p>
    <w:p w:rsidR="00F87682" w:rsidRPr="00E766DD" w:rsidRDefault="007B7B2F"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Во 2-м полугодии в городскую Администрацию поступило 87 письменных обращений (за 2025 год - 199). Большая часть вопросов касалась конфликтных отношений с соседями, земельных вопросов, ремонта дорог, благоустройства территорий. По каждому обращению было обеспечено объективное, всестороннее и своевременное рассмотрение. При необходимости наиболее социально значимые </w:t>
      </w:r>
      <w:r w:rsidR="00B77A27" w:rsidRPr="00E766DD">
        <w:rPr>
          <w:rFonts w:ascii="Times New Roman" w:eastAsia="Times New Roman" w:hAnsi="Times New Roman" w:cs="Times New Roman"/>
          <w:sz w:val="28"/>
          <w:szCs w:val="28"/>
          <w:lang w:eastAsia="ru-RU"/>
        </w:rPr>
        <w:lastRenderedPageBreak/>
        <w:t xml:space="preserve">обращения рассматривались с выездом на место в составе комиссий и с участием заявителей. </w:t>
      </w:r>
    </w:p>
    <w:p w:rsidR="007B7B2F" w:rsidRPr="00E766DD" w:rsidRDefault="00F87682"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ab/>
      </w:r>
      <w:r w:rsidR="00B77A27" w:rsidRPr="00E766DD">
        <w:rPr>
          <w:rFonts w:ascii="Times New Roman" w:eastAsia="Times New Roman" w:hAnsi="Times New Roman" w:cs="Times New Roman"/>
          <w:sz w:val="28"/>
          <w:szCs w:val="28"/>
          <w:lang w:eastAsia="ru-RU"/>
        </w:rPr>
        <w:t xml:space="preserve">Современная административная работа требует активного использования новых технологий и информационных систем. </w:t>
      </w:r>
      <w:r w:rsidRPr="00E766DD">
        <w:rPr>
          <w:rFonts w:ascii="Times New Roman" w:eastAsia="Times New Roman" w:hAnsi="Times New Roman" w:cs="Times New Roman"/>
          <w:sz w:val="28"/>
          <w:szCs w:val="28"/>
          <w:lang w:eastAsia="ru-RU"/>
        </w:rPr>
        <w:t>В</w:t>
      </w:r>
      <w:r w:rsidR="00B77A27" w:rsidRPr="00E766DD">
        <w:rPr>
          <w:rFonts w:ascii="Times New Roman" w:eastAsia="Times New Roman" w:hAnsi="Times New Roman" w:cs="Times New Roman"/>
          <w:sz w:val="28"/>
          <w:szCs w:val="28"/>
          <w:lang w:eastAsia="ru-RU"/>
        </w:rPr>
        <w:t xml:space="preserve">ажно отметить, что сегодня каналами поступления обращений жителей все активнее становятся социальные сети и «Платформа обратной связи», которая позволяет любому человеку, имеющему подтвержденную учетную запись на портале </w:t>
      </w:r>
      <w:proofErr w:type="spellStart"/>
      <w:r w:rsidR="00B77A27" w:rsidRPr="00E766DD">
        <w:rPr>
          <w:rFonts w:ascii="Times New Roman" w:eastAsia="Times New Roman" w:hAnsi="Times New Roman" w:cs="Times New Roman"/>
          <w:sz w:val="28"/>
          <w:szCs w:val="28"/>
          <w:lang w:eastAsia="ru-RU"/>
        </w:rPr>
        <w:t>Госуслуг</w:t>
      </w:r>
      <w:proofErr w:type="spellEnd"/>
      <w:r w:rsidR="00B77A27" w:rsidRPr="00E766DD">
        <w:rPr>
          <w:rFonts w:ascii="Times New Roman" w:eastAsia="Times New Roman" w:hAnsi="Times New Roman" w:cs="Times New Roman"/>
          <w:sz w:val="28"/>
          <w:szCs w:val="28"/>
          <w:lang w:eastAsia="ru-RU"/>
        </w:rPr>
        <w:t xml:space="preserve">, отправить сообщение с вопросом или предложением в адрес любой организации. За второе полугодие через «Платформу обратной связи» поступило 131 обращение и 56 обращений в </w:t>
      </w:r>
      <w:proofErr w:type="spellStart"/>
      <w:r w:rsidR="00B77A27" w:rsidRPr="00E766DD">
        <w:rPr>
          <w:rFonts w:ascii="Times New Roman" w:eastAsia="Times New Roman" w:hAnsi="Times New Roman" w:cs="Times New Roman"/>
          <w:sz w:val="28"/>
          <w:szCs w:val="28"/>
          <w:lang w:eastAsia="ru-RU"/>
        </w:rPr>
        <w:t>соцсетях</w:t>
      </w:r>
      <w:proofErr w:type="spellEnd"/>
      <w:r w:rsidR="00B77A27" w:rsidRPr="00E766DD">
        <w:rPr>
          <w:rFonts w:ascii="Times New Roman" w:eastAsia="Times New Roman" w:hAnsi="Times New Roman" w:cs="Times New Roman"/>
          <w:sz w:val="28"/>
          <w:szCs w:val="28"/>
          <w:lang w:eastAsia="ru-RU"/>
        </w:rPr>
        <w:t xml:space="preserve">. </w:t>
      </w:r>
    </w:p>
    <w:p w:rsidR="007B7B2F" w:rsidRPr="00E766DD" w:rsidRDefault="007B7B2F"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proofErr w:type="gramStart"/>
      <w:r w:rsidR="00B77A27" w:rsidRPr="00E766DD">
        <w:rPr>
          <w:rFonts w:ascii="Times New Roman" w:eastAsia="Times New Roman" w:hAnsi="Times New Roman" w:cs="Times New Roman"/>
          <w:sz w:val="28"/>
          <w:szCs w:val="28"/>
          <w:lang w:eastAsia="ru-RU"/>
        </w:rPr>
        <w:t>По – прежнему весомый вклад в самоорганизацию граждан по месту жительства вносит территориальное общественное самоуправление.</w:t>
      </w:r>
      <w:proofErr w:type="gramEnd"/>
      <w:r w:rsidR="00B77A27" w:rsidRPr="00E766DD">
        <w:rPr>
          <w:rFonts w:ascii="Times New Roman" w:eastAsia="Times New Roman" w:hAnsi="Times New Roman" w:cs="Times New Roman"/>
          <w:sz w:val="28"/>
          <w:szCs w:val="28"/>
          <w:lang w:eastAsia="ru-RU"/>
        </w:rPr>
        <w:t xml:space="preserve"> Мы стремимся к тому, чтобы именно ТОС принадлежала главная роль в привлечении граждан к участию в местном самоуправлении, чтобы через органы ТОС постоянно поддерживалась связь между городской Администрацией и населением. </w:t>
      </w:r>
    </w:p>
    <w:p w:rsidR="00782225" w:rsidRPr="00E766DD" w:rsidRDefault="007B7B2F"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На данный момент в </w:t>
      </w:r>
      <w:proofErr w:type="spellStart"/>
      <w:r w:rsidR="00B77A27" w:rsidRPr="00E766DD">
        <w:rPr>
          <w:rFonts w:ascii="Times New Roman" w:eastAsia="Times New Roman" w:hAnsi="Times New Roman" w:cs="Times New Roman"/>
          <w:sz w:val="28"/>
          <w:szCs w:val="28"/>
          <w:lang w:eastAsia="ru-RU"/>
        </w:rPr>
        <w:t>Семикаракорске</w:t>
      </w:r>
      <w:proofErr w:type="spellEnd"/>
      <w:r w:rsidR="00B77A27" w:rsidRPr="00E766DD">
        <w:rPr>
          <w:rFonts w:ascii="Times New Roman" w:eastAsia="Times New Roman" w:hAnsi="Times New Roman" w:cs="Times New Roman"/>
          <w:sz w:val="28"/>
          <w:szCs w:val="28"/>
          <w:lang w:eastAsia="ru-RU"/>
        </w:rPr>
        <w:t xml:space="preserve"> действуют 57 органов территориального общественного самоуправления. Они принимают участие в решении первостепенных жизненно-важных вопросов местного значения и своей территории. ТОС объединяет активных и ответственных жителей. Актив </w:t>
      </w:r>
      <w:proofErr w:type="spellStart"/>
      <w:r w:rsidR="00B77A27" w:rsidRPr="00E766DD">
        <w:rPr>
          <w:rFonts w:ascii="Times New Roman" w:eastAsia="Times New Roman" w:hAnsi="Times New Roman" w:cs="Times New Roman"/>
          <w:sz w:val="28"/>
          <w:szCs w:val="28"/>
          <w:lang w:eastAsia="ru-RU"/>
        </w:rPr>
        <w:t>ТОСов</w:t>
      </w:r>
      <w:proofErr w:type="spellEnd"/>
      <w:r w:rsidR="00B77A27" w:rsidRPr="00E766DD">
        <w:rPr>
          <w:rFonts w:ascii="Times New Roman" w:eastAsia="Times New Roman" w:hAnsi="Times New Roman" w:cs="Times New Roman"/>
          <w:sz w:val="28"/>
          <w:szCs w:val="28"/>
          <w:lang w:eastAsia="ru-RU"/>
        </w:rPr>
        <w:t xml:space="preserve"> – одна большая, дружная семья</w:t>
      </w:r>
      <w:r w:rsidR="00827605" w:rsidRPr="00E766DD">
        <w:rPr>
          <w:rFonts w:ascii="Times New Roman" w:eastAsia="Times New Roman" w:hAnsi="Times New Roman" w:cs="Times New Roman"/>
          <w:sz w:val="28"/>
          <w:szCs w:val="28"/>
          <w:lang w:eastAsia="ru-RU"/>
        </w:rPr>
        <w:t>. Они реш</w:t>
      </w:r>
      <w:r w:rsidR="00782225" w:rsidRPr="00E766DD">
        <w:rPr>
          <w:rFonts w:ascii="Times New Roman" w:eastAsia="Times New Roman" w:hAnsi="Times New Roman" w:cs="Times New Roman"/>
          <w:sz w:val="28"/>
          <w:szCs w:val="28"/>
          <w:lang w:eastAsia="ru-RU"/>
        </w:rPr>
        <w:t>а</w:t>
      </w:r>
      <w:r w:rsidR="00827605" w:rsidRPr="00E766DD">
        <w:rPr>
          <w:rFonts w:ascii="Times New Roman" w:eastAsia="Times New Roman" w:hAnsi="Times New Roman" w:cs="Times New Roman"/>
          <w:sz w:val="28"/>
          <w:szCs w:val="28"/>
          <w:lang w:eastAsia="ru-RU"/>
        </w:rPr>
        <w:t xml:space="preserve">ют </w:t>
      </w:r>
      <w:r w:rsidR="00B77A27" w:rsidRPr="00E766DD">
        <w:rPr>
          <w:rFonts w:ascii="Times New Roman" w:eastAsia="Times New Roman" w:hAnsi="Times New Roman" w:cs="Times New Roman"/>
          <w:sz w:val="28"/>
          <w:szCs w:val="28"/>
          <w:lang w:eastAsia="ru-RU"/>
        </w:rPr>
        <w:t xml:space="preserve"> вопрос</w:t>
      </w:r>
      <w:r w:rsidR="00782225" w:rsidRPr="00E766DD">
        <w:rPr>
          <w:rFonts w:ascii="Times New Roman" w:eastAsia="Times New Roman" w:hAnsi="Times New Roman" w:cs="Times New Roman"/>
          <w:sz w:val="28"/>
          <w:szCs w:val="28"/>
          <w:lang w:eastAsia="ru-RU"/>
        </w:rPr>
        <w:t>ы по</w:t>
      </w:r>
      <w:r w:rsidR="00B77A27" w:rsidRPr="00E766DD">
        <w:rPr>
          <w:rFonts w:ascii="Times New Roman" w:eastAsia="Times New Roman" w:hAnsi="Times New Roman" w:cs="Times New Roman"/>
          <w:sz w:val="28"/>
          <w:szCs w:val="28"/>
          <w:lang w:eastAsia="ru-RU"/>
        </w:rPr>
        <w:t xml:space="preserve">  организации досуга детей и взрослых, вопрос</w:t>
      </w:r>
      <w:r w:rsidR="00782225" w:rsidRPr="00E766DD">
        <w:rPr>
          <w:rFonts w:ascii="Times New Roman" w:eastAsia="Times New Roman" w:hAnsi="Times New Roman" w:cs="Times New Roman"/>
          <w:sz w:val="28"/>
          <w:szCs w:val="28"/>
          <w:lang w:eastAsia="ru-RU"/>
        </w:rPr>
        <w:t>ы</w:t>
      </w:r>
      <w:r w:rsidR="00B77A27" w:rsidRPr="00E766DD">
        <w:rPr>
          <w:rFonts w:ascii="Times New Roman" w:eastAsia="Times New Roman" w:hAnsi="Times New Roman" w:cs="Times New Roman"/>
          <w:sz w:val="28"/>
          <w:szCs w:val="28"/>
          <w:lang w:eastAsia="ru-RU"/>
        </w:rPr>
        <w:t xml:space="preserve"> благоустройства. </w:t>
      </w:r>
    </w:p>
    <w:p w:rsidR="007B7B2F" w:rsidRPr="00E766DD" w:rsidRDefault="00782225"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Для жителей ТОС стало доброй и хорошей традицией проводить субботники на общественных территориях парков, скверов, улиц и придомовых территорий. Во втором полугодии 2025 года было проведено 15</w:t>
      </w:r>
      <w:r w:rsidRPr="00E766DD">
        <w:rPr>
          <w:rFonts w:ascii="Times New Roman" w:eastAsia="Times New Roman" w:hAnsi="Times New Roman" w:cs="Times New Roman"/>
          <w:sz w:val="28"/>
          <w:szCs w:val="28"/>
          <w:lang w:eastAsia="ru-RU"/>
        </w:rPr>
        <w:t xml:space="preserve"> таких субботников</w:t>
      </w:r>
      <w:r w:rsidR="00B77A27" w:rsidRPr="00E766DD">
        <w:rPr>
          <w:rFonts w:ascii="Times New Roman" w:eastAsia="Times New Roman" w:hAnsi="Times New Roman" w:cs="Times New Roman"/>
          <w:sz w:val="28"/>
          <w:szCs w:val="28"/>
          <w:lang w:eastAsia="ru-RU"/>
        </w:rPr>
        <w:t xml:space="preserve">. За отчетный период от председателей ТОС поступило 27 заявок по различным вопросам, касающихся благоустройства и санитарного содержания территорий города. </w:t>
      </w:r>
    </w:p>
    <w:p w:rsidR="007B7B2F" w:rsidRPr="00E766DD" w:rsidRDefault="007B7B2F"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С самого начала специальной военной операции </w:t>
      </w:r>
      <w:proofErr w:type="spellStart"/>
      <w:r w:rsidR="00B77A27" w:rsidRPr="00E766DD">
        <w:rPr>
          <w:rFonts w:ascii="Times New Roman" w:eastAsia="Times New Roman" w:hAnsi="Times New Roman" w:cs="Times New Roman"/>
          <w:sz w:val="28"/>
          <w:szCs w:val="28"/>
          <w:lang w:eastAsia="ru-RU"/>
        </w:rPr>
        <w:t>ТОСовцы</w:t>
      </w:r>
      <w:proofErr w:type="spellEnd"/>
      <w:r w:rsidR="00B77A27" w:rsidRPr="00E766DD">
        <w:rPr>
          <w:rFonts w:ascii="Times New Roman" w:eastAsia="Times New Roman" w:hAnsi="Times New Roman" w:cs="Times New Roman"/>
          <w:sz w:val="28"/>
          <w:szCs w:val="28"/>
          <w:lang w:eastAsia="ru-RU"/>
        </w:rPr>
        <w:t xml:space="preserve"> объединились для помощи участникам СВО. Председатель ТОС № 36 Яценко Елена Леонидовна возглавила волонтерскую группу «СВОИХ не бросаем» НРАВ г. </w:t>
      </w:r>
      <w:proofErr w:type="spellStart"/>
      <w:r w:rsidR="00B77A27" w:rsidRPr="00E766DD">
        <w:rPr>
          <w:rFonts w:ascii="Times New Roman" w:eastAsia="Times New Roman" w:hAnsi="Times New Roman" w:cs="Times New Roman"/>
          <w:sz w:val="28"/>
          <w:szCs w:val="28"/>
          <w:lang w:eastAsia="ru-RU"/>
        </w:rPr>
        <w:t>Семикаракорска</w:t>
      </w:r>
      <w:proofErr w:type="spellEnd"/>
      <w:r w:rsidR="00B77A27" w:rsidRPr="00E766DD">
        <w:rPr>
          <w:rFonts w:ascii="Times New Roman" w:eastAsia="Times New Roman" w:hAnsi="Times New Roman" w:cs="Times New Roman"/>
          <w:sz w:val="28"/>
          <w:szCs w:val="28"/>
          <w:lang w:eastAsia="ru-RU"/>
        </w:rPr>
        <w:t xml:space="preserve"> и объединила </w:t>
      </w:r>
      <w:proofErr w:type="spellStart"/>
      <w:r w:rsidR="00B77A27" w:rsidRPr="00E766DD">
        <w:rPr>
          <w:rFonts w:ascii="Times New Roman" w:eastAsia="Times New Roman" w:hAnsi="Times New Roman" w:cs="Times New Roman"/>
          <w:sz w:val="28"/>
          <w:szCs w:val="28"/>
          <w:lang w:eastAsia="ru-RU"/>
        </w:rPr>
        <w:t>ТОСовцев</w:t>
      </w:r>
      <w:proofErr w:type="spellEnd"/>
      <w:r w:rsidR="00B77A27" w:rsidRPr="00E766DD">
        <w:rPr>
          <w:rFonts w:ascii="Times New Roman" w:eastAsia="Times New Roman" w:hAnsi="Times New Roman" w:cs="Times New Roman"/>
          <w:sz w:val="28"/>
          <w:szCs w:val="28"/>
          <w:lang w:eastAsia="ru-RU"/>
        </w:rPr>
        <w:t xml:space="preserve"> города и неравнодушных людей для помощи бойцам специальной военной операции. </w:t>
      </w:r>
      <w:proofErr w:type="spellStart"/>
      <w:r w:rsidR="00B77A27" w:rsidRPr="00E766DD">
        <w:rPr>
          <w:rFonts w:ascii="Times New Roman" w:eastAsia="Times New Roman" w:hAnsi="Times New Roman" w:cs="Times New Roman"/>
          <w:sz w:val="28"/>
          <w:szCs w:val="28"/>
          <w:lang w:eastAsia="ru-RU"/>
        </w:rPr>
        <w:t>ТОСовцы</w:t>
      </w:r>
      <w:proofErr w:type="spellEnd"/>
      <w:r w:rsidR="00B77A27" w:rsidRPr="00E766DD">
        <w:rPr>
          <w:rFonts w:ascii="Times New Roman" w:eastAsia="Times New Roman" w:hAnsi="Times New Roman" w:cs="Times New Roman"/>
          <w:sz w:val="28"/>
          <w:szCs w:val="28"/>
          <w:lang w:eastAsia="ru-RU"/>
        </w:rPr>
        <w:t xml:space="preserve"> отправляют на боевые позиции посылки с необходимыми вещами, продуктами и лекарственными препаратами, мастерят окопные свечи, плетут сети, проводят благотворительные ярмарки «Своих не бросаем», на которых разыгрываются лотереи и поделки, сделанные руками детей дошкольного и школьного возраста. </w:t>
      </w:r>
    </w:p>
    <w:p w:rsidR="007B7B2F" w:rsidRPr="00E766DD" w:rsidRDefault="007B7B2F"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Еще одной хорошей традицией широкого участия жителей в оформлении внешней городской среды, которая </w:t>
      </w:r>
      <w:r w:rsidR="00F87682" w:rsidRPr="00E766DD">
        <w:rPr>
          <w:rFonts w:ascii="Times New Roman" w:eastAsia="Times New Roman" w:hAnsi="Times New Roman" w:cs="Times New Roman"/>
          <w:sz w:val="28"/>
          <w:szCs w:val="28"/>
          <w:lang w:eastAsia="ru-RU"/>
        </w:rPr>
        <w:t xml:space="preserve">в нашем городе </w:t>
      </w:r>
      <w:r w:rsidR="00B77A27" w:rsidRPr="00E766DD">
        <w:rPr>
          <w:rFonts w:ascii="Times New Roman" w:eastAsia="Times New Roman" w:hAnsi="Times New Roman" w:cs="Times New Roman"/>
          <w:sz w:val="28"/>
          <w:szCs w:val="28"/>
          <w:lang w:eastAsia="ru-RU"/>
        </w:rPr>
        <w:t xml:space="preserve">сложилась, - это проведение в преддверии новогодних праздников смотра – конкурса «Новогодний </w:t>
      </w:r>
      <w:proofErr w:type="spellStart"/>
      <w:r w:rsidR="00B77A27" w:rsidRPr="00E766DD">
        <w:rPr>
          <w:rFonts w:ascii="Times New Roman" w:eastAsia="Times New Roman" w:hAnsi="Times New Roman" w:cs="Times New Roman"/>
          <w:sz w:val="28"/>
          <w:szCs w:val="28"/>
          <w:lang w:eastAsia="ru-RU"/>
        </w:rPr>
        <w:t>Семикаракорск</w:t>
      </w:r>
      <w:proofErr w:type="spellEnd"/>
      <w:r w:rsidR="00B77A27" w:rsidRPr="00E766DD">
        <w:rPr>
          <w:rFonts w:ascii="Times New Roman" w:eastAsia="Times New Roman" w:hAnsi="Times New Roman" w:cs="Times New Roman"/>
          <w:sz w:val="28"/>
          <w:szCs w:val="28"/>
          <w:lang w:eastAsia="ru-RU"/>
        </w:rPr>
        <w:t xml:space="preserve">». Заряд положительных эмоций и хорошее настроение от участия в конкурсе получили не только сами участники, но и жители, гости города, любуясь празднично оформленными улицами, фасадами домов и зданий, дворов и прилегающих территорий. </w:t>
      </w:r>
    </w:p>
    <w:p w:rsidR="007B7B2F" w:rsidRPr="00E766DD" w:rsidRDefault="007B7B2F"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В 2025 году по итогам конкурса из </w:t>
      </w:r>
      <w:r w:rsidR="00F87682" w:rsidRPr="00E766DD">
        <w:rPr>
          <w:rFonts w:ascii="Times New Roman" w:eastAsia="Times New Roman" w:hAnsi="Times New Roman" w:cs="Times New Roman"/>
          <w:sz w:val="28"/>
          <w:szCs w:val="28"/>
          <w:lang w:eastAsia="ru-RU"/>
        </w:rPr>
        <w:t>54</w:t>
      </w:r>
      <w:r w:rsidR="00B77A27" w:rsidRPr="00E766DD">
        <w:rPr>
          <w:rFonts w:ascii="Times New Roman" w:eastAsia="Times New Roman" w:hAnsi="Times New Roman" w:cs="Times New Roman"/>
          <w:sz w:val="28"/>
          <w:szCs w:val="28"/>
          <w:lang w:eastAsia="ru-RU"/>
        </w:rPr>
        <w:t xml:space="preserve"> претендент</w:t>
      </w:r>
      <w:r w:rsidR="00F87682" w:rsidRPr="00E766DD">
        <w:rPr>
          <w:rFonts w:ascii="Times New Roman" w:eastAsia="Times New Roman" w:hAnsi="Times New Roman" w:cs="Times New Roman"/>
          <w:sz w:val="28"/>
          <w:szCs w:val="28"/>
          <w:lang w:eastAsia="ru-RU"/>
        </w:rPr>
        <w:t>ов</w:t>
      </w:r>
      <w:r w:rsidR="00B77A27" w:rsidRPr="00E766DD">
        <w:rPr>
          <w:rFonts w:ascii="Times New Roman" w:eastAsia="Times New Roman" w:hAnsi="Times New Roman" w:cs="Times New Roman"/>
          <w:sz w:val="28"/>
          <w:szCs w:val="28"/>
          <w:lang w:eastAsia="ru-RU"/>
        </w:rPr>
        <w:t xml:space="preserve"> на победу комиссия выбрала десять победителей, которые награждены дипломами и памятными </w:t>
      </w:r>
      <w:r w:rsidR="00B77A27" w:rsidRPr="00E766DD">
        <w:rPr>
          <w:rFonts w:ascii="Times New Roman" w:eastAsia="Times New Roman" w:hAnsi="Times New Roman" w:cs="Times New Roman"/>
          <w:sz w:val="28"/>
          <w:szCs w:val="28"/>
          <w:lang w:eastAsia="ru-RU"/>
        </w:rPr>
        <w:lastRenderedPageBreak/>
        <w:t xml:space="preserve">подарками. С огромным чувством благодарности, говорю вам спасибо за вашу общественную работу, за ваш весомый вклад в развитие гражданского общества в нашем городе, за активную жизненную позицию. </w:t>
      </w:r>
      <w:r w:rsidRPr="00E766DD">
        <w:rPr>
          <w:rFonts w:ascii="Times New Roman" w:eastAsia="Times New Roman" w:hAnsi="Times New Roman" w:cs="Times New Roman"/>
          <w:sz w:val="28"/>
          <w:szCs w:val="28"/>
          <w:lang w:eastAsia="ru-RU"/>
        </w:rPr>
        <w:t xml:space="preserve">     </w:t>
      </w:r>
    </w:p>
    <w:p w:rsidR="007B7B2F" w:rsidRPr="00E766DD" w:rsidRDefault="007B7B2F"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Администрацией уделяется пристальное внимание обеспечению общественной безопасности на территории города. Этому способствует тесное взаимодействие с правоохранительными органами при проведении культурно-массовых, спортивных и общественно-политических мероприятий. На постоянном контроле находятся вопросы защиты населения от чрезвычайных ситуаций природного и техногенного характера. В отчетном периоде принимались меры по обеспечению безопасности на водных объектах с установкой предупреждающих знаков «Выход на лед запрещен», «Купаться запрещено», размещением на информационных стендах и официальном сайте администрации памяток с правилами поведения на льду, на воде. В купальный сезон организованно дежурство спасателей с целью предупреждения несчастных случаев на воде. Произведена противопожарная опашка окраин города. </w:t>
      </w:r>
    </w:p>
    <w:p w:rsidR="00F87682" w:rsidRPr="00E766DD" w:rsidRDefault="007B7B2F"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Хочу поделиться с вами ключевыми результатами работы в сфере культуры и спорта за прошедший год. Это та сфера, которая, убежд</w:t>
      </w:r>
      <w:r w:rsidRPr="00E766DD">
        <w:rPr>
          <w:rFonts w:ascii="Times New Roman" w:eastAsia="Times New Roman" w:hAnsi="Times New Roman" w:cs="Times New Roman"/>
          <w:sz w:val="28"/>
          <w:szCs w:val="28"/>
          <w:lang w:eastAsia="ru-RU"/>
        </w:rPr>
        <w:t>е</w:t>
      </w:r>
      <w:r w:rsidR="00B77A27" w:rsidRPr="00E766DD">
        <w:rPr>
          <w:rFonts w:ascii="Times New Roman" w:eastAsia="Times New Roman" w:hAnsi="Times New Roman" w:cs="Times New Roman"/>
          <w:sz w:val="28"/>
          <w:szCs w:val="28"/>
          <w:lang w:eastAsia="ru-RU"/>
        </w:rPr>
        <w:t xml:space="preserve">на, напрямую влияет на качество нашей жизни, создаёт в городе особую атмосферу и объединяет нас всех. </w:t>
      </w:r>
    </w:p>
    <w:p w:rsidR="007B7B2F" w:rsidRPr="00E766DD" w:rsidRDefault="00F87682"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ab/>
      </w:r>
      <w:r w:rsidR="00B77A27" w:rsidRPr="00E766DD">
        <w:rPr>
          <w:rFonts w:ascii="Times New Roman" w:eastAsia="Times New Roman" w:hAnsi="Times New Roman" w:cs="Times New Roman"/>
          <w:sz w:val="28"/>
          <w:szCs w:val="28"/>
          <w:lang w:eastAsia="ru-RU"/>
        </w:rPr>
        <w:t xml:space="preserve">Наш Досуговый центр остаётся сердцем культурной жизни. Здесь работают 30 творческих коллективов — </w:t>
      </w:r>
      <w:proofErr w:type="gramStart"/>
      <w:r w:rsidR="00B77A27" w:rsidRPr="00E766DD">
        <w:rPr>
          <w:rFonts w:ascii="Times New Roman" w:eastAsia="Times New Roman" w:hAnsi="Times New Roman" w:cs="Times New Roman"/>
          <w:sz w:val="28"/>
          <w:szCs w:val="28"/>
          <w:lang w:eastAsia="ru-RU"/>
        </w:rPr>
        <w:t>от</w:t>
      </w:r>
      <w:proofErr w:type="gramEnd"/>
      <w:r w:rsidR="00B77A27" w:rsidRPr="00E766DD">
        <w:rPr>
          <w:rFonts w:ascii="Times New Roman" w:eastAsia="Times New Roman" w:hAnsi="Times New Roman" w:cs="Times New Roman"/>
          <w:sz w:val="28"/>
          <w:szCs w:val="28"/>
          <w:lang w:eastAsia="ru-RU"/>
        </w:rPr>
        <w:t xml:space="preserve"> хоровых и вокальных до инструментальных и технических. Их с удовольствием посещают более 400 человек всех возрастов, и это число растёт. </w:t>
      </w:r>
    </w:p>
    <w:p w:rsidR="007B7B2F" w:rsidRPr="00E766DD" w:rsidRDefault="007B7B2F"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Репертуар постоянно обновляется, а уровень исполнения становится выше. Эти коллективы — наши главные помощники в организации праздников. Они — неизменные участники всех значимых городских мероприятий. </w:t>
      </w:r>
    </w:p>
    <w:p w:rsidR="007B7B2F" w:rsidRPr="00E766DD" w:rsidRDefault="007B7B2F"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В 2025 году мы провели 446 событий разного формата: от больших праздничных концертов до программ для детей, молодёжи и ветеранов. Особое внимание уделялось патриотическим программам, укреплению семейных ценностей и пропаганде здорового образа жизни. </w:t>
      </w:r>
    </w:p>
    <w:p w:rsidR="007B7B2F" w:rsidRPr="00E766DD" w:rsidRDefault="007B7B2F"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Важно, что культура становится доступнее для молодёжи. По «Пушкинской карте» в отчётном периоде прошло 7 мероприятий, которые посетили более 700 человек.</w:t>
      </w:r>
    </w:p>
    <w:p w:rsidR="007B7B2F" w:rsidRPr="00E766DD" w:rsidRDefault="007B7B2F"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 </w:t>
      </w:r>
      <w:r w:rsidR="001235B7" w:rsidRPr="00E766DD">
        <w:rPr>
          <w:rFonts w:ascii="Times New Roman" w:eastAsia="Times New Roman" w:hAnsi="Times New Roman" w:cs="Times New Roman"/>
          <w:sz w:val="28"/>
          <w:szCs w:val="28"/>
          <w:lang w:eastAsia="ru-RU"/>
        </w:rPr>
        <w:t xml:space="preserve">  </w:t>
      </w:r>
      <w:r w:rsidR="00782225" w:rsidRPr="00E766DD">
        <w:rPr>
          <w:rFonts w:ascii="Times New Roman" w:eastAsia="Times New Roman" w:hAnsi="Times New Roman" w:cs="Times New Roman"/>
          <w:sz w:val="28"/>
          <w:szCs w:val="28"/>
          <w:lang w:eastAsia="ru-RU"/>
        </w:rPr>
        <w:t>Большое внимание в нашем городе уделяется спорту.</w:t>
      </w:r>
      <w:r w:rsidR="00B77A27" w:rsidRPr="00E766DD">
        <w:rPr>
          <w:rFonts w:ascii="Times New Roman" w:eastAsia="Times New Roman" w:hAnsi="Times New Roman" w:cs="Times New Roman"/>
          <w:sz w:val="28"/>
          <w:szCs w:val="28"/>
          <w:lang w:eastAsia="ru-RU"/>
        </w:rPr>
        <w:t xml:space="preserve"> Для нас важно не только проводить соревнования, но и создавать условия для ежедневных занятий. Три многофункциональные спортивные площадки и четыре площадки с уличными тренажёрами никогда не пустуют. Особенно радует, что старшее поколение активно занимается на тренажёрах, подавая пример молодёжи. </w:t>
      </w:r>
    </w:p>
    <w:p w:rsidR="007B7B2F" w:rsidRPr="00E766DD" w:rsidRDefault="007B7B2F"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В 2025 году было организовано и проведено 52 спортивных мероприятия, в которых приняли участие более 8</w:t>
      </w:r>
      <w:r w:rsidR="001235B7" w:rsidRPr="00E766DD">
        <w:rPr>
          <w:rFonts w:ascii="Times New Roman" w:eastAsia="Times New Roman" w:hAnsi="Times New Roman" w:cs="Times New Roman"/>
          <w:sz w:val="28"/>
          <w:szCs w:val="28"/>
          <w:lang w:eastAsia="ru-RU"/>
        </w:rPr>
        <w:t>,6 тысяч</w:t>
      </w:r>
      <w:r w:rsidR="00B77A27" w:rsidRPr="00E766DD">
        <w:rPr>
          <w:rFonts w:ascii="Times New Roman" w:eastAsia="Times New Roman" w:hAnsi="Times New Roman" w:cs="Times New Roman"/>
          <w:sz w:val="28"/>
          <w:szCs w:val="28"/>
          <w:lang w:eastAsia="ru-RU"/>
        </w:rPr>
        <w:t xml:space="preserve"> человек. Мы продолжили </w:t>
      </w:r>
      <w:r w:rsidR="001235B7" w:rsidRPr="00E766DD">
        <w:rPr>
          <w:rFonts w:ascii="Times New Roman" w:eastAsia="Times New Roman" w:hAnsi="Times New Roman" w:cs="Times New Roman"/>
          <w:sz w:val="28"/>
          <w:szCs w:val="28"/>
          <w:lang w:eastAsia="ru-RU"/>
        </w:rPr>
        <w:t>участие во В</w:t>
      </w:r>
      <w:r w:rsidR="00B77A27" w:rsidRPr="00E766DD">
        <w:rPr>
          <w:rFonts w:ascii="Times New Roman" w:eastAsia="Times New Roman" w:hAnsi="Times New Roman" w:cs="Times New Roman"/>
          <w:sz w:val="28"/>
          <w:szCs w:val="28"/>
          <w:lang w:eastAsia="ru-RU"/>
        </w:rPr>
        <w:t>сероссийские акции «10 000 шагов к жизни» и провели свой шахматно-шашечный турнир в рамках марафона «Сила России». Но главное — наши победы. Мы гордимся нашими спортсменами! Сборная города стала победителем муниципального этапа Спартакиады трудящихся.</w:t>
      </w:r>
    </w:p>
    <w:p w:rsidR="007B7B2F" w:rsidRPr="00E766DD" w:rsidRDefault="007B7B2F"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 Было успешно проведено 9 открытых турниров и кубков, куда приезжали команды со всей области. Наши волейболисты взяли «бронзу» в финале областной </w:t>
      </w:r>
      <w:r w:rsidR="00B77A27" w:rsidRPr="00E766DD">
        <w:rPr>
          <w:rFonts w:ascii="Times New Roman" w:eastAsia="Times New Roman" w:hAnsi="Times New Roman" w:cs="Times New Roman"/>
          <w:sz w:val="28"/>
          <w:szCs w:val="28"/>
          <w:lang w:eastAsia="ru-RU"/>
        </w:rPr>
        <w:lastRenderedPageBreak/>
        <w:t xml:space="preserve">спартакиады «Земля спорта» в Ростове-на-Дону. А команда, сформированная на базе нашего Досугового центра, завоевала «серебро» на зональных соревнованиях. </w:t>
      </w:r>
    </w:p>
    <w:p w:rsidR="00782225" w:rsidRPr="00E766DD" w:rsidRDefault="007B7B2F"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Более 900 горожан в прошлом году сда</w:t>
      </w:r>
      <w:r w:rsidR="001235B7" w:rsidRPr="00E766DD">
        <w:rPr>
          <w:rFonts w:ascii="Times New Roman" w:eastAsia="Times New Roman" w:hAnsi="Times New Roman" w:cs="Times New Roman"/>
          <w:sz w:val="28"/>
          <w:szCs w:val="28"/>
          <w:lang w:eastAsia="ru-RU"/>
        </w:rPr>
        <w:t>вали</w:t>
      </w:r>
      <w:r w:rsidR="00B77A27" w:rsidRPr="00E766DD">
        <w:rPr>
          <w:rFonts w:ascii="Times New Roman" w:eastAsia="Times New Roman" w:hAnsi="Times New Roman" w:cs="Times New Roman"/>
          <w:sz w:val="28"/>
          <w:szCs w:val="28"/>
          <w:lang w:eastAsia="ru-RU"/>
        </w:rPr>
        <w:t xml:space="preserve"> нормы ГТО, и более 410 из них успешно получили знаки отличия.</w:t>
      </w:r>
    </w:p>
    <w:p w:rsidR="007B7B2F" w:rsidRPr="00E766DD" w:rsidRDefault="00B77A27"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7B7B2F" w:rsidRPr="00E766DD">
        <w:rPr>
          <w:rFonts w:ascii="Times New Roman" w:eastAsia="Times New Roman" w:hAnsi="Times New Roman" w:cs="Times New Roman"/>
          <w:sz w:val="28"/>
          <w:szCs w:val="28"/>
          <w:lang w:eastAsia="ru-RU"/>
        </w:rPr>
        <w:t xml:space="preserve">     </w:t>
      </w:r>
      <w:r w:rsidRPr="00E766DD">
        <w:rPr>
          <w:rFonts w:ascii="Times New Roman" w:eastAsia="Times New Roman" w:hAnsi="Times New Roman" w:cs="Times New Roman"/>
          <w:sz w:val="28"/>
          <w:szCs w:val="28"/>
          <w:lang w:eastAsia="ru-RU"/>
        </w:rPr>
        <w:t xml:space="preserve">Наша задача — и дальше создавать условия для развития, поддерживать ваши инициативы и делать жизнь в </w:t>
      </w:r>
      <w:proofErr w:type="spellStart"/>
      <w:r w:rsidRPr="00E766DD">
        <w:rPr>
          <w:rFonts w:ascii="Times New Roman" w:eastAsia="Times New Roman" w:hAnsi="Times New Roman" w:cs="Times New Roman"/>
          <w:sz w:val="28"/>
          <w:szCs w:val="28"/>
          <w:lang w:eastAsia="ru-RU"/>
        </w:rPr>
        <w:t>Семикаракорске</w:t>
      </w:r>
      <w:proofErr w:type="spellEnd"/>
      <w:r w:rsidRPr="00E766DD">
        <w:rPr>
          <w:rFonts w:ascii="Times New Roman" w:eastAsia="Times New Roman" w:hAnsi="Times New Roman" w:cs="Times New Roman"/>
          <w:sz w:val="28"/>
          <w:szCs w:val="28"/>
          <w:lang w:eastAsia="ru-RU"/>
        </w:rPr>
        <w:t xml:space="preserve"> насыщенной, интересной и здоровой. </w:t>
      </w:r>
    </w:p>
    <w:p w:rsidR="007B7B2F" w:rsidRPr="00E766DD" w:rsidRDefault="007B7B2F"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Три года наша страна живет в условиях проведения специальной военной операции</w:t>
      </w:r>
      <w:r w:rsidRPr="00E766DD">
        <w:rPr>
          <w:rFonts w:ascii="Times New Roman" w:eastAsia="Times New Roman" w:hAnsi="Times New Roman" w:cs="Times New Roman"/>
          <w:sz w:val="28"/>
          <w:szCs w:val="28"/>
          <w:lang w:eastAsia="ru-RU"/>
        </w:rPr>
        <w:t>.</w:t>
      </w:r>
      <w:r w:rsidR="00B77A27" w:rsidRPr="00E766DD">
        <w:rPr>
          <w:rFonts w:ascii="Times New Roman" w:eastAsia="Times New Roman" w:hAnsi="Times New Roman" w:cs="Times New Roman"/>
          <w:sz w:val="28"/>
          <w:szCs w:val="28"/>
          <w:lang w:eastAsia="ru-RU"/>
        </w:rPr>
        <w:t xml:space="preserve"> Наши земляки также участвуют в СВО, отстаивая интересы государства. Более 180 </w:t>
      </w:r>
      <w:proofErr w:type="spellStart"/>
      <w:r w:rsidR="00B77A27" w:rsidRPr="00E766DD">
        <w:rPr>
          <w:rFonts w:ascii="Times New Roman" w:eastAsia="Times New Roman" w:hAnsi="Times New Roman" w:cs="Times New Roman"/>
          <w:sz w:val="28"/>
          <w:szCs w:val="28"/>
          <w:lang w:eastAsia="ru-RU"/>
        </w:rPr>
        <w:t>семикаракорцев</w:t>
      </w:r>
      <w:proofErr w:type="spellEnd"/>
      <w:r w:rsidR="00B77A27" w:rsidRPr="00E766DD">
        <w:rPr>
          <w:rFonts w:ascii="Times New Roman" w:eastAsia="Times New Roman" w:hAnsi="Times New Roman" w:cs="Times New Roman"/>
          <w:sz w:val="28"/>
          <w:szCs w:val="28"/>
          <w:lang w:eastAsia="ru-RU"/>
        </w:rPr>
        <w:t xml:space="preserve"> сейчас находятся в зоне СВО. За выполнение своего воинского долга 19 военнослужащих удостоены наград Правительства и Министерства обороны. </w:t>
      </w:r>
    </w:p>
    <w:p w:rsidR="007B7B2F" w:rsidRPr="00E766DD" w:rsidRDefault="007B7B2F"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Для поддержки участников специальной военной операции и их семей на муниципальном уровне нормативно закреплены льготы по освобождению от уплаты земельного налога. Также, для участников специальной военной операции, имеющих соответствующее право, в собственность бесплатно могут быть предоставлены земельные участки, находящиеся в муниципальной собственности для индивидуального жилищного или гаражного строительства, ведения личного подсобного хозяйства, садоводства и огородничества. </w:t>
      </w:r>
    </w:p>
    <w:p w:rsidR="007B7B2F" w:rsidRPr="00E766DD" w:rsidRDefault="007B7B2F"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Мы также проводим работу по оказанию адресной помощи семьям участников СВО. Каждое обращение к нам не остается без внимания. На территории поселения волонтерами и добровольцами открыты пункты приема гуманитарной помощи для участников СВО и жителей новых регионов России, работают точки по изготовлению маскировочных сетей, изготовлению браслетов выживания и окопных свечей. Многие наши жители освоили это ремесло, так как эти вещи очень необходимы нашим бойцам. Спасибо огромное всем, кто приложил к этому свою доброту, заботу, кто поддержал и продолжает поддерживать наших военнослужащих. Выражаю огромную благодарность предприятиям, организациям, учреждениям, предпринимателям, всем неравнодушным жителям, кто принимает активное участие в сборе и отправке гуманитарной помощи нашим ребятам. </w:t>
      </w:r>
    </w:p>
    <w:p w:rsidR="005B0762" w:rsidRPr="00E766DD" w:rsidRDefault="007B7B2F"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Уважаемые </w:t>
      </w:r>
      <w:proofErr w:type="spellStart"/>
      <w:r w:rsidR="00B77A27" w:rsidRPr="00E766DD">
        <w:rPr>
          <w:rFonts w:ascii="Times New Roman" w:eastAsia="Times New Roman" w:hAnsi="Times New Roman" w:cs="Times New Roman"/>
          <w:sz w:val="28"/>
          <w:szCs w:val="28"/>
          <w:lang w:eastAsia="ru-RU"/>
        </w:rPr>
        <w:t>семикаракорцы</w:t>
      </w:r>
      <w:proofErr w:type="spellEnd"/>
      <w:r w:rsidR="00B77A27" w:rsidRPr="00E766DD">
        <w:rPr>
          <w:rFonts w:ascii="Times New Roman" w:eastAsia="Times New Roman" w:hAnsi="Times New Roman" w:cs="Times New Roman"/>
          <w:sz w:val="28"/>
          <w:szCs w:val="28"/>
          <w:lang w:eastAsia="ru-RU"/>
        </w:rPr>
        <w:t xml:space="preserve">! Указом Президента Владимира Владимировича Путина 2026 год объявлен Годом единства Народов России. Задача нашего многонационального общества жить в мире и гармонии, взаимном уважении и совместном труде на благо нашей общей Родины. </w:t>
      </w:r>
    </w:p>
    <w:p w:rsidR="001235B7" w:rsidRPr="00E766DD" w:rsidRDefault="005B0762"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Идет подготовка к выборам депутатов Государственной Думы Российской Федерации. Выборы пройдут в единый день голосования – 20 сентября 2026 года. Также в единый день голосования мы будем выбирать депутатов в Собрание депутатов Семикаракорского городского поселения. Надеюсь, что </w:t>
      </w:r>
      <w:proofErr w:type="spellStart"/>
      <w:r w:rsidR="00B77A27" w:rsidRPr="00E766DD">
        <w:rPr>
          <w:rFonts w:ascii="Times New Roman" w:eastAsia="Times New Roman" w:hAnsi="Times New Roman" w:cs="Times New Roman"/>
          <w:sz w:val="28"/>
          <w:szCs w:val="28"/>
          <w:lang w:eastAsia="ru-RU"/>
        </w:rPr>
        <w:t>семикаракорцы</w:t>
      </w:r>
      <w:proofErr w:type="spellEnd"/>
      <w:r w:rsidR="00B77A27" w:rsidRPr="00E766DD">
        <w:rPr>
          <w:rFonts w:ascii="Times New Roman" w:eastAsia="Times New Roman" w:hAnsi="Times New Roman" w:cs="Times New Roman"/>
          <w:sz w:val="28"/>
          <w:szCs w:val="28"/>
          <w:lang w:eastAsia="ru-RU"/>
        </w:rPr>
        <w:t xml:space="preserve"> примут в них активное участие. </w:t>
      </w:r>
    </w:p>
    <w:p w:rsidR="005B0762" w:rsidRPr="00E766DD" w:rsidRDefault="00B77A27" w:rsidP="00E766DD">
      <w:pPr>
        <w:spacing w:after="0" w:line="240" w:lineRule="auto"/>
        <w:ind w:firstLine="709"/>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Отдельно хочу поблагодарить Леонида Николаевича </w:t>
      </w:r>
      <w:proofErr w:type="spellStart"/>
      <w:r w:rsidRPr="00E766DD">
        <w:rPr>
          <w:rFonts w:ascii="Times New Roman" w:eastAsia="Times New Roman" w:hAnsi="Times New Roman" w:cs="Times New Roman"/>
          <w:sz w:val="28"/>
          <w:szCs w:val="28"/>
          <w:lang w:eastAsia="ru-RU"/>
        </w:rPr>
        <w:t>Серокурова</w:t>
      </w:r>
      <w:proofErr w:type="spellEnd"/>
      <w:r w:rsidRPr="00E766DD">
        <w:rPr>
          <w:rFonts w:ascii="Times New Roman" w:eastAsia="Times New Roman" w:hAnsi="Times New Roman" w:cs="Times New Roman"/>
          <w:sz w:val="28"/>
          <w:szCs w:val="28"/>
          <w:lang w:eastAsia="ru-RU"/>
        </w:rPr>
        <w:t xml:space="preserve"> и его заместителей. </w:t>
      </w:r>
      <w:r w:rsidR="00C72800" w:rsidRPr="00E766DD">
        <w:rPr>
          <w:rFonts w:ascii="Times New Roman" w:eastAsia="Times New Roman" w:hAnsi="Times New Roman" w:cs="Times New Roman"/>
          <w:sz w:val="28"/>
          <w:szCs w:val="28"/>
          <w:lang w:eastAsia="ru-RU"/>
        </w:rPr>
        <w:t xml:space="preserve"> </w:t>
      </w:r>
      <w:r w:rsidRPr="00E766DD">
        <w:rPr>
          <w:rFonts w:ascii="Times New Roman" w:eastAsia="Times New Roman" w:hAnsi="Times New Roman" w:cs="Times New Roman"/>
          <w:sz w:val="28"/>
          <w:szCs w:val="28"/>
          <w:lang w:eastAsia="ru-RU"/>
        </w:rPr>
        <w:t xml:space="preserve">Мы работаем в тесном контакте, находим взаимопонимание, решаем важные вопросы жизнедеятельности в интересах жителей города. </w:t>
      </w:r>
    </w:p>
    <w:p w:rsidR="005B0762" w:rsidRPr="00E766DD" w:rsidRDefault="005B0762" w:rsidP="00E766DD">
      <w:pPr>
        <w:spacing w:after="0" w:line="240" w:lineRule="auto"/>
        <w:ind w:firstLine="709"/>
        <w:jc w:val="both"/>
        <w:rPr>
          <w:rFonts w:ascii="Times New Roman" w:eastAsia="Calibri" w:hAnsi="Times New Roman" w:cs="Times New Roman"/>
          <w:sz w:val="28"/>
          <w:szCs w:val="28"/>
        </w:rPr>
      </w:pPr>
      <w:r w:rsidRPr="00E766DD">
        <w:rPr>
          <w:rFonts w:ascii="Times New Roman" w:eastAsia="Calibri" w:hAnsi="Times New Roman" w:cs="Times New Roman"/>
          <w:sz w:val="28"/>
          <w:szCs w:val="28"/>
        </w:rPr>
        <w:t xml:space="preserve">Особая благодарность за совместную работу представительному органу власти – городскому Собранию  депутатов. Мы работаем в тесном контакте, </w:t>
      </w:r>
      <w:r w:rsidRPr="00E766DD">
        <w:rPr>
          <w:rFonts w:ascii="Times New Roman" w:eastAsia="Calibri" w:hAnsi="Times New Roman" w:cs="Times New Roman"/>
          <w:sz w:val="28"/>
          <w:szCs w:val="28"/>
        </w:rPr>
        <w:lastRenderedPageBreak/>
        <w:t>находим взаимопонимание,  решаем важные вопросы жизнедеятельности в интересах жителей города.</w:t>
      </w:r>
    </w:p>
    <w:p w:rsidR="005B0762" w:rsidRPr="00E766DD" w:rsidRDefault="005B0762" w:rsidP="00E766DD">
      <w:pPr>
        <w:autoSpaceDE w:val="0"/>
        <w:autoSpaceDN w:val="0"/>
        <w:adjustRightInd w:val="0"/>
        <w:spacing w:after="0" w:line="240" w:lineRule="auto"/>
        <w:ind w:firstLine="709"/>
        <w:jc w:val="both"/>
        <w:rPr>
          <w:rFonts w:ascii="Times New Roman" w:eastAsia="Arial Unicode MS" w:hAnsi="Times New Roman" w:cs="Times New Roman"/>
          <w:sz w:val="28"/>
          <w:szCs w:val="28"/>
          <w:lang w:bidi="ru-RU"/>
        </w:rPr>
      </w:pPr>
      <w:r w:rsidRPr="00E766DD">
        <w:rPr>
          <w:rFonts w:ascii="Times New Roman" w:eastAsia="Arial Unicode MS" w:hAnsi="Times New Roman" w:cs="Times New Roman"/>
          <w:sz w:val="28"/>
          <w:szCs w:val="28"/>
          <w:lang w:bidi="ru-RU"/>
        </w:rPr>
        <w:t xml:space="preserve">Спасибо моим коллегам – команде городской администрации за каждодневную кропотливую </w:t>
      </w:r>
      <w:r w:rsidRPr="00E766DD">
        <w:rPr>
          <w:rFonts w:ascii="Times New Roman" w:hAnsi="Times New Roman" w:cs="Times New Roman"/>
          <w:sz w:val="28"/>
          <w:szCs w:val="28"/>
        </w:rPr>
        <w:t>работу.</w:t>
      </w:r>
    </w:p>
    <w:p w:rsidR="00E766DD" w:rsidRDefault="005B0762" w:rsidP="00E766DD">
      <w:pPr>
        <w:spacing w:after="0" w:line="240" w:lineRule="auto"/>
        <w:jc w:val="both"/>
        <w:rPr>
          <w:rFonts w:ascii="Times New Roman" w:eastAsia="Times New Roman" w:hAnsi="Times New Roman" w:cs="Times New Roman"/>
          <w:sz w:val="28"/>
          <w:szCs w:val="28"/>
          <w:lang w:eastAsia="ru-RU"/>
        </w:rPr>
      </w:pPr>
      <w:r w:rsidRPr="00E766DD">
        <w:rPr>
          <w:rFonts w:ascii="Times New Roman" w:eastAsia="Times New Roman" w:hAnsi="Times New Roman" w:cs="Times New Roman"/>
          <w:sz w:val="28"/>
          <w:szCs w:val="28"/>
          <w:lang w:eastAsia="ru-RU"/>
        </w:rPr>
        <w:t xml:space="preserve">        </w:t>
      </w:r>
      <w:r w:rsidR="00B77A27" w:rsidRPr="00E766DD">
        <w:rPr>
          <w:rFonts w:ascii="Times New Roman" w:eastAsia="Times New Roman" w:hAnsi="Times New Roman" w:cs="Times New Roman"/>
          <w:sz w:val="28"/>
          <w:szCs w:val="28"/>
          <w:lang w:eastAsia="ru-RU"/>
        </w:rPr>
        <w:t xml:space="preserve">Благодарю всех в зале за участие и неравнодушие к судьбе нашего города. Наша цель - обеспечить качество жизни в нашем муниципалитете на уровне </w:t>
      </w:r>
      <w:proofErr w:type="spellStart"/>
      <w:r w:rsidR="00B77A27" w:rsidRPr="00E766DD">
        <w:rPr>
          <w:rFonts w:ascii="Times New Roman" w:eastAsia="Times New Roman" w:hAnsi="Times New Roman" w:cs="Times New Roman"/>
          <w:sz w:val="28"/>
          <w:szCs w:val="28"/>
          <w:lang w:eastAsia="ru-RU"/>
        </w:rPr>
        <w:t>общерегионального</w:t>
      </w:r>
      <w:proofErr w:type="spellEnd"/>
      <w:r w:rsidR="00B77A27" w:rsidRPr="00E766DD">
        <w:rPr>
          <w:rFonts w:ascii="Times New Roman" w:eastAsia="Times New Roman" w:hAnsi="Times New Roman" w:cs="Times New Roman"/>
          <w:sz w:val="28"/>
          <w:szCs w:val="28"/>
          <w:lang w:eastAsia="ru-RU"/>
        </w:rPr>
        <w:t xml:space="preserve"> стандарта. Главное для нас – это благополучие каждого жителя. Наша задача - сохранить то, что уже сделано и </w:t>
      </w:r>
      <w:proofErr w:type="gramStart"/>
      <w:r w:rsidR="00B77A27" w:rsidRPr="00E766DD">
        <w:rPr>
          <w:rFonts w:ascii="Times New Roman" w:eastAsia="Times New Roman" w:hAnsi="Times New Roman" w:cs="Times New Roman"/>
          <w:sz w:val="28"/>
          <w:szCs w:val="28"/>
          <w:lang w:eastAsia="ru-RU"/>
        </w:rPr>
        <w:t>продолжать</w:t>
      </w:r>
      <w:proofErr w:type="gramEnd"/>
      <w:r w:rsidR="00B77A27" w:rsidRPr="00E766DD">
        <w:rPr>
          <w:rFonts w:ascii="Times New Roman" w:eastAsia="Times New Roman" w:hAnsi="Times New Roman" w:cs="Times New Roman"/>
          <w:sz w:val="28"/>
          <w:szCs w:val="28"/>
          <w:lang w:eastAsia="ru-RU"/>
        </w:rPr>
        <w:t xml:space="preserve"> дальнейшее развитие </w:t>
      </w:r>
      <w:proofErr w:type="spellStart"/>
      <w:r w:rsidR="00B77A27" w:rsidRPr="00E766DD">
        <w:rPr>
          <w:rFonts w:ascii="Times New Roman" w:eastAsia="Times New Roman" w:hAnsi="Times New Roman" w:cs="Times New Roman"/>
          <w:sz w:val="28"/>
          <w:szCs w:val="28"/>
          <w:lang w:eastAsia="ru-RU"/>
        </w:rPr>
        <w:t>Семикаракорска</w:t>
      </w:r>
      <w:proofErr w:type="spellEnd"/>
      <w:r w:rsidR="00B77A27" w:rsidRPr="00E766DD">
        <w:rPr>
          <w:rFonts w:ascii="Times New Roman" w:eastAsia="Times New Roman" w:hAnsi="Times New Roman" w:cs="Times New Roman"/>
          <w:sz w:val="28"/>
          <w:szCs w:val="28"/>
          <w:lang w:eastAsia="ru-RU"/>
        </w:rPr>
        <w:t xml:space="preserve"> и создание комфортной городской среды. </w:t>
      </w:r>
    </w:p>
    <w:p w:rsidR="00B77A27" w:rsidRPr="00E766DD" w:rsidRDefault="00E766DD" w:rsidP="00E766D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77A27" w:rsidRPr="00E766DD">
        <w:rPr>
          <w:rFonts w:ascii="Times New Roman" w:eastAsia="Times New Roman" w:hAnsi="Times New Roman" w:cs="Times New Roman"/>
          <w:sz w:val="28"/>
          <w:szCs w:val="28"/>
          <w:lang w:eastAsia="ru-RU"/>
        </w:rPr>
        <w:t>Желаю всем крепкого здоровья, семейного благополучия, доброго отношения друг к другу и простого человеческого счастья! Спасибо за внимание.</w:t>
      </w:r>
    </w:p>
    <w:p w:rsidR="001235B7" w:rsidRPr="00E766DD" w:rsidRDefault="001235B7" w:rsidP="00E766DD">
      <w:pPr>
        <w:spacing w:after="0" w:line="240" w:lineRule="auto"/>
        <w:jc w:val="both"/>
        <w:rPr>
          <w:rFonts w:ascii="Times New Roman" w:eastAsia="Times New Roman" w:hAnsi="Times New Roman" w:cs="Times New Roman"/>
          <w:sz w:val="28"/>
          <w:szCs w:val="28"/>
          <w:highlight w:val="yellow"/>
          <w:lang w:eastAsia="ru-RU"/>
        </w:rPr>
      </w:pPr>
    </w:p>
    <w:p w:rsidR="001235B7" w:rsidRPr="00E766DD" w:rsidRDefault="001235B7" w:rsidP="00E766DD">
      <w:pPr>
        <w:spacing w:after="0" w:line="240" w:lineRule="auto"/>
        <w:jc w:val="both"/>
        <w:rPr>
          <w:rFonts w:ascii="Times New Roman" w:eastAsia="Times New Roman" w:hAnsi="Times New Roman" w:cs="Times New Roman"/>
          <w:sz w:val="28"/>
          <w:szCs w:val="28"/>
          <w:highlight w:val="yellow"/>
          <w:lang w:eastAsia="ru-RU"/>
        </w:rPr>
      </w:pPr>
    </w:p>
    <w:p w:rsidR="001235B7" w:rsidRPr="00E766DD" w:rsidRDefault="001235B7" w:rsidP="00E766DD">
      <w:pPr>
        <w:spacing w:after="0" w:line="240" w:lineRule="auto"/>
        <w:jc w:val="both"/>
        <w:rPr>
          <w:rFonts w:ascii="Times New Roman" w:eastAsia="Times New Roman" w:hAnsi="Times New Roman" w:cs="Times New Roman"/>
          <w:sz w:val="28"/>
          <w:szCs w:val="28"/>
          <w:highlight w:val="yellow"/>
          <w:lang w:eastAsia="ru-RU"/>
        </w:rPr>
      </w:pPr>
    </w:p>
    <w:p w:rsidR="001235B7" w:rsidRPr="00E766DD" w:rsidRDefault="001235B7" w:rsidP="00E766DD">
      <w:pPr>
        <w:spacing w:after="0" w:line="240" w:lineRule="auto"/>
        <w:jc w:val="both"/>
        <w:rPr>
          <w:rFonts w:ascii="Times New Roman" w:eastAsia="Times New Roman" w:hAnsi="Times New Roman" w:cs="Times New Roman"/>
          <w:sz w:val="28"/>
          <w:szCs w:val="28"/>
          <w:highlight w:val="yellow"/>
          <w:lang w:eastAsia="ru-RU"/>
        </w:rPr>
      </w:pPr>
    </w:p>
    <w:p w:rsidR="001235B7" w:rsidRPr="00E766DD" w:rsidRDefault="001235B7" w:rsidP="00E766DD">
      <w:pPr>
        <w:spacing w:after="0" w:line="240" w:lineRule="auto"/>
        <w:jc w:val="both"/>
        <w:rPr>
          <w:rFonts w:ascii="Times New Roman" w:eastAsia="Times New Roman" w:hAnsi="Times New Roman" w:cs="Times New Roman"/>
          <w:sz w:val="28"/>
          <w:szCs w:val="28"/>
          <w:highlight w:val="yellow"/>
          <w:lang w:eastAsia="ru-RU"/>
        </w:rPr>
      </w:pPr>
    </w:p>
    <w:p w:rsidR="001235B7" w:rsidRPr="00E766DD" w:rsidRDefault="001235B7" w:rsidP="00E766DD">
      <w:pPr>
        <w:spacing w:after="0" w:line="240" w:lineRule="auto"/>
        <w:jc w:val="both"/>
        <w:rPr>
          <w:rFonts w:ascii="Times New Roman" w:eastAsia="Times New Roman" w:hAnsi="Times New Roman" w:cs="Times New Roman"/>
          <w:sz w:val="28"/>
          <w:szCs w:val="28"/>
          <w:highlight w:val="yellow"/>
          <w:lang w:eastAsia="ru-RU"/>
        </w:rPr>
      </w:pPr>
    </w:p>
    <w:p w:rsidR="001235B7" w:rsidRPr="00E766DD" w:rsidRDefault="001235B7" w:rsidP="00E766DD">
      <w:pPr>
        <w:spacing w:after="0" w:line="240" w:lineRule="auto"/>
        <w:jc w:val="both"/>
        <w:rPr>
          <w:rFonts w:ascii="Times New Roman" w:eastAsia="Times New Roman" w:hAnsi="Times New Roman" w:cs="Times New Roman"/>
          <w:sz w:val="28"/>
          <w:szCs w:val="28"/>
          <w:highlight w:val="yellow"/>
          <w:lang w:eastAsia="ru-RU"/>
        </w:rPr>
      </w:pPr>
    </w:p>
    <w:p w:rsidR="001235B7" w:rsidRPr="00E766DD" w:rsidRDefault="001235B7" w:rsidP="00E766DD">
      <w:pPr>
        <w:spacing w:after="0" w:line="240" w:lineRule="auto"/>
        <w:jc w:val="both"/>
        <w:rPr>
          <w:rFonts w:ascii="Times New Roman" w:eastAsia="Times New Roman" w:hAnsi="Times New Roman" w:cs="Times New Roman"/>
          <w:sz w:val="28"/>
          <w:szCs w:val="28"/>
          <w:highlight w:val="yellow"/>
          <w:lang w:eastAsia="ru-RU"/>
        </w:rPr>
      </w:pPr>
    </w:p>
    <w:p w:rsidR="001235B7" w:rsidRPr="00E766DD" w:rsidRDefault="001235B7" w:rsidP="00E766DD">
      <w:pPr>
        <w:spacing w:after="0" w:line="240" w:lineRule="auto"/>
        <w:jc w:val="both"/>
        <w:rPr>
          <w:rFonts w:ascii="Times New Roman" w:eastAsia="Times New Roman" w:hAnsi="Times New Roman" w:cs="Times New Roman"/>
          <w:sz w:val="28"/>
          <w:szCs w:val="28"/>
          <w:highlight w:val="yellow"/>
          <w:lang w:eastAsia="ru-RU"/>
        </w:rPr>
      </w:pPr>
    </w:p>
    <w:p w:rsidR="001235B7" w:rsidRPr="00E766DD" w:rsidRDefault="001235B7" w:rsidP="00E766DD">
      <w:pPr>
        <w:spacing w:after="0" w:line="240" w:lineRule="auto"/>
        <w:jc w:val="both"/>
        <w:rPr>
          <w:rFonts w:ascii="Times New Roman" w:eastAsia="Times New Roman" w:hAnsi="Times New Roman" w:cs="Times New Roman"/>
          <w:sz w:val="28"/>
          <w:szCs w:val="28"/>
          <w:highlight w:val="yellow"/>
          <w:lang w:eastAsia="ru-RU"/>
        </w:rPr>
      </w:pPr>
    </w:p>
    <w:p w:rsidR="001235B7" w:rsidRPr="00E766DD" w:rsidRDefault="001235B7" w:rsidP="00E766DD">
      <w:pPr>
        <w:spacing w:after="0" w:line="240" w:lineRule="auto"/>
        <w:jc w:val="both"/>
        <w:rPr>
          <w:rFonts w:ascii="Times New Roman" w:eastAsia="Times New Roman" w:hAnsi="Times New Roman" w:cs="Times New Roman"/>
          <w:sz w:val="28"/>
          <w:szCs w:val="28"/>
          <w:highlight w:val="yellow"/>
          <w:lang w:eastAsia="ru-RU"/>
        </w:rPr>
      </w:pPr>
    </w:p>
    <w:p w:rsidR="001235B7" w:rsidRDefault="001235B7" w:rsidP="00E766DD">
      <w:pPr>
        <w:spacing w:after="0" w:line="240" w:lineRule="auto"/>
        <w:jc w:val="both"/>
        <w:rPr>
          <w:rFonts w:ascii="Times New Roman" w:eastAsia="Times New Roman" w:hAnsi="Times New Roman" w:cs="Times New Roman"/>
          <w:sz w:val="28"/>
          <w:szCs w:val="28"/>
          <w:highlight w:val="yellow"/>
          <w:lang w:eastAsia="ru-RU"/>
        </w:rPr>
      </w:pPr>
    </w:p>
    <w:p w:rsidR="00E766DD" w:rsidRDefault="00E766DD" w:rsidP="00E766DD">
      <w:pPr>
        <w:spacing w:after="0" w:line="240" w:lineRule="auto"/>
        <w:jc w:val="both"/>
        <w:rPr>
          <w:rFonts w:ascii="Times New Roman" w:eastAsia="Times New Roman" w:hAnsi="Times New Roman" w:cs="Times New Roman"/>
          <w:sz w:val="28"/>
          <w:szCs w:val="28"/>
          <w:highlight w:val="yellow"/>
          <w:lang w:eastAsia="ru-RU"/>
        </w:rPr>
      </w:pPr>
    </w:p>
    <w:p w:rsidR="00E766DD" w:rsidRDefault="00E766DD" w:rsidP="00E766DD">
      <w:pPr>
        <w:spacing w:after="0" w:line="240" w:lineRule="auto"/>
        <w:jc w:val="both"/>
        <w:rPr>
          <w:rFonts w:ascii="Times New Roman" w:eastAsia="Times New Roman" w:hAnsi="Times New Roman" w:cs="Times New Roman"/>
          <w:sz w:val="28"/>
          <w:szCs w:val="28"/>
          <w:highlight w:val="yellow"/>
          <w:lang w:eastAsia="ru-RU"/>
        </w:rPr>
      </w:pPr>
    </w:p>
    <w:p w:rsidR="00E766DD" w:rsidRDefault="00E766DD" w:rsidP="00E766DD">
      <w:pPr>
        <w:spacing w:after="0" w:line="240" w:lineRule="auto"/>
        <w:jc w:val="both"/>
        <w:rPr>
          <w:rFonts w:ascii="Times New Roman" w:eastAsia="Times New Roman" w:hAnsi="Times New Roman" w:cs="Times New Roman"/>
          <w:sz w:val="28"/>
          <w:szCs w:val="28"/>
          <w:highlight w:val="yellow"/>
          <w:lang w:eastAsia="ru-RU"/>
        </w:rPr>
      </w:pPr>
    </w:p>
    <w:p w:rsidR="00E766DD" w:rsidRDefault="00E766DD" w:rsidP="00E766DD">
      <w:pPr>
        <w:spacing w:after="0" w:line="240" w:lineRule="auto"/>
        <w:jc w:val="both"/>
        <w:rPr>
          <w:rFonts w:ascii="Times New Roman" w:eastAsia="Times New Roman" w:hAnsi="Times New Roman" w:cs="Times New Roman"/>
          <w:sz w:val="28"/>
          <w:szCs w:val="28"/>
          <w:highlight w:val="yellow"/>
          <w:lang w:eastAsia="ru-RU"/>
        </w:rPr>
      </w:pPr>
    </w:p>
    <w:p w:rsidR="00E766DD" w:rsidRDefault="00E766DD" w:rsidP="00E766DD">
      <w:pPr>
        <w:spacing w:after="0" w:line="240" w:lineRule="auto"/>
        <w:jc w:val="both"/>
        <w:rPr>
          <w:rFonts w:ascii="Times New Roman" w:eastAsia="Times New Roman" w:hAnsi="Times New Roman" w:cs="Times New Roman"/>
          <w:sz w:val="28"/>
          <w:szCs w:val="28"/>
          <w:highlight w:val="yellow"/>
          <w:lang w:eastAsia="ru-RU"/>
        </w:rPr>
      </w:pPr>
    </w:p>
    <w:p w:rsidR="00E766DD" w:rsidRDefault="00E766DD" w:rsidP="00E766DD">
      <w:pPr>
        <w:spacing w:after="0" w:line="240" w:lineRule="auto"/>
        <w:jc w:val="both"/>
        <w:rPr>
          <w:rFonts w:ascii="Times New Roman" w:eastAsia="Times New Roman" w:hAnsi="Times New Roman" w:cs="Times New Roman"/>
          <w:sz w:val="28"/>
          <w:szCs w:val="28"/>
          <w:highlight w:val="yellow"/>
          <w:lang w:eastAsia="ru-RU"/>
        </w:rPr>
      </w:pPr>
    </w:p>
    <w:p w:rsidR="00E766DD" w:rsidRDefault="00E766DD" w:rsidP="00E766DD">
      <w:pPr>
        <w:spacing w:after="0" w:line="240" w:lineRule="auto"/>
        <w:jc w:val="both"/>
        <w:rPr>
          <w:rFonts w:ascii="Times New Roman" w:eastAsia="Times New Roman" w:hAnsi="Times New Roman" w:cs="Times New Roman"/>
          <w:sz w:val="28"/>
          <w:szCs w:val="28"/>
          <w:highlight w:val="yellow"/>
          <w:lang w:eastAsia="ru-RU"/>
        </w:rPr>
      </w:pPr>
    </w:p>
    <w:p w:rsidR="00E766DD" w:rsidRDefault="00E766DD" w:rsidP="00E766DD">
      <w:pPr>
        <w:spacing w:after="0" w:line="240" w:lineRule="auto"/>
        <w:jc w:val="both"/>
        <w:rPr>
          <w:rFonts w:ascii="Times New Roman" w:eastAsia="Times New Roman" w:hAnsi="Times New Roman" w:cs="Times New Roman"/>
          <w:sz w:val="28"/>
          <w:szCs w:val="28"/>
          <w:highlight w:val="yellow"/>
          <w:lang w:eastAsia="ru-RU"/>
        </w:rPr>
      </w:pPr>
    </w:p>
    <w:p w:rsidR="00E766DD" w:rsidRDefault="00E766DD" w:rsidP="00E766DD">
      <w:pPr>
        <w:spacing w:after="0" w:line="240" w:lineRule="auto"/>
        <w:jc w:val="both"/>
        <w:rPr>
          <w:rFonts w:ascii="Times New Roman" w:eastAsia="Times New Roman" w:hAnsi="Times New Roman" w:cs="Times New Roman"/>
          <w:sz w:val="28"/>
          <w:szCs w:val="28"/>
          <w:highlight w:val="yellow"/>
          <w:lang w:eastAsia="ru-RU"/>
        </w:rPr>
      </w:pPr>
    </w:p>
    <w:p w:rsidR="00E766DD" w:rsidRDefault="00E766DD" w:rsidP="00E766DD">
      <w:pPr>
        <w:spacing w:after="0" w:line="240" w:lineRule="auto"/>
        <w:jc w:val="both"/>
        <w:rPr>
          <w:rFonts w:ascii="Times New Roman" w:eastAsia="Times New Roman" w:hAnsi="Times New Roman" w:cs="Times New Roman"/>
          <w:sz w:val="28"/>
          <w:szCs w:val="28"/>
          <w:highlight w:val="yellow"/>
          <w:lang w:eastAsia="ru-RU"/>
        </w:rPr>
      </w:pPr>
    </w:p>
    <w:p w:rsidR="00E766DD" w:rsidRDefault="00E766DD" w:rsidP="00E766DD">
      <w:pPr>
        <w:spacing w:after="0" w:line="240" w:lineRule="auto"/>
        <w:jc w:val="both"/>
        <w:rPr>
          <w:rFonts w:ascii="Times New Roman" w:eastAsia="Times New Roman" w:hAnsi="Times New Roman" w:cs="Times New Roman"/>
          <w:sz w:val="28"/>
          <w:szCs w:val="28"/>
          <w:highlight w:val="yellow"/>
          <w:lang w:eastAsia="ru-RU"/>
        </w:rPr>
      </w:pPr>
    </w:p>
    <w:p w:rsidR="00E766DD" w:rsidRDefault="00E766DD" w:rsidP="00E766DD">
      <w:pPr>
        <w:spacing w:after="0" w:line="240" w:lineRule="auto"/>
        <w:jc w:val="both"/>
        <w:rPr>
          <w:rFonts w:ascii="Times New Roman" w:eastAsia="Times New Roman" w:hAnsi="Times New Roman" w:cs="Times New Roman"/>
          <w:sz w:val="28"/>
          <w:szCs w:val="28"/>
          <w:highlight w:val="yellow"/>
          <w:lang w:eastAsia="ru-RU"/>
        </w:rPr>
      </w:pPr>
    </w:p>
    <w:p w:rsidR="00E766DD" w:rsidRDefault="00E766DD" w:rsidP="00E766DD">
      <w:pPr>
        <w:spacing w:after="0" w:line="240" w:lineRule="auto"/>
        <w:jc w:val="both"/>
        <w:rPr>
          <w:rFonts w:ascii="Times New Roman" w:eastAsia="Times New Roman" w:hAnsi="Times New Roman" w:cs="Times New Roman"/>
          <w:sz w:val="28"/>
          <w:szCs w:val="28"/>
          <w:highlight w:val="yellow"/>
          <w:lang w:eastAsia="ru-RU"/>
        </w:rPr>
      </w:pPr>
    </w:p>
    <w:p w:rsidR="00E766DD" w:rsidRDefault="00E766DD" w:rsidP="00E766DD">
      <w:pPr>
        <w:spacing w:after="0" w:line="240" w:lineRule="auto"/>
        <w:jc w:val="both"/>
        <w:rPr>
          <w:rFonts w:ascii="Times New Roman" w:eastAsia="Times New Roman" w:hAnsi="Times New Roman" w:cs="Times New Roman"/>
          <w:sz w:val="28"/>
          <w:szCs w:val="28"/>
          <w:highlight w:val="yellow"/>
          <w:lang w:eastAsia="ru-RU"/>
        </w:rPr>
      </w:pPr>
    </w:p>
    <w:p w:rsidR="00E766DD" w:rsidRDefault="00E766DD" w:rsidP="00E766DD">
      <w:pPr>
        <w:spacing w:after="0" w:line="240" w:lineRule="auto"/>
        <w:jc w:val="both"/>
        <w:rPr>
          <w:rFonts w:ascii="Times New Roman" w:eastAsia="Times New Roman" w:hAnsi="Times New Roman" w:cs="Times New Roman"/>
          <w:sz w:val="28"/>
          <w:szCs w:val="28"/>
          <w:highlight w:val="yellow"/>
          <w:lang w:eastAsia="ru-RU"/>
        </w:rPr>
      </w:pPr>
    </w:p>
    <w:p w:rsidR="00E766DD" w:rsidRDefault="00E766DD" w:rsidP="00E766DD">
      <w:pPr>
        <w:spacing w:after="0" w:line="240" w:lineRule="auto"/>
        <w:jc w:val="both"/>
        <w:rPr>
          <w:rFonts w:ascii="Times New Roman" w:eastAsia="Times New Roman" w:hAnsi="Times New Roman" w:cs="Times New Roman"/>
          <w:sz w:val="28"/>
          <w:szCs w:val="28"/>
          <w:highlight w:val="yellow"/>
          <w:lang w:eastAsia="ru-RU"/>
        </w:rPr>
      </w:pPr>
    </w:p>
    <w:p w:rsidR="00E766DD" w:rsidRPr="00E766DD" w:rsidRDefault="00E766DD" w:rsidP="00E766DD">
      <w:pPr>
        <w:spacing w:after="0" w:line="240" w:lineRule="auto"/>
        <w:jc w:val="both"/>
        <w:rPr>
          <w:rFonts w:ascii="Times New Roman" w:eastAsia="Times New Roman" w:hAnsi="Times New Roman" w:cs="Times New Roman"/>
          <w:sz w:val="28"/>
          <w:szCs w:val="28"/>
          <w:highlight w:val="yellow"/>
          <w:lang w:eastAsia="ru-RU"/>
        </w:rPr>
      </w:pPr>
    </w:p>
    <w:p w:rsidR="001235B7" w:rsidRPr="00E766DD" w:rsidRDefault="001235B7" w:rsidP="00E766DD">
      <w:pPr>
        <w:spacing w:after="0" w:line="240" w:lineRule="auto"/>
        <w:jc w:val="both"/>
        <w:rPr>
          <w:rFonts w:ascii="Times New Roman" w:eastAsia="Times New Roman" w:hAnsi="Times New Roman" w:cs="Times New Roman"/>
          <w:sz w:val="28"/>
          <w:szCs w:val="28"/>
          <w:highlight w:val="yellow"/>
          <w:lang w:eastAsia="ru-RU"/>
        </w:rPr>
      </w:pPr>
    </w:p>
    <w:p w:rsidR="001235B7" w:rsidRPr="00E766DD" w:rsidRDefault="001235B7" w:rsidP="00E766DD">
      <w:pPr>
        <w:spacing w:after="0" w:line="240" w:lineRule="auto"/>
        <w:jc w:val="both"/>
        <w:rPr>
          <w:rFonts w:ascii="Times New Roman" w:eastAsia="Times New Roman" w:hAnsi="Times New Roman" w:cs="Times New Roman"/>
          <w:sz w:val="28"/>
          <w:szCs w:val="28"/>
          <w:highlight w:val="yellow"/>
          <w:lang w:eastAsia="ru-RU"/>
        </w:rPr>
      </w:pPr>
    </w:p>
    <w:p w:rsidR="00285731" w:rsidRPr="00E766DD" w:rsidRDefault="00285731" w:rsidP="00E766DD">
      <w:pPr>
        <w:spacing w:after="0" w:line="240" w:lineRule="auto"/>
        <w:jc w:val="both"/>
        <w:rPr>
          <w:rFonts w:ascii="Times New Roman" w:eastAsia="Times New Roman" w:hAnsi="Times New Roman" w:cs="Times New Roman"/>
          <w:b/>
          <w:bCs/>
          <w:sz w:val="28"/>
          <w:szCs w:val="28"/>
          <w:lang w:eastAsia="ru-RU"/>
        </w:rPr>
      </w:pPr>
      <w:bookmarkStart w:id="0" w:name="_GoBack"/>
      <w:bookmarkEnd w:id="0"/>
    </w:p>
    <w:sectPr w:rsidR="00285731" w:rsidRPr="00E766DD" w:rsidSect="001D22CD">
      <w:headerReference w:type="even" r:id="rId9"/>
      <w:headerReference w:type="default" r:id="rId10"/>
      <w:footerReference w:type="even" r:id="rId11"/>
      <w:footerReference w:type="default" r:id="rId12"/>
      <w:headerReference w:type="first" r:id="rId13"/>
      <w:footerReference w:type="first" r:id="rId14"/>
      <w:pgSz w:w="11906" w:h="16838"/>
      <w:pgMar w:top="1134" w:right="566"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7D8" w:rsidRDefault="000D47D8" w:rsidP="00A82907">
      <w:pPr>
        <w:spacing w:after="0" w:line="240" w:lineRule="auto"/>
      </w:pPr>
      <w:r>
        <w:separator/>
      </w:r>
    </w:p>
  </w:endnote>
  <w:endnote w:type="continuationSeparator" w:id="0">
    <w:p w:rsidR="000D47D8" w:rsidRDefault="000D47D8" w:rsidP="00A82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07" w:rsidRDefault="00A8290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647190"/>
      <w:docPartObj>
        <w:docPartGallery w:val="Page Numbers (Bottom of Page)"/>
        <w:docPartUnique/>
      </w:docPartObj>
    </w:sdtPr>
    <w:sdtEndPr/>
    <w:sdtContent>
      <w:p w:rsidR="00A82907" w:rsidRDefault="00A82907">
        <w:pPr>
          <w:pStyle w:val="a8"/>
          <w:jc w:val="right"/>
        </w:pPr>
        <w:r>
          <w:fldChar w:fldCharType="begin"/>
        </w:r>
        <w:r>
          <w:instrText>PAGE   \* MERGEFORMAT</w:instrText>
        </w:r>
        <w:r>
          <w:fldChar w:fldCharType="separate"/>
        </w:r>
        <w:r w:rsidR="00763061">
          <w:rPr>
            <w:noProof/>
          </w:rPr>
          <w:t>10</w:t>
        </w:r>
        <w:r>
          <w:fldChar w:fldCharType="end"/>
        </w:r>
      </w:p>
    </w:sdtContent>
  </w:sdt>
  <w:p w:rsidR="00A82907" w:rsidRDefault="00A8290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07" w:rsidRDefault="00A8290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7D8" w:rsidRDefault="000D47D8" w:rsidP="00A82907">
      <w:pPr>
        <w:spacing w:after="0" w:line="240" w:lineRule="auto"/>
      </w:pPr>
      <w:r>
        <w:separator/>
      </w:r>
    </w:p>
  </w:footnote>
  <w:footnote w:type="continuationSeparator" w:id="0">
    <w:p w:rsidR="000D47D8" w:rsidRDefault="000D47D8" w:rsidP="00A829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07" w:rsidRDefault="00A8290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07" w:rsidRDefault="00A8290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07" w:rsidRDefault="00A8290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3238C"/>
    <w:multiLevelType w:val="multilevel"/>
    <w:tmpl w:val="C962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6C0665"/>
    <w:multiLevelType w:val="multilevel"/>
    <w:tmpl w:val="273E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887"/>
    <w:rsid w:val="00000711"/>
    <w:rsid w:val="00030ECF"/>
    <w:rsid w:val="000D47D8"/>
    <w:rsid w:val="001235B7"/>
    <w:rsid w:val="001D22CD"/>
    <w:rsid w:val="00285731"/>
    <w:rsid w:val="00387C59"/>
    <w:rsid w:val="003D43D8"/>
    <w:rsid w:val="003E6887"/>
    <w:rsid w:val="00414906"/>
    <w:rsid w:val="004F4472"/>
    <w:rsid w:val="004F5F10"/>
    <w:rsid w:val="005B0762"/>
    <w:rsid w:val="005F5A86"/>
    <w:rsid w:val="006017D4"/>
    <w:rsid w:val="007147D8"/>
    <w:rsid w:val="00763061"/>
    <w:rsid w:val="00782225"/>
    <w:rsid w:val="00787510"/>
    <w:rsid w:val="007B7B2F"/>
    <w:rsid w:val="00827605"/>
    <w:rsid w:val="00A22912"/>
    <w:rsid w:val="00A82907"/>
    <w:rsid w:val="00B21CB4"/>
    <w:rsid w:val="00B575E0"/>
    <w:rsid w:val="00B77A27"/>
    <w:rsid w:val="00C72800"/>
    <w:rsid w:val="00CB6973"/>
    <w:rsid w:val="00D001AD"/>
    <w:rsid w:val="00DF6FF2"/>
    <w:rsid w:val="00E766DD"/>
    <w:rsid w:val="00EF0FEB"/>
    <w:rsid w:val="00F026C3"/>
    <w:rsid w:val="00F87682"/>
    <w:rsid w:val="00F87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A82907"/>
  </w:style>
  <w:style w:type="paragraph" w:styleId="a4">
    <w:name w:val="Balloon Text"/>
    <w:basedOn w:val="a"/>
    <w:link w:val="a5"/>
    <w:uiPriority w:val="99"/>
    <w:semiHidden/>
    <w:unhideWhenUsed/>
    <w:rsid w:val="00A829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2907"/>
    <w:rPr>
      <w:rFonts w:ascii="Tahoma" w:hAnsi="Tahoma" w:cs="Tahoma"/>
      <w:sz w:val="16"/>
      <w:szCs w:val="16"/>
    </w:rPr>
  </w:style>
  <w:style w:type="paragraph" w:styleId="a6">
    <w:name w:val="header"/>
    <w:basedOn w:val="a"/>
    <w:link w:val="a7"/>
    <w:uiPriority w:val="99"/>
    <w:unhideWhenUsed/>
    <w:rsid w:val="00A8290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82907"/>
  </w:style>
  <w:style w:type="paragraph" w:styleId="a8">
    <w:name w:val="footer"/>
    <w:basedOn w:val="a"/>
    <w:link w:val="a9"/>
    <w:uiPriority w:val="99"/>
    <w:unhideWhenUsed/>
    <w:rsid w:val="00A8290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829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A82907"/>
  </w:style>
  <w:style w:type="paragraph" w:styleId="a4">
    <w:name w:val="Balloon Text"/>
    <w:basedOn w:val="a"/>
    <w:link w:val="a5"/>
    <w:uiPriority w:val="99"/>
    <w:semiHidden/>
    <w:unhideWhenUsed/>
    <w:rsid w:val="00A829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2907"/>
    <w:rPr>
      <w:rFonts w:ascii="Tahoma" w:hAnsi="Tahoma" w:cs="Tahoma"/>
      <w:sz w:val="16"/>
      <w:szCs w:val="16"/>
    </w:rPr>
  </w:style>
  <w:style w:type="paragraph" w:styleId="a6">
    <w:name w:val="header"/>
    <w:basedOn w:val="a"/>
    <w:link w:val="a7"/>
    <w:uiPriority w:val="99"/>
    <w:unhideWhenUsed/>
    <w:rsid w:val="00A8290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82907"/>
  </w:style>
  <w:style w:type="paragraph" w:styleId="a8">
    <w:name w:val="footer"/>
    <w:basedOn w:val="a"/>
    <w:link w:val="a9"/>
    <w:uiPriority w:val="99"/>
    <w:unhideWhenUsed/>
    <w:rsid w:val="00A8290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82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524255">
      <w:bodyDiv w:val="1"/>
      <w:marLeft w:val="0"/>
      <w:marRight w:val="0"/>
      <w:marTop w:val="0"/>
      <w:marBottom w:val="0"/>
      <w:divBdr>
        <w:top w:val="none" w:sz="0" w:space="0" w:color="auto"/>
        <w:left w:val="none" w:sz="0" w:space="0" w:color="auto"/>
        <w:bottom w:val="none" w:sz="0" w:space="0" w:color="auto"/>
        <w:right w:val="none" w:sz="0" w:space="0" w:color="auto"/>
      </w:divBdr>
      <w:divsChild>
        <w:div w:id="74323266">
          <w:marLeft w:val="0"/>
          <w:marRight w:val="0"/>
          <w:marTop w:val="0"/>
          <w:marBottom w:val="0"/>
          <w:divBdr>
            <w:top w:val="none" w:sz="0" w:space="0" w:color="auto"/>
            <w:left w:val="none" w:sz="0" w:space="0" w:color="auto"/>
            <w:bottom w:val="none" w:sz="0" w:space="0" w:color="auto"/>
            <w:right w:val="none" w:sz="0" w:space="0" w:color="auto"/>
          </w:divBdr>
          <w:divsChild>
            <w:div w:id="633874188">
              <w:marLeft w:val="0"/>
              <w:marRight w:val="0"/>
              <w:marTop w:val="0"/>
              <w:marBottom w:val="0"/>
              <w:divBdr>
                <w:top w:val="none" w:sz="0" w:space="0" w:color="auto"/>
                <w:left w:val="none" w:sz="0" w:space="0" w:color="auto"/>
                <w:bottom w:val="none" w:sz="0" w:space="0" w:color="auto"/>
                <w:right w:val="none" w:sz="0" w:space="0" w:color="auto"/>
              </w:divBdr>
              <w:divsChild>
                <w:div w:id="98481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2054">
          <w:marLeft w:val="0"/>
          <w:marRight w:val="0"/>
          <w:marTop w:val="0"/>
          <w:marBottom w:val="0"/>
          <w:divBdr>
            <w:top w:val="none" w:sz="0" w:space="0" w:color="auto"/>
            <w:left w:val="none" w:sz="0" w:space="0" w:color="auto"/>
            <w:bottom w:val="none" w:sz="0" w:space="0" w:color="auto"/>
            <w:right w:val="none" w:sz="0" w:space="0" w:color="auto"/>
          </w:divBdr>
          <w:divsChild>
            <w:div w:id="1080566946">
              <w:marLeft w:val="0"/>
              <w:marRight w:val="0"/>
              <w:marTop w:val="0"/>
              <w:marBottom w:val="0"/>
              <w:divBdr>
                <w:top w:val="none" w:sz="0" w:space="0" w:color="auto"/>
                <w:left w:val="none" w:sz="0" w:space="0" w:color="auto"/>
                <w:bottom w:val="none" w:sz="0" w:space="0" w:color="auto"/>
                <w:right w:val="none" w:sz="0" w:space="0" w:color="auto"/>
              </w:divBdr>
              <w:divsChild>
                <w:div w:id="451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9227F-1D52-4142-92D8-93426D2A8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10</Pages>
  <Words>4103</Words>
  <Characters>23389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user46</dc:creator>
  <cp:keywords/>
  <dc:description/>
  <cp:lastModifiedBy>user25</cp:lastModifiedBy>
  <cp:revision>11</cp:revision>
  <cp:lastPrinted>2026-02-20T06:35:00Z</cp:lastPrinted>
  <dcterms:created xsi:type="dcterms:W3CDTF">2026-02-13T12:54:00Z</dcterms:created>
  <dcterms:modified xsi:type="dcterms:W3CDTF">2026-02-20T09:09:00Z</dcterms:modified>
</cp:coreProperties>
</file>