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2FC" w:rsidRDefault="007012FC" w:rsidP="0070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FC" w:rsidRDefault="007012FC" w:rsidP="0070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2FC" w:rsidRPr="00296387" w:rsidRDefault="007012FC" w:rsidP="0070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96387">
        <w:rPr>
          <w:rFonts w:ascii="Times New Roman" w:hAnsi="Times New Roman" w:cs="Times New Roman"/>
          <w:b/>
          <w:sz w:val="28"/>
          <w:szCs w:val="28"/>
        </w:rPr>
        <w:t>Сведения,</w:t>
      </w:r>
    </w:p>
    <w:p w:rsidR="007012FC" w:rsidRDefault="007012FC" w:rsidP="007012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6387">
        <w:rPr>
          <w:rFonts w:ascii="Times New Roman" w:hAnsi="Times New Roman" w:cs="Times New Roman"/>
          <w:b/>
          <w:sz w:val="28"/>
          <w:szCs w:val="28"/>
        </w:rPr>
        <w:t>необходимые для размещения информации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387">
        <w:rPr>
          <w:rFonts w:ascii="Times New Roman" w:hAnsi="Times New Roman" w:cs="Times New Roman"/>
          <w:b/>
          <w:sz w:val="28"/>
          <w:szCs w:val="28"/>
        </w:rPr>
        <w:t>в проекте «Дорога памяти»</w:t>
      </w:r>
    </w:p>
    <w:p w:rsidR="007012FC" w:rsidRDefault="007012FC" w:rsidP="00701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12FC" w:rsidRDefault="007012FC" w:rsidP="007012F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387">
        <w:rPr>
          <w:rFonts w:ascii="Times New Roman" w:hAnsi="Times New Roman" w:cs="Times New Roman"/>
          <w:sz w:val="28"/>
          <w:szCs w:val="28"/>
        </w:rPr>
        <w:t>Для размещения информации об участнике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на портале «Дорога памяти» необходимы сведения: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фотография участника войны (при наличии),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воинское звание,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(число, месяц, год),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рождения (населенный пункт, регион),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призыва на военную службу (число, месяц, год),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военным комиссариатом призывался,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гибели (смерти, когда попал без вести – для умерших), (для живых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sz w:val="28"/>
          <w:szCs w:val="28"/>
        </w:rPr>
        <w:t>казать «ныне здравствует»),</w:t>
      </w:r>
    </w:p>
    <w:p w:rsidR="007012FC" w:rsidRDefault="007012FC" w:rsidP="007012F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какими государственными наградами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(перечислить, юбилейные не включать).</w:t>
      </w:r>
    </w:p>
    <w:p w:rsidR="007012FC" w:rsidRDefault="007012FC" w:rsidP="00701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12FC" w:rsidRPr="000667AA" w:rsidRDefault="007012FC" w:rsidP="00701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отсутствии каких – либо вышеперечисленных сведений об участниках войны необходимо указывать «нет сведений».</w:t>
      </w:r>
    </w:p>
    <w:p w:rsidR="001A161A" w:rsidRDefault="001A161A"/>
    <w:sectPr w:rsidR="001A161A" w:rsidSect="000667AA">
      <w:footerReference w:type="default" r:id="rId6"/>
      <w:pgSz w:w="11906" w:h="16838"/>
      <w:pgMar w:top="567" w:right="850" w:bottom="284" w:left="709" w:header="708" w:footer="708" w:gutter="0"/>
      <w:pgNumType w:start="1"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E62" w:rsidRDefault="007012F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B1A1D"/>
    <w:multiLevelType w:val="hybridMultilevel"/>
    <w:tmpl w:val="1794D6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4D0"/>
    <w:rsid w:val="001A04D0"/>
    <w:rsid w:val="001A161A"/>
    <w:rsid w:val="007012FC"/>
    <w:rsid w:val="0074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12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7012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F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1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012FC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701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2019-09-30T10:58:00Z</dcterms:created>
  <dcterms:modified xsi:type="dcterms:W3CDTF">2019-09-30T10:58:00Z</dcterms:modified>
</cp:coreProperties>
</file>