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C9" w:rsidRPr="00022FC9" w:rsidRDefault="00022FC9" w:rsidP="00022FC9">
      <w:pPr>
        <w:shd w:val="clear" w:color="auto" w:fill="FFFFFF"/>
        <w:spacing w:before="5" w:line="413" w:lineRule="exact"/>
        <w:ind w:left="12"/>
        <w:jc w:val="center"/>
        <w:rPr>
          <w:color w:val="C00000"/>
          <w:sz w:val="36"/>
          <w:szCs w:val="28"/>
        </w:rPr>
      </w:pPr>
      <w:r w:rsidRPr="00022FC9">
        <w:rPr>
          <w:color w:val="C00000"/>
          <w:spacing w:val="-2"/>
          <w:sz w:val="36"/>
          <w:szCs w:val="28"/>
        </w:rPr>
        <w:t xml:space="preserve">При посещении леса в пожароопасный </w:t>
      </w:r>
      <w:r w:rsidRPr="00022FC9">
        <w:rPr>
          <w:color w:val="C00000"/>
          <w:sz w:val="36"/>
          <w:szCs w:val="28"/>
        </w:rPr>
        <w:t>сезон запрещается:</w:t>
      </w:r>
    </w:p>
    <w:p w:rsidR="00022FC9" w:rsidRPr="006B2924" w:rsidRDefault="00022FC9" w:rsidP="00022FC9">
      <w:pPr>
        <w:shd w:val="clear" w:color="auto" w:fill="FFFFFF"/>
        <w:spacing w:before="5" w:line="413" w:lineRule="exact"/>
        <w:ind w:left="12"/>
        <w:jc w:val="center"/>
        <w:rPr>
          <w:sz w:val="28"/>
          <w:szCs w:val="28"/>
        </w:rPr>
      </w:pPr>
    </w:p>
    <w:p w:rsidR="00022FC9" w:rsidRPr="006B2924" w:rsidRDefault="00022FC9" w:rsidP="00022FC9">
      <w:pPr>
        <w:shd w:val="clear" w:color="auto" w:fill="FFFFFF"/>
        <w:spacing w:line="413" w:lineRule="exact"/>
        <w:ind w:left="5" w:firstLine="228"/>
        <w:jc w:val="both"/>
        <w:rPr>
          <w:sz w:val="28"/>
          <w:szCs w:val="28"/>
        </w:rPr>
      </w:pPr>
      <w:r w:rsidRPr="006B2924">
        <w:rPr>
          <w:spacing w:val="-1"/>
          <w:sz w:val="28"/>
          <w:szCs w:val="28"/>
        </w:rPr>
        <w:t xml:space="preserve">►    Разводить костры в хвойных молодняках, на торфяниках, </w:t>
      </w:r>
      <w:r w:rsidRPr="006B2924">
        <w:rPr>
          <w:sz w:val="28"/>
          <w:szCs w:val="28"/>
        </w:rPr>
        <w:t xml:space="preserve">лесосеках с оставленными порубочными остатками и заготовленной древесиной, в местах с подсохшей травой, а так же под кронами деревьев. В остальных местах разведение костров допускается только на площадках, окаймленных полосой, </w:t>
      </w:r>
      <w:r w:rsidRPr="006B2924">
        <w:rPr>
          <w:spacing w:val="-2"/>
          <w:sz w:val="28"/>
          <w:szCs w:val="28"/>
        </w:rPr>
        <w:t xml:space="preserve">очищенной то горючих материалов. Ширина полосы - не менее 0,5 </w:t>
      </w:r>
      <w:r w:rsidRPr="006B2924">
        <w:rPr>
          <w:sz w:val="28"/>
          <w:szCs w:val="28"/>
        </w:rPr>
        <w:t>м;</w:t>
      </w:r>
    </w:p>
    <w:p w:rsidR="00022FC9" w:rsidRPr="006B2924" w:rsidRDefault="00022FC9" w:rsidP="00022FC9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413" w:lineRule="exact"/>
        <w:ind w:left="10" w:firstLine="317"/>
        <w:jc w:val="both"/>
        <w:rPr>
          <w:sz w:val="28"/>
          <w:szCs w:val="28"/>
        </w:rPr>
      </w:pPr>
      <w:r w:rsidRPr="006B2924">
        <w:rPr>
          <w:spacing w:val="-2"/>
          <w:sz w:val="28"/>
          <w:szCs w:val="28"/>
        </w:rPr>
        <w:t xml:space="preserve">Уходить от костра, не потушив его до полного прекращения </w:t>
      </w:r>
      <w:r w:rsidRPr="006B2924">
        <w:rPr>
          <w:sz w:val="28"/>
          <w:szCs w:val="28"/>
        </w:rPr>
        <w:t>тления;</w:t>
      </w:r>
    </w:p>
    <w:p w:rsidR="00022FC9" w:rsidRPr="006B2924" w:rsidRDefault="00022FC9" w:rsidP="00022FC9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413" w:lineRule="exact"/>
        <w:ind w:left="326"/>
        <w:rPr>
          <w:sz w:val="28"/>
          <w:szCs w:val="28"/>
        </w:rPr>
      </w:pPr>
      <w:r w:rsidRPr="006B2924">
        <w:rPr>
          <w:spacing w:val="-1"/>
          <w:sz w:val="28"/>
          <w:szCs w:val="28"/>
        </w:rPr>
        <w:t>Бросать горящие спички и окурки.</w:t>
      </w:r>
    </w:p>
    <w:p w:rsidR="0004394E" w:rsidRDefault="0004394E">
      <w:bookmarkStart w:id="0" w:name="_GoBack"/>
      <w:bookmarkEnd w:id="0"/>
    </w:p>
    <w:sectPr w:rsidR="0004394E" w:rsidSect="00022FC9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FC8E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►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►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C9"/>
    <w:rsid w:val="00022FC9"/>
    <w:rsid w:val="0004394E"/>
    <w:rsid w:val="007D1736"/>
    <w:rsid w:val="00CC6A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2021-07-12T05:01:00Z</dcterms:created>
  <dcterms:modified xsi:type="dcterms:W3CDTF">2021-07-12T05:02:00Z</dcterms:modified>
</cp:coreProperties>
</file>