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D3" w:rsidRDefault="007C2242" w:rsidP="00286E69">
      <w:pPr>
        <w:pStyle w:val="a8"/>
        <w:ind w:hanging="15"/>
        <w:jc w:val="center"/>
        <w:rPr>
          <w:rStyle w:val="a9"/>
          <w:sz w:val="28"/>
          <w:szCs w:val="28"/>
        </w:rPr>
      </w:pPr>
      <w:bookmarkStart w:id="0" w:name="_GoBack"/>
      <w:bookmarkEnd w:id="0"/>
      <w:r>
        <w:rPr>
          <w:rStyle w:val="a9"/>
          <w:sz w:val="28"/>
          <w:szCs w:val="28"/>
        </w:rPr>
        <w:t>Предоставление компенсации</w:t>
      </w:r>
      <w:r w:rsidR="003E27D3" w:rsidRPr="003E27D3">
        <w:rPr>
          <w:rStyle w:val="a9"/>
          <w:sz w:val="28"/>
          <w:szCs w:val="28"/>
        </w:rPr>
        <w:t xml:space="preserve"> на оплату жилого помещения и коммунальных услуг </w:t>
      </w:r>
      <w:r w:rsidR="000F079C">
        <w:rPr>
          <w:rStyle w:val="a9"/>
          <w:sz w:val="28"/>
          <w:szCs w:val="28"/>
        </w:rPr>
        <w:t>многодетным семьям</w:t>
      </w:r>
    </w:p>
    <w:p w:rsidR="00E9656B" w:rsidRDefault="00E9656B" w:rsidP="00286E69">
      <w:pPr>
        <w:pStyle w:val="a8"/>
        <w:ind w:hanging="15"/>
        <w:jc w:val="both"/>
        <w:rPr>
          <w:color w:val="000000"/>
          <w:sz w:val="28"/>
          <w:szCs w:val="28"/>
          <w:shd w:val="clear" w:color="auto" w:fill="F8F8F8"/>
        </w:rPr>
      </w:pPr>
    </w:p>
    <w:p w:rsidR="00286E69" w:rsidRDefault="00E9656B" w:rsidP="00286E69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333436">
        <w:rPr>
          <w:rFonts w:ascii="Times New Roman" w:hAnsi="Times New Roman" w:cs="Times New Roman"/>
          <w:sz w:val="28"/>
          <w:szCs w:val="28"/>
        </w:rPr>
        <w:t>С 01.01.2024</w:t>
      </w:r>
      <w:r w:rsidR="00D8392E" w:rsidRPr="00333436">
        <w:rPr>
          <w:rFonts w:ascii="Times New Roman" w:hAnsi="Times New Roman" w:cs="Times New Roman"/>
          <w:sz w:val="28"/>
          <w:szCs w:val="28"/>
        </w:rPr>
        <w:t xml:space="preserve"> многодетным семьям предусмотрено назначение компенсации расходов на оплату жилого помещения, в том числе на уплату взносов на капитальный ремонт общего имущества в многоквартирном доме, но не ранее месяца назначения компенсации расходов на оплату коммунальных услуг на основании заявления и документов о начисленных платежах.</w:t>
      </w:r>
      <w:r w:rsidR="00D27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2E" w:rsidRPr="00333436" w:rsidRDefault="00D27685" w:rsidP="00286E69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92E" w:rsidRPr="00333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2E" w:rsidRDefault="00D8392E" w:rsidP="00286E69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333436">
        <w:rPr>
          <w:rFonts w:ascii="Times New Roman" w:hAnsi="Times New Roman" w:cs="Times New Roman"/>
          <w:sz w:val="28"/>
          <w:szCs w:val="28"/>
        </w:rPr>
        <w:t>Для назначения компенсации на ЖКУ многодетным семьям, являющимся</w:t>
      </w:r>
      <w:r w:rsidR="00D27685">
        <w:rPr>
          <w:rFonts w:ascii="Times New Roman" w:hAnsi="Times New Roman" w:cs="Times New Roman"/>
          <w:sz w:val="28"/>
          <w:szCs w:val="28"/>
        </w:rPr>
        <w:t xml:space="preserve"> </w:t>
      </w:r>
      <w:r w:rsidRPr="00333436">
        <w:rPr>
          <w:rFonts w:ascii="Times New Roman" w:hAnsi="Times New Roman" w:cs="Times New Roman"/>
          <w:sz w:val="28"/>
          <w:szCs w:val="28"/>
        </w:rPr>
        <w:t>по состоянию на 01.01.2024 г. получателями компенсации расходов на оплату коммунальных услуг необходимо предоставить</w:t>
      </w:r>
      <w:r w:rsidR="00D27685">
        <w:rPr>
          <w:rFonts w:ascii="Times New Roman" w:hAnsi="Times New Roman" w:cs="Times New Roman"/>
          <w:sz w:val="28"/>
          <w:szCs w:val="28"/>
        </w:rPr>
        <w:t xml:space="preserve"> </w:t>
      </w:r>
      <w:r w:rsidRPr="00333436">
        <w:rPr>
          <w:rFonts w:ascii="Times New Roman" w:hAnsi="Times New Roman" w:cs="Times New Roman"/>
          <w:sz w:val="28"/>
          <w:szCs w:val="28"/>
        </w:rPr>
        <w:t xml:space="preserve">документы о начисленных </w:t>
      </w:r>
      <w:proofErr w:type="gramStart"/>
      <w:r w:rsidRPr="00333436">
        <w:rPr>
          <w:rFonts w:ascii="Times New Roman" w:hAnsi="Times New Roman" w:cs="Times New Roman"/>
          <w:sz w:val="28"/>
          <w:szCs w:val="28"/>
        </w:rPr>
        <w:t>платежах</w:t>
      </w:r>
      <w:proofErr w:type="gramEnd"/>
      <w:r w:rsidRPr="00333436">
        <w:rPr>
          <w:rFonts w:ascii="Times New Roman" w:hAnsi="Times New Roman" w:cs="Times New Roman"/>
          <w:sz w:val="28"/>
          <w:szCs w:val="28"/>
        </w:rPr>
        <w:t xml:space="preserve"> об оплате жилого помещения и взносов на капитальный ремонт общего имущества в многоквартирном доме, за период с ноября 2023 года по месяц обращения в орган социальной защиты населения или МФЦ.</w:t>
      </w:r>
    </w:p>
    <w:p w:rsidR="00286E69" w:rsidRPr="00333436" w:rsidRDefault="00286E69" w:rsidP="00286E69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D8392E" w:rsidRDefault="00D8392E" w:rsidP="00286E69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r w:rsidRPr="00333436">
        <w:rPr>
          <w:rFonts w:ascii="Times New Roman" w:hAnsi="Times New Roman" w:cs="Times New Roman"/>
          <w:sz w:val="28"/>
          <w:szCs w:val="28"/>
        </w:rPr>
        <w:t>Многодетные семьи, которым компенсация расходов на оплату коммунальных услуг назначена после 1 января 2024 г. предоставляют</w:t>
      </w:r>
      <w:r w:rsidR="00D27685">
        <w:rPr>
          <w:rFonts w:ascii="Times New Roman" w:hAnsi="Times New Roman" w:cs="Times New Roman"/>
          <w:sz w:val="28"/>
          <w:szCs w:val="28"/>
        </w:rPr>
        <w:t xml:space="preserve"> </w:t>
      </w:r>
      <w:r w:rsidRPr="00333436">
        <w:rPr>
          <w:rFonts w:ascii="Times New Roman" w:hAnsi="Times New Roman" w:cs="Times New Roman"/>
          <w:sz w:val="28"/>
          <w:szCs w:val="28"/>
        </w:rPr>
        <w:t xml:space="preserve">документы о начисленных </w:t>
      </w:r>
      <w:proofErr w:type="gramStart"/>
      <w:r w:rsidRPr="00333436">
        <w:rPr>
          <w:rFonts w:ascii="Times New Roman" w:hAnsi="Times New Roman" w:cs="Times New Roman"/>
          <w:sz w:val="28"/>
          <w:szCs w:val="28"/>
        </w:rPr>
        <w:t>платежах</w:t>
      </w:r>
      <w:proofErr w:type="gramEnd"/>
      <w:r w:rsidRPr="00333436">
        <w:rPr>
          <w:rFonts w:ascii="Times New Roman" w:hAnsi="Times New Roman" w:cs="Times New Roman"/>
          <w:sz w:val="28"/>
          <w:szCs w:val="28"/>
        </w:rPr>
        <w:t xml:space="preserve"> об оплате жилого помещения и взносов на капитальный ремонт общего имущества в многоквартирном доме, за два месяца, предшествующих месяцу назначения компенсации расходов на оплату коммунальных услуг по месяц обращения за назначением компенсации на ЖКУ</w:t>
      </w:r>
      <w:r w:rsidR="005A43CD" w:rsidRPr="00333436">
        <w:rPr>
          <w:rFonts w:ascii="Times New Roman" w:hAnsi="Times New Roman" w:cs="Times New Roman"/>
          <w:sz w:val="28"/>
          <w:szCs w:val="28"/>
        </w:rPr>
        <w:t>.</w:t>
      </w:r>
    </w:p>
    <w:p w:rsidR="00286E69" w:rsidRPr="00333436" w:rsidRDefault="00286E69" w:rsidP="00286E69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5A43CD" w:rsidRDefault="005A43CD" w:rsidP="00286E69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436">
        <w:rPr>
          <w:rFonts w:ascii="Times New Roman" w:hAnsi="Times New Roman" w:cs="Times New Roman"/>
          <w:sz w:val="28"/>
          <w:szCs w:val="28"/>
        </w:rPr>
        <w:t>Если член многодетной семьи является собственником жилого помещения либо имеет долю собственности в жилом помещении, то для предоставления компенсации расходов на оплату взносов на капитальный ремонт общего имущества в многоквартирном доме многодетные семьи предоставляют самостоятельно необходимые правоустанавливающие документы (договор купли-продажи, мены, дарения, уступки прав и иные договоры), если права на объект недвижимости не зарегистрированы в Едином государственном реестре недвижимости.</w:t>
      </w:r>
      <w:proofErr w:type="gramEnd"/>
      <w:r w:rsidRPr="00333436">
        <w:rPr>
          <w:rFonts w:ascii="Times New Roman" w:hAnsi="Times New Roman" w:cs="Times New Roman"/>
          <w:sz w:val="28"/>
          <w:szCs w:val="28"/>
        </w:rPr>
        <w:t xml:space="preserve"> Сведения о зарегистрированных в Едином государственном реестре недвижимости правах на объект недвижимости запрашиваются в рамках межведомственного информационного взаимодействия.</w:t>
      </w:r>
    </w:p>
    <w:p w:rsidR="00286E69" w:rsidRPr="00333436" w:rsidRDefault="00286E69" w:rsidP="00286E69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E9656B" w:rsidRPr="00333436" w:rsidRDefault="00E9656B" w:rsidP="00286E69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436">
        <w:rPr>
          <w:rFonts w:ascii="Times New Roman" w:hAnsi="Times New Roman" w:cs="Times New Roman"/>
          <w:sz w:val="28"/>
          <w:szCs w:val="28"/>
        </w:rPr>
        <w:t xml:space="preserve">Обратиться с заявлением и документами для назначения вышеуказанных периодов компенсации расходов на оплату жилого помещения, в том числе на уплату взносов на капитальный ремонт общего имущества в многоквартирном доме, в орган социальной защиты населения муниципального образования в Ростовской области или МФЦ многодетные семьи, получающие компенсацию расходов на оплату коммунальных услуг, вправе по 31 декабря 2024 года. </w:t>
      </w:r>
      <w:proofErr w:type="gramEnd"/>
    </w:p>
    <w:p w:rsidR="00E9656B" w:rsidRPr="00333436" w:rsidRDefault="00E9656B" w:rsidP="00286E69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sectPr w:rsidR="00E9656B" w:rsidRPr="00333436" w:rsidSect="00936419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858"/>
    <w:multiLevelType w:val="hybridMultilevel"/>
    <w:tmpl w:val="A508B4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820DCA"/>
    <w:multiLevelType w:val="multilevel"/>
    <w:tmpl w:val="47BC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039A4"/>
    <w:multiLevelType w:val="hybridMultilevel"/>
    <w:tmpl w:val="71BEE4A4"/>
    <w:lvl w:ilvl="0" w:tplc="4D007636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9C"/>
    <w:rsid w:val="000968C5"/>
    <w:rsid w:val="000D1424"/>
    <w:rsid w:val="000F079C"/>
    <w:rsid w:val="001036C1"/>
    <w:rsid w:val="00166EA0"/>
    <w:rsid w:val="001A4C1D"/>
    <w:rsid w:val="001C4316"/>
    <w:rsid w:val="001D6242"/>
    <w:rsid w:val="00243B7D"/>
    <w:rsid w:val="00286E69"/>
    <w:rsid w:val="002E3CD9"/>
    <w:rsid w:val="002F45ED"/>
    <w:rsid w:val="00321330"/>
    <w:rsid w:val="00333436"/>
    <w:rsid w:val="00391906"/>
    <w:rsid w:val="003C492E"/>
    <w:rsid w:val="003E27D3"/>
    <w:rsid w:val="00460C67"/>
    <w:rsid w:val="004635C0"/>
    <w:rsid w:val="00466A0C"/>
    <w:rsid w:val="004D1F93"/>
    <w:rsid w:val="004E1C8C"/>
    <w:rsid w:val="00515E82"/>
    <w:rsid w:val="0056308D"/>
    <w:rsid w:val="005A43CD"/>
    <w:rsid w:val="005D0354"/>
    <w:rsid w:val="005F1A51"/>
    <w:rsid w:val="006024E7"/>
    <w:rsid w:val="00607606"/>
    <w:rsid w:val="0061059C"/>
    <w:rsid w:val="00612C69"/>
    <w:rsid w:val="006300D5"/>
    <w:rsid w:val="00641DAE"/>
    <w:rsid w:val="00683758"/>
    <w:rsid w:val="006C389C"/>
    <w:rsid w:val="00715F8C"/>
    <w:rsid w:val="007C1E5B"/>
    <w:rsid w:val="007C2242"/>
    <w:rsid w:val="007D3B1C"/>
    <w:rsid w:val="007E59E7"/>
    <w:rsid w:val="00816C03"/>
    <w:rsid w:val="008404A4"/>
    <w:rsid w:val="00872716"/>
    <w:rsid w:val="00875861"/>
    <w:rsid w:val="008C6402"/>
    <w:rsid w:val="008E583C"/>
    <w:rsid w:val="00901C9A"/>
    <w:rsid w:val="009342B6"/>
    <w:rsid w:val="00936419"/>
    <w:rsid w:val="009725B7"/>
    <w:rsid w:val="00995371"/>
    <w:rsid w:val="009D7F7B"/>
    <w:rsid w:val="00A0747F"/>
    <w:rsid w:val="00A12B56"/>
    <w:rsid w:val="00A5360C"/>
    <w:rsid w:val="00AA34D7"/>
    <w:rsid w:val="00AB554C"/>
    <w:rsid w:val="00AC2F8F"/>
    <w:rsid w:val="00AD2DE8"/>
    <w:rsid w:val="00B74D94"/>
    <w:rsid w:val="00BD3104"/>
    <w:rsid w:val="00C401B5"/>
    <w:rsid w:val="00C76400"/>
    <w:rsid w:val="00C84B9C"/>
    <w:rsid w:val="00CB7BE2"/>
    <w:rsid w:val="00CF32CC"/>
    <w:rsid w:val="00D27685"/>
    <w:rsid w:val="00D8392E"/>
    <w:rsid w:val="00DE015B"/>
    <w:rsid w:val="00E22C6A"/>
    <w:rsid w:val="00E37569"/>
    <w:rsid w:val="00E4273F"/>
    <w:rsid w:val="00E64D98"/>
    <w:rsid w:val="00E9656B"/>
    <w:rsid w:val="00EB0EFC"/>
    <w:rsid w:val="00EC04E1"/>
    <w:rsid w:val="00F02926"/>
    <w:rsid w:val="00F74E76"/>
    <w:rsid w:val="00F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1B5"/>
    <w:pPr>
      <w:ind w:left="720"/>
      <w:contextualSpacing/>
    </w:pPr>
  </w:style>
  <w:style w:type="paragraph" w:styleId="a4">
    <w:name w:val="No Spacing"/>
    <w:uiPriority w:val="1"/>
    <w:qFormat/>
    <w:rsid w:val="00466A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60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E27D3"/>
    <w:rPr>
      <w:b w:val="0"/>
      <w:bCs w:val="0"/>
      <w:strike w:val="0"/>
      <w:dstrike w:val="0"/>
      <w:color w:val="000000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3E27D3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E27D3"/>
    <w:rPr>
      <w:b/>
      <w:bCs/>
    </w:rPr>
  </w:style>
  <w:style w:type="paragraph" w:customStyle="1" w:styleId="Default">
    <w:name w:val="Default"/>
    <w:rsid w:val="000F0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a0"/>
    <w:rsid w:val="001C4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1B5"/>
    <w:pPr>
      <w:ind w:left="720"/>
      <w:contextualSpacing/>
    </w:pPr>
  </w:style>
  <w:style w:type="paragraph" w:styleId="a4">
    <w:name w:val="No Spacing"/>
    <w:uiPriority w:val="1"/>
    <w:qFormat/>
    <w:rsid w:val="00466A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60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E27D3"/>
    <w:rPr>
      <w:b w:val="0"/>
      <w:bCs w:val="0"/>
      <w:strike w:val="0"/>
      <w:dstrike w:val="0"/>
      <w:color w:val="000000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3E27D3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E27D3"/>
    <w:rPr>
      <w:b/>
      <w:bCs/>
    </w:rPr>
  </w:style>
  <w:style w:type="paragraph" w:customStyle="1" w:styleId="Default">
    <w:name w:val="Default"/>
    <w:rsid w:val="000F07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a0"/>
    <w:rsid w:val="001C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8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4E1C-4C20-4626-8229-E686D9DC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Кубанцева</dc:creator>
  <cp:lastModifiedBy>user31</cp:lastModifiedBy>
  <cp:revision>2</cp:revision>
  <cp:lastPrinted>2024-07-05T12:02:00Z</cp:lastPrinted>
  <dcterms:created xsi:type="dcterms:W3CDTF">2024-07-08T10:21:00Z</dcterms:created>
  <dcterms:modified xsi:type="dcterms:W3CDTF">2024-07-08T10:21:00Z</dcterms:modified>
</cp:coreProperties>
</file>